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B8C" w:rsidRDefault="00B44D47">
      <w:pPr>
        <w:ind w:left="0" w:hanging="2"/>
        <w:rPr>
          <w:rFonts w:ascii="Times New Roman" w:eastAsia="Times New Roman" w:hAnsi="Times New Roman" w:cs="Times New Roman"/>
          <w:sz w:val="24"/>
          <w:szCs w:val="24"/>
        </w:rPr>
      </w:pPr>
      <w:r>
        <w:rPr>
          <w:noProof/>
          <w:lang w:val="en-US"/>
        </w:rPr>
        <mc:AlternateContent>
          <mc:Choice Requires="wps">
            <w:drawing>
              <wp:anchor distT="45720" distB="45720" distL="114300" distR="114300" simplePos="0" relativeHeight="251660288" behindDoc="0" locked="0" layoutInCell="1" allowOverlap="1">
                <wp:simplePos x="0" y="0"/>
                <wp:positionH relativeFrom="column">
                  <wp:posOffset>-494665</wp:posOffset>
                </wp:positionH>
                <wp:positionV relativeFrom="paragraph">
                  <wp:posOffset>-817245</wp:posOffset>
                </wp:positionV>
                <wp:extent cx="6816725" cy="1127125"/>
                <wp:effectExtent l="0" t="0" r="0" b="0"/>
                <wp:wrapNone/>
                <wp:docPr id="1027" name="Rectangle 1027"/>
                <wp:cNvGraphicFramePr/>
                <a:graphic xmlns:a="http://schemas.openxmlformats.org/drawingml/2006/main">
                  <a:graphicData uri="http://schemas.microsoft.com/office/word/2010/wordprocessingShape">
                    <wps:wsp>
                      <wps:cNvSpPr/>
                      <wps:spPr>
                        <a:xfrm>
                          <a:off x="1942400" y="3221200"/>
                          <a:ext cx="6807200" cy="1117600"/>
                        </a:xfrm>
                        <a:prstGeom prst="rect">
                          <a:avLst/>
                        </a:prstGeom>
                        <a:noFill/>
                        <a:ln>
                          <a:noFill/>
                        </a:ln>
                      </wps:spPr>
                      <wps:txbx>
                        <w:txbxContent>
                          <w:p w:rsidR="00B44D47" w:rsidRDefault="00B44D47">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id="Rectangle 1027" o:spid="_x0000_s1026" style="position:absolute;margin-left:-38.95pt;margin-top:-64.35pt;width:536.75pt;height:88.75pt;z-index:251660288;visibility:visible;mso-wrap-style:square;mso-wrap-distance-left:9pt;mso-wrap-distance-top:3.6pt;mso-wrap-distance-right:9pt;mso-wrap-distance-bottom:3.6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" filled="f" stroked="f">
                <v:textbox inset="2.53958mm,2.53958mm,2.53958mm,2.53958mm">
                  <w:txbxContent>
                    <w:p w:rsidR="00B44D47" w:rsidRDefault="00B44D47">
                      <w:pPr>
                        <w:spacing w:after="0" w:line="240" w:lineRule="auto"/>
                        <w:ind w:left="0" w:hanging="2"/>
                      </w:pPr>
                    </w:p>
                  </w:txbxContent>
                </v:textbox>
              </v:rect>
            </w:pict>
          </mc:Fallback>
        </mc:AlternateContent>
      </w:r>
    </w:p>
    <w:p w:rsidR="00E83B8C" w:rsidRDefault="00B44D47">
      <w:pPr>
        <w:spacing w:after="0" w:line="240" w:lineRule="auto"/>
        <w:ind w:left="1" w:hanging="3"/>
        <w:jc w:val="center"/>
        <w:rPr>
          <w:rFonts w:ascii="Arial Narrow" w:eastAsia="Arial Narrow" w:hAnsi="Arial Narrow" w:cs="Arial Narrow"/>
          <w:b/>
          <w:sz w:val="28"/>
          <w:szCs w:val="28"/>
          <w:lang w:val="en-US"/>
        </w:rPr>
      </w:pPr>
      <w:r>
        <w:rPr>
          <w:rFonts w:ascii="Arial Narrow" w:eastAsia="Arial Narrow" w:hAnsi="Arial Narrow" w:cs="Arial Narrow"/>
          <w:b/>
          <w:sz w:val="28"/>
          <w:szCs w:val="28"/>
        </w:rPr>
        <w:t>PERHITUNGAN BEBAN PENDINGIN PADA COLD STORAGE UNTUK PENYIMPANAN HASIL TANGKAPAN</w:t>
      </w:r>
    </w:p>
    <w:p w:rsidR="00E83B8C" w:rsidRDefault="00B44D47">
      <w:pPr>
        <w:spacing w:after="0" w:line="240" w:lineRule="auto"/>
        <w:ind w:left="1" w:hanging="3"/>
        <w:jc w:val="center"/>
        <w:rPr>
          <w:rFonts w:ascii="Arial Narrow" w:eastAsia="Arial Narrow" w:hAnsi="Arial Narrow" w:cs="Arial Narrow"/>
          <w:b/>
          <w:i/>
          <w:sz w:val="28"/>
          <w:szCs w:val="28"/>
          <w:lang w:val="en-US"/>
        </w:rPr>
      </w:pPr>
      <w:r>
        <w:rPr>
          <w:rFonts w:ascii="Arial Narrow" w:eastAsia="Arial Narrow" w:hAnsi="Arial Narrow" w:cs="Arial Narrow"/>
          <w:b/>
          <w:i/>
          <w:sz w:val="28"/>
          <w:szCs w:val="28"/>
        </w:rPr>
        <w:t>CALCULATION OF COOLING LOAD IN COLD STORAGE FOR CATCH STORAGE</w:t>
      </w:r>
    </w:p>
    <w:p w:rsidR="00E83B8C" w:rsidRDefault="00E83B8C">
      <w:pPr>
        <w:spacing w:after="0" w:line="240" w:lineRule="auto"/>
        <w:ind w:left="0" w:hanging="2"/>
        <w:rPr>
          <w:lang w:val="en-US"/>
        </w:rPr>
      </w:pPr>
    </w:p>
    <w:p w:rsidR="00E83B8C" w:rsidRDefault="00B44D47" w:rsidP="00B83DD0">
      <w:pPr>
        <w:spacing w:after="0" w:line="240" w:lineRule="auto"/>
        <w:ind w:left="0" w:hanging="2"/>
        <w:rPr>
          <w:rFonts w:ascii="Arial Narrow" w:eastAsia="Arial Narrow" w:hAnsi="Arial Narrow" w:cs="Arial Narrow"/>
          <w:sz w:val="24"/>
          <w:szCs w:val="24"/>
          <w:lang w:val="en-US"/>
        </w:rPr>
      </w:pPr>
      <w:r>
        <w:rPr>
          <w:rFonts w:ascii="Arial Narrow" w:eastAsia="Arial Narrow" w:hAnsi="Arial Narrow" w:cs="Arial Narrow"/>
          <w:b/>
          <w:sz w:val="24"/>
          <w:szCs w:val="24"/>
        </w:rPr>
        <w:t>Mula Tumpu, Moh. Nurhabibie Eka Putra, Juniawan Preston Siahaan, M.Zaky Latief</w:t>
      </w:r>
      <w:r w:rsidR="00B83DD0">
        <w:rPr>
          <w:rFonts w:ascii="Arial Narrow" w:eastAsia="Arial Narrow" w:hAnsi="Arial Narrow" w:cs="Arial Narrow"/>
          <w:b/>
          <w:sz w:val="24"/>
          <w:szCs w:val="24"/>
          <w:lang w:val="en-US"/>
        </w:rPr>
        <w:t xml:space="preserve"> Abrori, Boby Demianto, Dendi Haris</w:t>
      </w:r>
    </w:p>
    <w:p w:rsidR="00E83B8C" w:rsidRDefault="00E83B8C">
      <w:pPr>
        <w:spacing w:after="0" w:line="240" w:lineRule="auto"/>
        <w:ind w:left="0" w:hanging="2"/>
        <w:jc w:val="both"/>
        <w:rPr>
          <w:rFonts w:ascii="Arial Narrow" w:eastAsia="Arial Narrow" w:hAnsi="Arial Narrow" w:cs="Arial Narrow"/>
          <w:sz w:val="24"/>
          <w:szCs w:val="24"/>
        </w:rPr>
      </w:pPr>
    </w:p>
    <w:p w:rsidR="00E83B8C" w:rsidRDefault="00B44D47" w:rsidP="00B83DD0">
      <w:pPr>
        <w:spacing w:after="0" w:line="240" w:lineRule="auto"/>
        <w:ind w:left="0" w:hanging="2"/>
        <w:rPr>
          <w:rFonts w:ascii="Arial Narrow" w:eastAsia="Arial Narrow" w:hAnsi="Arial Narrow" w:cs="Arial Narrow"/>
          <w:lang w:val="en-US"/>
        </w:rPr>
      </w:pPr>
      <w:r>
        <w:rPr>
          <w:rFonts w:ascii="Arial Narrow" w:eastAsia="Arial Narrow" w:hAnsi="Arial Narrow" w:cs="Arial Narrow"/>
          <w:vertAlign w:val="superscript"/>
        </w:rPr>
        <w:t xml:space="preserve">1 </w:t>
      </w:r>
      <w:r>
        <w:rPr>
          <w:rFonts w:ascii="Arial Narrow" w:eastAsia="Arial Narrow" w:hAnsi="Arial Narrow" w:cs="Arial Narrow"/>
        </w:rPr>
        <w:t>Politeknik Kelautan dan Perikanan Dumai, Dumai, Indonesia</w:t>
      </w:r>
    </w:p>
    <w:p w:rsidR="00B83DD0" w:rsidRPr="00B83DD0" w:rsidRDefault="00B83DD0" w:rsidP="00B83DD0">
      <w:pPr>
        <w:spacing w:after="0" w:line="240" w:lineRule="auto"/>
        <w:ind w:left="0" w:hanging="2"/>
        <w:rPr>
          <w:rFonts w:ascii="Arial Narrow" w:eastAsia="Arial Narrow" w:hAnsi="Arial Narrow" w:cs="Arial Narrow"/>
          <w:lang w:val="en-US"/>
        </w:rPr>
      </w:pPr>
      <w:r>
        <w:rPr>
          <w:rFonts w:ascii="Arial Narrow" w:eastAsia="Arial Narrow" w:hAnsi="Arial Narrow" w:cs="Arial Narrow"/>
          <w:vertAlign w:val="superscript"/>
          <w:lang w:val="en-US"/>
        </w:rPr>
        <w:t xml:space="preserve">2 </w:t>
      </w:r>
      <w:r>
        <w:rPr>
          <w:rFonts w:ascii="Arial Narrow" w:eastAsia="Arial Narrow" w:hAnsi="Arial Narrow" w:cs="Arial Narrow"/>
          <w:lang w:val="en-US"/>
        </w:rPr>
        <w:t>Politeknik Kelautan dan Perikanan Karawang, Indonesia</w:t>
      </w:r>
    </w:p>
    <w:p w:rsidR="00E83B8C" w:rsidRDefault="00E83B8C">
      <w:pPr>
        <w:spacing w:after="240" w:line="240" w:lineRule="auto"/>
        <w:ind w:left="0" w:hanging="2"/>
        <w:jc w:val="center"/>
        <w:rPr>
          <w:rFonts w:ascii="Arial Narrow" w:eastAsia="Arial Narrow" w:hAnsi="Arial Narrow" w:cs="Arial Narrow"/>
        </w:rPr>
      </w:pPr>
    </w:p>
    <w:p w:rsidR="00E83B8C" w:rsidRDefault="00B44D47" w:rsidP="00B83DD0">
      <w:pPr>
        <w:spacing w:after="0" w:line="240" w:lineRule="auto"/>
        <w:ind w:left="0" w:hanging="2"/>
        <w:rPr>
          <w:rFonts w:ascii="Arial Narrow" w:eastAsia="Arial Narrow" w:hAnsi="Arial Narrow" w:cs="Arial Narrow"/>
          <w:lang w:val="en-US"/>
        </w:rPr>
      </w:pPr>
      <w:r>
        <w:rPr>
          <w:rFonts w:ascii="Arial Narrow" w:eastAsia="Arial Narrow" w:hAnsi="Arial Narrow" w:cs="Arial Narrow"/>
        </w:rPr>
        <w:t>*Korespondensi</w:t>
      </w:r>
      <w:r>
        <w:rPr>
          <w:rFonts w:ascii="Arial Narrow" w:eastAsia="Arial Narrow" w:hAnsi="Arial Narrow" w:cs="Arial Narrow"/>
          <w:i/>
        </w:rPr>
        <w:t xml:space="preserve">: </w:t>
      </w:r>
      <w:r>
        <w:rPr>
          <w:rFonts w:ascii="Arial Narrow" w:eastAsia="Arial Narrow" w:hAnsi="Arial Narrow" w:cs="Arial Narrow"/>
          <w:lang w:val="en-US"/>
        </w:rPr>
        <w:t>mulatumpu7@gmail.com</w:t>
      </w:r>
    </w:p>
    <w:p w:rsidR="00E83B8C" w:rsidRPr="002C3201" w:rsidRDefault="00B44D47" w:rsidP="002C3201">
      <w:pPr>
        <w:spacing w:before="280" w:after="280" w:line="240" w:lineRule="auto"/>
        <w:ind w:left="0" w:hanging="2"/>
        <w:jc w:val="both"/>
        <w:rPr>
          <w:rFonts w:ascii="Arial Narrow" w:eastAsia="Arial Narrow" w:hAnsi="Arial Narrow" w:cs="Arial Narrow"/>
          <w:lang w:val="en-US"/>
        </w:rPr>
      </w:pPr>
      <w:r>
        <w:rPr>
          <w:rFonts w:ascii="Arial Narrow" w:eastAsia="Arial Narrow" w:hAnsi="Arial Narrow" w:cs="Arial Narrow"/>
          <w:b/>
        </w:rPr>
        <w:t xml:space="preserve">ABSTRAK </w:t>
      </w:r>
      <w:r>
        <w:rPr>
          <w:rFonts w:ascii="Arial Narrow" w:eastAsia="Arial Narrow" w:hAnsi="Arial Narrow" w:cs="Arial Narrow"/>
        </w:rPr>
        <w:t>Sistem pendinginan dan penyimpanan merupakan faktor kunci dalam menjaga kualitas ikan. Sistem pendingin yang efektif membantu menjaga suhu ikan pada tingkat yang aman untuk mengurangi pertumbuhan bakteri dan memperlambat proses degradasi. Sistem pendingin atau refrigerasi merupakan suatu media pendingin yang dapat berfungsi menyerap panas lingkungan atau melepaskan panas ke lingkungan. Dengan menggunakan perhitungan beban pendinginan yang akurat pada sistem pendingin cold storage, menghasilkan produk ikan yang lebih segar, aman, dan berkualitas bagi konsumen.</w:t>
      </w:r>
      <w:r>
        <w:rPr>
          <w:rFonts w:ascii="Arial Narrow" w:eastAsia="Arial Narrow" w:hAnsi="Arial Narrow" w:cs="Arial Narrow"/>
          <w:lang w:val="en-US"/>
        </w:rPr>
        <w:t xml:space="preserve"> </w:t>
      </w:r>
      <w:r>
        <w:rPr>
          <w:rFonts w:ascii="Arial Narrow" w:eastAsia="Arial Narrow" w:hAnsi="Arial Narrow" w:cs="Arial Narrow"/>
        </w:rPr>
        <w:t xml:space="preserve">Perhitungan dilakukan untuk mengetahui jumlah energi yang dibutuhkan untuk mempertahankan suhu optimal pada </w:t>
      </w:r>
      <w:r w:rsidR="002C3201" w:rsidRPr="002C3201">
        <w:rPr>
          <w:rFonts w:ascii="Arial Narrow" w:eastAsia="Arial Narrow" w:hAnsi="Arial Narrow" w:cs="Arial Narrow"/>
          <w:i/>
        </w:rPr>
        <w:t>Cold Storage</w:t>
      </w:r>
      <w:r>
        <w:rPr>
          <w:rFonts w:ascii="Arial Narrow" w:eastAsia="Arial Narrow" w:hAnsi="Arial Narrow" w:cs="Arial Narrow"/>
        </w:rPr>
        <w:t xml:space="preserve">. Penelitian diawali dengan menghitung beban yang mempengaruhi </w:t>
      </w:r>
      <w:r w:rsidRPr="002C3201">
        <w:rPr>
          <w:rFonts w:ascii="Arial Narrow" w:eastAsia="Arial Narrow" w:hAnsi="Arial Narrow" w:cs="Arial Narrow"/>
          <w:i/>
        </w:rPr>
        <w:t>Cold Storage</w:t>
      </w:r>
      <w:r>
        <w:rPr>
          <w:rFonts w:ascii="Arial Narrow" w:eastAsia="Arial Narrow" w:hAnsi="Arial Narrow" w:cs="Arial Narrow"/>
        </w:rPr>
        <w:t xml:space="preserve"> baik dari faktor eksternal maupun internal, kemudian proses kompresi dari kompresor, kecepatan perpindahan panas pada evaporator, Koefisien Kinerja Aktual (COP), Koefisien Kinerja </w:t>
      </w:r>
      <w:r w:rsidR="002C3201">
        <w:rPr>
          <w:rFonts w:ascii="Arial Narrow" w:eastAsia="Arial Narrow" w:hAnsi="Arial Narrow" w:cs="Arial Narrow"/>
        </w:rPr>
        <w:t>Carnot (COP) dan Efisiensi</w:t>
      </w:r>
      <w:r>
        <w:rPr>
          <w:rFonts w:ascii="Arial Narrow" w:eastAsia="Arial Narrow" w:hAnsi="Arial Narrow" w:cs="Arial Narrow"/>
        </w:rPr>
        <w:t>. (</w:t>
      </w:r>
      <w:r>
        <w:rPr>
          <w:rFonts w:ascii="Arial Narrow" w:eastAsia="Arial Narrow" w:hAnsi="Arial Narrow" w:cs="Arial Narrow"/>
          <w:b/>
        </w:rPr>
        <w:t>KATA KUNCI:</w:t>
      </w:r>
      <w:r>
        <w:rPr>
          <w:rFonts w:ascii="Arial Narrow" w:eastAsia="Arial Narrow" w:hAnsi="Arial Narrow" w:cs="Arial Narrow"/>
        </w:rPr>
        <w:t xml:space="preserve"> Cool Storage, sistem pendingin</w:t>
      </w:r>
      <w:r>
        <w:rPr>
          <w:rFonts w:ascii="Arial Narrow" w:eastAsia="Arial Narrow" w:hAnsi="Arial Narrow" w:cs="Arial Narrow"/>
          <w:lang w:val="en-US"/>
        </w:rPr>
        <w:t>, COP</w:t>
      </w:r>
      <w:r>
        <w:rPr>
          <w:rFonts w:ascii="Arial Narrow" w:eastAsia="Arial Narrow" w:hAnsi="Arial Narrow" w:cs="Arial Narrow"/>
        </w:rPr>
        <w:t>)</w:t>
      </w:r>
    </w:p>
    <w:p w:rsidR="00E83B8C" w:rsidRPr="002C3201" w:rsidRDefault="00B44D47" w:rsidP="002C3201">
      <w:pPr>
        <w:spacing w:before="280" w:after="280" w:line="240" w:lineRule="auto"/>
        <w:ind w:left="0" w:hanging="2"/>
        <w:jc w:val="both"/>
        <w:rPr>
          <w:rFonts w:ascii="Arial Narrow" w:eastAsia="Arial Narrow" w:hAnsi="Arial Narrow" w:cs="Arial Narrow"/>
          <w:i/>
          <w:lang w:val="en-US"/>
        </w:rPr>
      </w:pPr>
      <w:r>
        <w:rPr>
          <w:rFonts w:ascii="Arial Narrow" w:eastAsia="Arial Narrow" w:hAnsi="Arial Narrow" w:cs="Arial Narrow"/>
          <w:b/>
          <w:i/>
        </w:rPr>
        <w:t>ABSTRACT</w:t>
      </w:r>
      <w:r>
        <w:rPr>
          <w:rFonts w:ascii="Arial Narrow" w:eastAsia="Arial Narrow" w:hAnsi="Arial Narrow" w:cs="Arial Narrow"/>
          <w:b/>
        </w:rPr>
        <w:t xml:space="preserve"> </w:t>
      </w:r>
      <w:r>
        <w:rPr>
          <w:rFonts w:ascii="Arial Narrow" w:eastAsia="Arial Narrow" w:hAnsi="Arial Narrow" w:cs="Arial Narrow"/>
          <w:i/>
        </w:rPr>
        <w:t>Cooling and storage systems are key factors in maintaining fish quality. An effective cooling system helps maintain the temperature of the fish at a safe level to reduce bacterial growth and slow down the degradation process. A cooling or refrigeration system is a cooling medium that can function to absorb heat from the environment or to release heat into the environment. By using accurate cooling load calculations in the cold storage cooling system, this produces fresher, safer and better quality fish products for consumers.</w:t>
      </w:r>
      <w:r>
        <w:rPr>
          <w:rFonts w:ascii="Arial Narrow" w:eastAsia="Arial Narrow" w:hAnsi="Arial Narrow" w:cs="Arial Narrow"/>
          <w:i/>
          <w:lang w:val="en-US"/>
        </w:rPr>
        <w:t xml:space="preserve"> </w:t>
      </w:r>
      <w:r>
        <w:rPr>
          <w:rFonts w:ascii="Arial Narrow" w:eastAsia="Arial Narrow" w:hAnsi="Arial Narrow" w:cs="Arial Narrow"/>
          <w:i/>
        </w:rPr>
        <w:t xml:space="preserve">Calculations are carried out to determine the amount of energy needed to maintain optimal temperature in cold storage. The research begins by calculating the load that affects Cold Storage both from external and internal factors, then the compression process from the compressor, heat transfer speed in the evaporator, Actual Coefficient of Performance (COP), Carnot Coefficient of Performance (COP) and Efficiency. </w:t>
      </w:r>
      <w:r>
        <w:rPr>
          <w:rFonts w:ascii="Arial Narrow" w:eastAsia="Arial Narrow" w:hAnsi="Arial Narrow" w:cs="Arial Narrow"/>
        </w:rPr>
        <w:t>(</w:t>
      </w:r>
      <w:r>
        <w:rPr>
          <w:rFonts w:ascii="Arial Narrow" w:eastAsia="Arial Narrow" w:hAnsi="Arial Narrow" w:cs="Arial Narrow"/>
          <w:b/>
          <w:i/>
        </w:rPr>
        <w:t>KEYWORDS:</w:t>
      </w:r>
      <w:r>
        <w:rPr>
          <w:rFonts w:ascii="Arial Narrow" w:eastAsia="Arial Narrow" w:hAnsi="Arial Narrow" w:cs="Arial Narrow"/>
          <w:i/>
        </w:rPr>
        <w:t xml:space="preserve"> Cool Storage ,the refrigeration system</w:t>
      </w:r>
      <w:r>
        <w:rPr>
          <w:rFonts w:ascii="Arial Narrow" w:eastAsia="Arial Narrow" w:hAnsi="Arial Narrow" w:cs="Arial Narrow"/>
          <w:i/>
          <w:lang w:val="en-US"/>
        </w:rPr>
        <w:t>, COP</w:t>
      </w:r>
      <w:r>
        <w:rPr>
          <w:rFonts w:ascii="Arial Narrow" w:eastAsia="Arial Narrow" w:hAnsi="Arial Narrow" w:cs="Arial Narrow"/>
        </w:rPr>
        <w:t>)</w:t>
      </w:r>
    </w:p>
    <w:p w:rsidR="00E83B8C" w:rsidRDefault="00E83B8C">
      <w:pPr>
        <w:spacing w:after="120" w:line="240" w:lineRule="auto"/>
        <w:ind w:left="0" w:right="-34" w:hanging="2"/>
        <w:jc w:val="both"/>
        <w:rPr>
          <w:rFonts w:ascii="Times New Roman" w:eastAsia="Times New Roman" w:hAnsi="Times New Roman" w:cs="Times New Roman"/>
          <w:sz w:val="24"/>
          <w:szCs w:val="24"/>
        </w:rPr>
      </w:pPr>
    </w:p>
    <w:p w:rsidR="00E83B8C" w:rsidRDefault="00E83B8C">
      <w:pPr>
        <w:spacing w:after="120" w:line="240" w:lineRule="auto"/>
        <w:ind w:left="0" w:right="-34" w:hanging="2"/>
        <w:jc w:val="both"/>
        <w:rPr>
          <w:rFonts w:ascii="Times New Roman" w:eastAsia="Times New Roman" w:hAnsi="Times New Roman" w:cs="Times New Roman"/>
          <w:sz w:val="24"/>
          <w:szCs w:val="24"/>
        </w:rPr>
      </w:pPr>
    </w:p>
    <w:p w:rsidR="00E83B8C" w:rsidRDefault="00E83B8C">
      <w:pPr>
        <w:spacing w:after="120" w:line="240" w:lineRule="auto"/>
        <w:ind w:left="0" w:right="-34" w:hanging="2"/>
        <w:jc w:val="both"/>
        <w:rPr>
          <w:rFonts w:ascii="Times New Roman" w:eastAsia="Times New Roman" w:hAnsi="Times New Roman" w:cs="Times New Roman"/>
          <w:sz w:val="24"/>
          <w:szCs w:val="24"/>
        </w:rPr>
      </w:pPr>
    </w:p>
    <w:p w:rsidR="00E83B8C" w:rsidRDefault="00E83B8C">
      <w:pPr>
        <w:spacing w:after="120" w:line="240" w:lineRule="auto"/>
        <w:ind w:left="0" w:right="-34" w:hanging="2"/>
        <w:jc w:val="both"/>
        <w:rPr>
          <w:rFonts w:ascii="Times New Roman" w:eastAsia="Times New Roman" w:hAnsi="Times New Roman" w:cs="Times New Roman"/>
          <w:sz w:val="24"/>
          <w:szCs w:val="24"/>
        </w:rPr>
      </w:pPr>
    </w:p>
    <w:p w:rsidR="00E83B8C" w:rsidRDefault="00E83B8C">
      <w:pPr>
        <w:spacing w:after="120" w:line="240" w:lineRule="auto"/>
        <w:ind w:left="0" w:right="-34" w:hanging="2"/>
        <w:jc w:val="both"/>
        <w:rPr>
          <w:rFonts w:ascii="Times New Roman" w:eastAsia="Times New Roman" w:hAnsi="Times New Roman" w:cs="Times New Roman"/>
          <w:sz w:val="24"/>
          <w:szCs w:val="24"/>
          <w:lang w:val="en-US"/>
        </w:rPr>
      </w:pPr>
    </w:p>
    <w:p w:rsidR="00B44D47" w:rsidRPr="00B44D47" w:rsidRDefault="00B44D47">
      <w:pPr>
        <w:spacing w:after="120" w:line="240" w:lineRule="auto"/>
        <w:ind w:left="0" w:right="-34" w:hanging="2"/>
        <w:jc w:val="both"/>
        <w:rPr>
          <w:rFonts w:ascii="Times New Roman" w:eastAsia="Times New Roman" w:hAnsi="Times New Roman" w:cs="Times New Roman"/>
          <w:sz w:val="24"/>
          <w:szCs w:val="24"/>
          <w:lang w:val="en-US"/>
        </w:rPr>
      </w:pPr>
    </w:p>
    <w:p w:rsidR="00E83B8C" w:rsidRDefault="00E83B8C">
      <w:pPr>
        <w:spacing w:after="120" w:line="240" w:lineRule="auto"/>
        <w:ind w:left="0" w:right="-34" w:hanging="2"/>
        <w:jc w:val="both"/>
        <w:rPr>
          <w:rFonts w:ascii="Times New Roman" w:eastAsia="Times New Roman" w:hAnsi="Times New Roman" w:cs="Times New Roman"/>
          <w:sz w:val="24"/>
          <w:szCs w:val="24"/>
        </w:rPr>
      </w:pPr>
    </w:p>
    <w:p w:rsidR="00E83B8C" w:rsidRDefault="00E83B8C">
      <w:pPr>
        <w:spacing w:after="120" w:line="240" w:lineRule="auto"/>
        <w:ind w:left="0" w:right="-34" w:hanging="2"/>
        <w:jc w:val="both"/>
        <w:rPr>
          <w:rFonts w:ascii="Times New Roman" w:eastAsia="Times New Roman" w:hAnsi="Times New Roman" w:cs="Times New Roman"/>
          <w:sz w:val="24"/>
          <w:szCs w:val="24"/>
        </w:rPr>
      </w:pPr>
    </w:p>
    <w:p w:rsidR="00E83B8C" w:rsidRDefault="00E83B8C">
      <w:pPr>
        <w:spacing w:after="120" w:line="240" w:lineRule="auto"/>
        <w:ind w:left="0" w:right="-34" w:hanging="2"/>
        <w:jc w:val="both"/>
        <w:rPr>
          <w:rFonts w:ascii="Times New Roman" w:eastAsia="Times New Roman" w:hAnsi="Times New Roman" w:cs="Times New Roman"/>
          <w:sz w:val="24"/>
          <w:szCs w:val="24"/>
        </w:rPr>
      </w:pPr>
    </w:p>
    <w:p w:rsidR="00E83B8C" w:rsidRDefault="00E83B8C">
      <w:pPr>
        <w:spacing w:after="120" w:line="240" w:lineRule="auto"/>
        <w:ind w:left="0" w:right="-34" w:hanging="2"/>
        <w:jc w:val="both"/>
        <w:rPr>
          <w:rFonts w:ascii="Times New Roman" w:eastAsia="Times New Roman" w:hAnsi="Times New Roman" w:cs="Times New Roman"/>
          <w:sz w:val="24"/>
          <w:szCs w:val="24"/>
        </w:rPr>
        <w:sectPr w:rsidR="00E83B8C">
          <w:pgSz w:w="11907" w:h="16840"/>
          <w:pgMar w:top="1440" w:right="1440" w:bottom="1440" w:left="1440" w:header="720" w:footer="720" w:gutter="0"/>
          <w:pgNumType w:start="17"/>
          <w:cols w:space="720"/>
        </w:sectPr>
      </w:pPr>
    </w:p>
    <w:p w:rsidR="00E83B8C" w:rsidRDefault="00B44D47">
      <w:pPr>
        <w:pStyle w:val="Heading2"/>
        <w:numPr>
          <w:ilvl w:val="0"/>
          <w:numId w:val="1"/>
        </w:numPr>
        <w:ind w:left="0" w:hanging="2"/>
      </w:pPr>
      <w:r>
        <w:lastRenderedPageBreak/>
        <w:t>Pendahuluan</w:t>
      </w:r>
    </w:p>
    <w:p w:rsidR="00E83B8C" w:rsidRDefault="00B44D47" w:rsidP="00B44D47">
      <w:pPr>
        <w:spacing w:after="240" w:line="240" w:lineRule="auto"/>
        <w:ind w:leftChars="0" w:left="0" w:firstLineChars="0" w:firstLine="719"/>
        <w:jc w:val="both"/>
        <w:rPr>
          <w:rFonts w:ascii="Arial Narrow" w:eastAsia="Arial Narrow" w:hAnsi="Arial Narrow" w:cs="Arial Narrow"/>
          <w:color w:val="000000"/>
          <w:sz w:val="24"/>
          <w:szCs w:val="24"/>
        </w:rPr>
      </w:pPr>
      <w:r>
        <w:rPr>
          <w:rFonts w:ascii="Arial Narrow" w:eastAsia="Arial Narrow" w:hAnsi="Arial Narrow" w:cs="Arial Narrow"/>
          <w:color w:val="000000" w:themeColor="text1"/>
          <w:sz w:val="24"/>
          <w:szCs w:val="24"/>
        </w:rPr>
        <w:t>Refrigerasi adalah produksi atau pengusahaan dan pemeliharaan tingkat suhu dari suatu bahan atau ruangan pada tingkat yang lebih rendah dari pada suhu lingkungan atau atmosfir sekitar nya dengan cara penarikan atau penyerapan panas dari bahan atau ruangan tersebut. Refrigerasi dapat dikatakan juga sebagai sebagai proses pemindahan panas dari suatu bahan atau ruangan ke bahan atau ruangan lainnya. Pendinginan atau refrigerasi adalah suatu proses penyerapan panas pada suatu benda dimana proses ini terjadi karena proses penguapan bahan pendingin</w:t>
      </w:r>
      <w:sdt>
        <w:sdtPr>
          <w:tag w:val="MENDELEY_CITATION_v3_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"/>
          <w:id w:val="1972512264"/>
          <w:placeholder>
            <w:docPart w:val="DefaultPlaceholder_1081868574"/>
          </w:placeholder>
        </w:sdtPr>
        <w:sdtContent>
          <w:r>
            <w:rPr>
              <w:rFonts w:ascii="Arial Narrow" w:eastAsia="Arial Narrow" w:hAnsi="Arial Narrow" w:cs="Arial Narrow"/>
              <w:sz w:val="24"/>
              <w:szCs w:val="24"/>
            </w:rPr>
            <w:t>(Djafar &amp; Piarah, 2017)</w:t>
          </w:r>
        </w:sdtContent>
      </w:sdt>
      <w:r>
        <w:t xml:space="preserve">. </w:t>
      </w:r>
      <w:r>
        <w:rPr>
          <w:rFonts w:ascii="Arial Narrow" w:eastAsia="Arial Narrow" w:hAnsi="Arial Narrow" w:cs="Arial Narrow"/>
          <w:color w:val="000000" w:themeColor="text1"/>
          <w:sz w:val="24"/>
          <w:szCs w:val="24"/>
        </w:rPr>
        <w:t xml:space="preserve">Refrigerasi juga mempertahankan suhu rendah yaitu suatu proses mendinginkan udara sehingga dapat mencapai temperatur dan kelembaban yang sesuai dengan kondisi yang dipersyaratkan terhadap kondisi udara dari suatu ruangan tertentu, faktor suhu dan temperatur sangat berperan dalam memelihara dan pengawetan makanan Refrigerasi memanfaatkan sifat-sifat panas (Thermal) dari bahan </w:t>
      </w:r>
      <w:r w:rsidR="002E0C65">
        <w:rPr>
          <w:rFonts w:ascii="Arial Narrow" w:eastAsia="Arial Narrow" w:hAnsi="Arial Narrow" w:cs="Arial Narrow"/>
          <w:color w:val="000000" w:themeColor="text1"/>
          <w:sz w:val="24"/>
          <w:szCs w:val="24"/>
        </w:rPr>
        <w:t>refrigerant</w:t>
      </w:r>
      <w:r>
        <w:rPr>
          <w:rFonts w:ascii="Arial Narrow" w:eastAsia="Arial Narrow" w:hAnsi="Arial Narrow" w:cs="Arial Narrow"/>
          <w:color w:val="000000" w:themeColor="text1"/>
          <w:sz w:val="24"/>
          <w:szCs w:val="24"/>
        </w:rPr>
        <w:t>t selagi bahan itu berubah keadaan dari bentuk cairan penaikan suhu disekitarnya dengan cara penyerapan panas dari bahan atau ruangan tersebut. Proses refrigerasi tidak terlepas dari masalah beban pendinginan selama mesin refrigerasi beroperasi. Dalam pengoperasian mesin refrigerasi dilakukan menejemen pemeliharaan beban yang baik sehingga produk yang didinginkan dapat dibekukan dengan tetap memperhatikan usaha penghematan beban pendingin pada sistem refrigerasi tersebut.</w:t>
      </w:r>
      <w:sdt>
        <w:sdtPr>
          <w:tag w:val="MENDELEY_CITATION_v3_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"/>
          <w:id w:val="874354874"/>
          <w:placeholder>
            <w:docPart w:val="DefaultPlaceholder_1081868574"/>
          </w:placeholder>
        </w:sdtPr>
        <w:sdtContent>
          <w:r>
            <w:rPr>
              <w:rFonts w:ascii="Arial Narrow" w:eastAsia="Arial Narrow" w:hAnsi="Arial Narrow" w:cs="Arial Narrow"/>
              <w:color w:val="000000" w:themeColor="text1"/>
              <w:sz w:val="24"/>
              <w:szCs w:val="24"/>
            </w:rPr>
            <w:t>(Rodriguez-Martinez et al., 2019)</w:t>
          </w:r>
        </w:sdtContent>
      </w:sdt>
    </w:p>
    <w:p w:rsidR="00E83B8C" w:rsidRDefault="00B44D47">
      <w:pPr>
        <w:pBdr>
          <w:top w:val="none" w:sz="0" w:space="0" w:color="000000"/>
          <w:left w:val="none" w:sz="0" w:space="0" w:color="000000"/>
          <w:bottom w:val="none" w:sz="0" w:space="0" w:color="000000"/>
          <w:right w:val="none" w:sz="0" w:space="0" w:color="000000"/>
          <w:between w:val="none" w:sz="0" w:space="0" w:color="000000"/>
        </w:pBdr>
        <w:spacing w:after="240" w:line="240" w:lineRule="auto"/>
        <w:ind w:leftChars="0" w:firstLineChars="0" w:firstLine="720"/>
        <w:jc w:val="both"/>
        <w:rPr>
          <w:rFonts w:ascii="Arial Narrow" w:eastAsia="Arial Narrow" w:hAnsi="Arial Narrow" w:cs="Arial Narrow"/>
          <w:color w:val="000000"/>
          <w:sz w:val="24"/>
          <w:szCs w:val="24"/>
          <w:lang w:val="en-US"/>
        </w:rPr>
      </w:pPr>
      <w:r>
        <w:rPr>
          <w:rFonts w:ascii="Arial Narrow" w:eastAsia="Arial Narrow" w:hAnsi="Arial Narrow" w:cs="Arial Narrow"/>
          <w:color w:val="000000" w:themeColor="text1"/>
          <w:sz w:val="24"/>
          <w:szCs w:val="24"/>
        </w:rPr>
        <w:t xml:space="preserve">Beban pendingin adalah jumlah panas yang dipindahkan oleh sistem pengkondisian udara setiap waktu. Beban pendingin terdiri atas panas yang berasal dari ruang dan tambahan panas. Tambahan panas adalah jumlah panas setiap saat yang masuk kedalam ruang melalui kaca secara radiasi maupun melalui dinding akibat perbedaan temperatur, pengaruh penyimpanan energi pada struktur bangunan, serta peralatan-peralatan listrik seperti lampu dan peralatan elektronik lainnya. Mesin pendingin merupakan salah satu mesin yang mempunyai fungsi utama untuk mendinginkan zat sehingga temperaturnya lebih rendah dari temperatur lingkungan. Komponen utama dari mesin pendingin yaitu kompresor, kondensor, alat ekspansi dan evaporator, serta </w:t>
      </w:r>
      <w:r w:rsidR="002E0C65">
        <w:rPr>
          <w:rFonts w:ascii="Arial Narrow" w:eastAsia="Arial Narrow" w:hAnsi="Arial Narrow" w:cs="Arial Narrow"/>
          <w:color w:val="000000" w:themeColor="text1"/>
          <w:sz w:val="24"/>
          <w:szCs w:val="24"/>
        </w:rPr>
        <w:t>refrigerant</w:t>
      </w:r>
      <w:r>
        <w:rPr>
          <w:rFonts w:ascii="Arial Narrow" w:eastAsia="Arial Narrow" w:hAnsi="Arial Narrow" w:cs="Arial Narrow"/>
          <w:color w:val="000000" w:themeColor="text1"/>
          <w:sz w:val="24"/>
          <w:szCs w:val="24"/>
        </w:rPr>
        <w:t xml:space="preserve"> sebagai fluida kerja yang bersirkulasi pada bagian-bagian tersebut.</w:t>
      </w:r>
      <w:sdt>
        <w:sdtPr>
          <w:tag w:val="MENDELEY_CITATION_v3_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"/>
          <w:id w:val="402226453"/>
          <w:placeholder>
            <w:docPart w:val="DefaultPlaceholder_1081868574"/>
          </w:placeholder>
        </w:sdtPr>
        <w:sdtContent>
          <w:r>
            <w:rPr>
              <w:rFonts w:ascii="Arial Narrow" w:eastAsia="Arial Narrow" w:hAnsi="Arial Narrow" w:cs="Arial Narrow"/>
              <w:color w:val="000000" w:themeColor="text1"/>
              <w:sz w:val="24"/>
              <w:szCs w:val="24"/>
            </w:rPr>
            <w:t>(“Planning of Air Conditioner Cooling Load In The Dean Room Of The Faculty Of Engineering and Information Technology University Of PGRI Semarang,” 2022)</w:t>
          </w:r>
        </w:sdtContent>
      </w:sdt>
      <w:r>
        <w:t>.</w:t>
      </w:r>
    </w:p>
    <w:p w:rsidR="00E83B8C" w:rsidRDefault="00B44D47">
      <w:pPr>
        <w:pBdr>
          <w:top w:val="none" w:sz="0" w:space="0" w:color="000000"/>
          <w:left w:val="none" w:sz="0" w:space="0" w:color="000000"/>
          <w:bottom w:val="none" w:sz="0" w:space="0" w:color="000000"/>
          <w:right w:val="none" w:sz="0" w:space="0" w:color="000000"/>
          <w:between w:val="none" w:sz="0" w:space="0" w:color="000000"/>
        </w:pBdr>
        <w:spacing w:after="240" w:line="240" w:lineRule="auto"/>
        <w:ind w:leftChars="0" w:firstLineChars="0" w:firstLine="720"/>
        <w:jc w:val="both"/>
        <w:rPr>
          <w:rFonts w:ascii="Arial Narrow" w:eastAsia="Arial Narrow" w:hAnsi="Arial Narrow" w:cs="Arial Narrow"/>
          <w:color w:val="000000"/>
          <w:sz w:val="24"/>
          <w:szCs w:val="24"/>
        </w:rPr>
      </w:pPr>
      <w:r>
        <w:rPr>
          <w:rFonts w:ascii="Arial Narrow" w:eastAsia="Arial Narrow" w:hAnsi="Arial Narrow" w:cs="Arial Narrow"/>
          <w:color w:val="000000" w:themeColor="text1"/>
          <w:sz w:val="24"/>
          <w:szCs w:val="24"/>
        </w:rPr>
        <w:t xml:space="preserve">Perhitungan beban pendingin perlu dilaksanakan terlebih dahulu sebelum dilakukan perencanaan. Hal ini diperlukan karena besarnya beban pendiginan sangat berpengaruh terhadap pemilihan mesin pendingin sehingga titik beku untuk mengawetkan makanan bisa akurat. Beban pendiginan di pengaruhi oleh beberapa faktor, baik faktor dari dalam ruangan (internal heat gains) yang meliputi orang-orang, lampu, dan peralatan elektronik yang menghasilkan kalor. Kemudian faktor dari luar ruangan (external heat gains) yang meliputi konduksi melalui dinding, atap, plafon, lantai, dan radiasi dari matahari yang melewati kaca. </w:t>
      </w:r>
      <w:sdt>
        <w:sdtPr>
          <w:tag w:val="MENDELEY_CITATION_v3_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"/>
          <w:id w:val="1530299286"/>
          <w:placeholder>
            <w:docPart w:val="DefaultPlaceholder_1081868574"/>
          </w:placeholder>
        </w:sdtPr>
        <w:sdtContent>
          <w:r>
            <w:rPr>
              <w:rFonts w:ascii="Arial Narrow" w:eastAsia="Arial Narrow" w:hAnsi="Arial Narrow" w:cs="Arial Narrow"/>
              <w:color w:val="000000" w:themeColor="text1"/>
              <w:sz w:val="24"/>
              <w:szCs w:val="24"/>
            </w:rPr>
            <w:t>(Siagian et al., 2017)</w:t>
          </w:r>
        </w:sdtContent>
      </w:sdt>
      <w:r>
        <w:rPr>
          <w:rFonts w:ascii="Arial Narrow" w:eastAsia="Arial Narrow" w:hAnsi="Arial Narrow" w:cs="Arial Narrow"/>
          <w:color w:val="000000" w:themeColor="text1"/>
          <w:sz w:val="24"/>
          <w:szCs w:val="24"/>
        </w:rPr>
        <w:t>.</w:t>
      </w:r>
    </w:p>
    <w:p w:rsidR="002309FA" w:rsidRDefault="00B44D47">
      <w:pPr>
        <w:pBdr>
          <w:top w:val="none" w:sz="0" w:space="0" w:color="000000"/>
          <w:left w:val="none" w:sz="0" w:space="0" w:color="000000"/>
          <w:bottom w:val="none" w:sz="0" w:space="0" w:color="000000"/>
          <w:right w:val="none" w:sz="0" w:space="0" w:color="000000"/>
          <w:between w:val="none" w:sz="0" w:space="0" w:color="000000"/>
        </w:pBdr>
        <w:spacing w:after="240" w:line="240" w:lineRule="auto"/>
        <w:ind w:leftChars="0" w:left="0" w:firstLineChars="0" w:firstLine="720"/>
        <w:jc w:val="both"/>
        <w:rPr>
          <w:rFonts w:ascii="Arial Narrow" w:hAnsi="Arial Narrow" w:cs="Arial Narrow"/>
          <w:sz w:val="24"/>
          <w:szCs w:val="24"/>
        </w:rPr>
      </w:pPr>
      <w:r>
        <w:rPr>
          <w:rFonts w:ascii="Arial Narrow" w:eastAsia="Arial Narrow" w:hAnsi="Arial Narrow" w:cs="Arial Narrow"/>
          <w:color w:val="000000" w:themeColor="text1"/>
          <w:sz w:val="24"/>
          <w:szCs w:val="24"/>
        </w:rPr>
        <w:t xml:space="preserve">Sistem pendingin ikan (Cold Storage) ini digunakan untuk menyimpan ikan dan mendinginkannya pada temperature tertentu sehingga ikan segar tersebut dapat bertahan lama hingga beberapa minggu bahkan bisa bertahan hingga beberapa bulan. </w:t>
      </w:r>
      <w:sdt>
        <w:sdtPr>
          <w:tag w:val="MENDELEY_CITATION_v3_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"/>
          <w:id w:val="637783258"/>
          <w:placeholder>
            <w:docPart w:val="DefaultPlaceholder_1081868574"/>
          </w:placeholder>
        </w:sdtPr>
        <w:sdtContent>
          <w:r>
            <w:rPr>
              <w:rFonts w:ascii="Arial Narrow" w:eastAsia="Arial Narrow" w:hAnsi="Arial Narrow" w:cs="Arial Narrow"/>
              <w:color w:val="000000" w:themeColor="text1"/>
              <w:sz w:val="24"/>
              <w:szCs w:val="24"/>
            </w:rPr>
            <w:t>(Fajarani et al., 2019)</w:t>
          </w:r>
        </w:sdtContent>
      </w:sdt>
      <w:r>
        <w:t>.</w:t>
      </w:r>
      <w:r>
        <w:rPr>
          <w:rFonts w:ascii="Arial Narrow" w:eastAsia="Arial Narrow" w:hAnsi="Arial Narrow" w:cs="Arial Narrow"/>
          <w:color w:val="000000" w:themeColor="text1"/>
          <w:sz w:val="24"/>
          <w:szCs w:val="24"/>
          <w:lang w:val="en-US"/>
        </w:rPr>
        <w:t xml:space="preserve"> </w:t>
      </w:r>
      <w:r>
        <w:rPr>
          <w:rFonts w:ascii="Arial Narrow" w:eastAsia="Arial Narrow" w:hAnsi="Arial Narrow" w:cs="Arial Narrow"/>
          <w:color w:val="000000" w:themeColor="text1"/>
          <w:sz w:val="24"/>
          <w:szCs w:val="24"/>
        </w:rPr>
        <w:t xml:space="preserve">Adapun tujuan penulis dalam </w:t>
      </w:r>
      <w:r>
        <w:rPr>
          <w:rFonts w:ascii="Arial Narrow" w:eastAsia="Arial Narrow" w:hAnsi="Arial Narrow" w:cs="Arial Narrow"/>
          <w:color w:val="000000" w:themeColor="text1"/>
          <w:sz w:val="24"/>
          <w:szCs w:val="24"/>
          <w:lang w:val="en-US"/>
        </w:rPr>
        <w:t>penelitian</w:t>
      </w:r>
      <w:r>
        <w:rPr>
          <w:rFonts w:ascii="Arial Narrow" w:eastAsia="Arial Narrow" w:hAnsi="Arial Narrow" w:cs="Arial Narrow"/>
          <w:color w:val="000000" w:themeColor="text1"/>
          <w:sz w:val="24"/>
          <w:szCs w:val="24"/>
        </w:rPr>
        <w:t xml:space="preserve"> ini adalah </w:t>
      </w:r>
      <w:r>
        <w:rPr>
          <w:rFonts w:ascii="Arial Narrow" w:eastAsia="Arial Narrow" w:hAnsi="Arial Narrow" w:cs="Arial Narrow"/>
          <w:color w:val="000000" w:themeColor="text1"/>
          <w:sz w:val="24"/>
          <w:szCs w:val="24"/>
          <w:lang w:val="en-US"/>
        </w:rPr>
        <w:t>untuk m</w:t>
      </w:r>
      <w:r>
        <w:rPr>
          <w:rFonts w:ascii="Arial Narrow" w:eastAsia="Arial Narrow" w:hAnsi="Arial Narrow" w:cs="Arial Narrow"/>
          <w:color w:val="000000" w:themeColor="text1"/>
          <w:sz w:val="24"/>
          <w:szCs w:val="24"/>
        </w:rPr>
        <w:t>enghitung laju perpindahan kalor yang terjadi melalui dinding, pintu dan atap cold storage (konduksi)</w:t>
      </w:r>
      <w:r>
        <w:rPr>
          <w:rFonts w:ascii="Arial Narrow" w:eastAsia="Arial Narrow" w:hAnsi="Arial Narrow" w:cs="Arial Narrow"/>
          <w:color w:val="000000" w:themeColor="text1"/>
          <w:sz w:val="24"/>
          <w:szCs w:val="24"/>
          <w:lang w:val="en-US"/>
        </w:rPr>
        <w:t xml:space="preserve">, </w:t>
      </w:r>
      <w:r>
        <w:rPr>
          <w:rFonts w:ascii="Arial Narrow" w:eastAsia="Arial Narrow" w:hAnsi="Arial Narrow" w:cs="Arial Narrow"/>
          <w:color w:val="000000" w:themeColor="text1"/>
          <w:sz w:val="24"/>
          <w:szCs w:val="24"/>
        </w:rPr>
        <w:t>Menghitung laju perpindahan kalor dari ikan di dalam ruang cold storag</w:t>
      </w:r>
      <w:r>
        <w:rPr>
          <w:rFonts w:ascii="Arial Narrow" w:eastAsia="Arial Narrow" w:hAnsi="Arial Narrow" w:cs="Arial Narrow"/>
          <w:color w:val="000000" w:themeColor="text1"/>
          <w:sz w:val="24"/>
          <w:szCs w:val="24"/>
          <w:lang w:val="en-US"/>
        </w:rPr>
        <w:t>e.</w:t>
      </w:r>
      <w:r>
        <w:rPr>
          <w:rFonts w:ascii="Arial Narrow" w:hAnsi="Arial Narrow" w:cs="Arial Narrow"/>
          <w:sz w:val="24"/>
          <w:szCs w:val="24"/>
        </w:rPr>
        <w:t>Sistem refrigrasi mempunyai 2 jenis komponen dalam kerjannya, komponen utama dan komponen bantu.</w:t>
      </w:r>
    </w:p>
    <w:p w:rsidR="002309FA" w:rsidRDefault="002309FA">
      <w:pPr>
        <w:suppressAutoHyphens w:val="0"/>
        <w:spacing w:after="0" w:line="240" w:lineRule="auto"/>
        <w:ind w:leftChars="0" w:left="0" w:firstLineChars="0" w:firstLine="0"/>
        <w:textAlignment w:val="auto"/>
        <w:outlineLvl w:val="9"/>
        <w:rPr>
          <w:rFonts w:ascii="Arial Narrow" w:hAnsi="Arial Narrow" w:cs="Arial Narrow"/>
          <w:sz w:val="24"/>
          <w:szCs w:val="24"/>
        </w:rPr>
      </w:pPr>
      <w:r>
        <w:rPr>
          <w:rFonts w:ascii="Arial Narrow" w:hAnsi="Arial Narrow" w:cs="Arial Narrow"/>
          <w:sz w:val="24"/>
          <w:szCs w:val="24"/>
        </w:rPr>
        <w:br w:type="page"/>
      </w:r>
    </w:p>
    <w:p w:rsidR="00E83B8C" w:rsidRPr="00F1547F" w:rsidRDefault="00F1547F" w:rsidP="00F1547F">
      <w:pPr>
        <w:pStyle w:val="Heading3"/>
        <w:numPr>
          <w:ilvl w:val="0"/>
          <w:numId w:val="1"/>
        </w:numPr>
        <w:tabs>
          <w:tab w:val="clear" w:pos="1440"/>
          <w:tab w:val="left" w:pos="720"/>
        </w:tabs>
        <w:ind w:leftChars="0" w:firstLineChars="0" w:hanging="720"/>
        <w:rPr>
          <w:rFonts w:cs="Arial Narrow"/>
          <w:b/>
          <w:i w:val="0"/>
        </w:rPr>
      </w:pPr>
      <w:r>
        <w:rPr>
          <w:rFonts w:cs="Arial Narrow"/>
          <w:b/>
          <w:i w:val="0"/>
        </w:rPr>
        <w:lastRenderedPageBreak/>
        <w:t>Komponen</w:t>
      </w:r>
      <w:r>
        <w:rPr>
          <w:rFonts w:cs="Arial Narrow"/>
          <w:b/>
          <w:i w:val="0"/>
          <w:lang w:val="en-US"/>
        </w:rPr>
        <w:t>-Komponen Pada Mesin Pendingin</w:t>
      </w:r>
    </w:p>
    <w:p w:rsidR="00F1547F" w:rsidRDefault="00F1547F">
      <w:pPr>
        <w:spacing w:line="240" w:lineRule="auto"/>
        <w:ind w:leftChars="0" w:left="0" w:firstLineChars="0" w:firstLine="720"/>
        <w:jc w:val="both"/>
        <w:rPr>
          <w:rFonts w:ascii="Arial Narrow" w:hAnsi="Arial Narrow" w:cs="Arial Narrow"/>
          <w:sz w:val="24"/>
          <w:szCs w:val="24"/>
          <w:lang w:val="en-US"/>
        </w:rPr>
      </w:pPr>
      <w:r>
        <w:rPr>
          <w:rFonts w:ascii="Arial Narrow" w:hAnsi="Arial Narrow" w:cs="Arial Narrow"/>
          <w:sz w:val="24"/>
          <w:szCs w:val="24"/>
          <w:lang w:val="en-US"/>
        </w:rPr>
        <w:t>Kompeonen Utama</w:t>
      </w:r>
    </w:p>
    <w:p w:rsidR="00E83B8C" w:rsidRDefault="00B44D47">
      <w:pPr>
        <w:spacing w:line="240" w:lineRule="auto"/>
        <w:ind w:leftChars="0" w:left="0" w:firstLineChars="0" w:firstLine="720"/>
        <w:jc w:val="both"/>
        <w:rPr>
          <w:rFonts w:ascii="Arial Narrow" w:hAnsi="Arial Narrow" w:cs="Arial Narrow"/>
          <w:sz w:val="24"/>
          <w:szCs w:val="24"/>
        </w:rPr>
      </w:pPr>
      <w:r>
        <w:rPr>
          <w:rFonts w:ascii="Arial Narrow" w:hAnsi="Arial Narrow" w:cs="Arial Narrow"/>
          <w:sz w:val="24"/>
          <w:szCs w:val="24"/>
        </w:rPr>
        <w:t>Komponen utama adalah komponen yang harus ada / dipasang dalam mesin refrigerasi. Komponen utama  tersebut meliputi :</w:t>
      </w:r>
    </w:p>
    <w:p w:rsidR="00E83B8C" w:rsidRDefault="00B44D47" w:rsidP="00B44D47">
      <w:pPr>
        <w:pStyle w:val="ListParagraph"/>
        <w:numPr>
          <w:ilvl w:val="0"/>
          <w:numId w:val="2"/>
        </w:numPr>
        <w:spacing w:line="240" w:lineRule="auto"/>
        <w:ind w:leftChars="-2" w:left="-2" w:hanging="2"/>
        <w:rPr>
          <w:rFonts w:ascii="Arial Narrow" w:hAnsi="Arial Narrow" w:cs="Arial Narrow"/>
          <w:sz w:val="24"/>
          <w:szCs w:val="24"/>
        </w:rPr>
      </w:pPr>
      <w:r>
        <w:rPr>
          <w:rFonts w:ascii="Arial Narrow" w:hAnsi="Arial Narrow" w:cs="Arial Narrow"/>
          <w:sz w:val="24"/>
          <w:szCs w:val="24"/>
        </w:rPr>
        <w:t>Kompresor</w:t>
      </w:r>
    </w:p>
    <w:p w:rsidR="00E83B8C" w:rsidRDefault="00B44D47" w:rsidP="007E639C">
      <w:pPr>
        <w:pStyle w:val="ListParagraph"/>
        <w:spacing w:line="240" w:lineRule="auto"/>
        <w:ind w:leftChars="0" w:left="270" w:firstLineChars="0" w:firstLine="450"/>
        <w:jc w:val="both"/>
        <w:rPr>
          <w:rFonts w:ascii="Arial Narrow" w:eastAsia="Times New Roman" w:hAnsi="Arial Narrow" w:cs="Arial Narrow"/>
          <w:sz w:val="24"/>
          <w:szCs w:val="24"/>
          <w:shd w:val="clear" w:color="auto" w:fill="FFFFFF"/>
          <w:lang w:eastAsia="zh-CN"/>
        </w:rPr>
      </w:pPr>
      <w:r>
        <w:rPr>
          <w:rFonts w:ascii="Arial Narrow" w:eastAsia="Times New Roman" w:hAnsi="Arial Narrow" w:cs="Arial Narrow"/>
          <w:sz w:val="24"/>
          <w:szCs w:val="24"/>
          <w:shd w:val="clear" w:color="auto" w:fill="FFFFFF"/>
          <w:lang w:val="zh-CN" w:eastAsia="zh-CN"/>
        </w:rPr>
        <w:t xml:space="preserve">Kompresor adalah alat yang digunakan untuk menghisap uap </w:t>
      </w:r>
      <w:r w:rsidR="002E0C65">
        <w:rPr>
          <w:rFonts w:ascii="Arial Narrow" w:eastAsia="Times New Roman" w:hAnsi="Arial Narrow" w:cs="Arial Narrow"/>
          <w:sz w:val="24"/>
          <w:szCs w:val="24"/>
          <w:shd w:val="clear" w:color="auto" w:fill="FFFFFF"/>
          <w:lang w:val="zh-CN" w:eastAsia="zh-CN"/>
        </w:rPr>
        <w:t>refrigerant</w:t>
      </w:r>
      <w:r>
        <w:rPr>
          <w:rFonts w:ascii="Arial Narrow" w:eastAsia="Times New Roman" w:hAnsi="Arial Narrow" w:cs="Arial Narrow"/>
          <w:sz w:val="24"/>
          <w:szCs w:val="24"/>
          <w:shd w:val="clear" w:color="auto" w:fill="FFFFFF"/>
          <w:lang w:val="zh-CN" w:eastAsia="zh-CN"/>
        </w:rPr>
        <w:t xml:space="preserve"> dan mengkompresinya sehingga tekanan uap </w:t>
      </w:r>
      <w:r w:rsidR="002E0C65">
        <w:rPr>
          <w:rFonts w:ascii="Arial Narrow" w:eastAsia="Times New Roman" w:hAnsi="Arial Narrow" w:cs="Arial Narrow"/>
          <w:sz w:val="24"/>
          <w:szCs w:val="24"/>
          <w:shd w:val="clear" w:color="auto" w:fill="FFFFFF"/>
          <w:lang w:val="zh-CN" w:eastAsia="zh-CN"/>
        </w:rPr>
        <w:t>refrigerant</w:t>
      </w:r>
      <w:r>
        <w:rPr>
          <w:rFonts w:ascii="Arial Narrow" w:eastAsia="Times New Roman" w:hAnsi="Arial Narrow" w:cs="Arial Narrow"/>
          <w:sz w:val="24"/>
          <w:szCs w:val="24"/>
          <w:shd w:val="clear" w:color="auto" w:fill="FFFFFF"/>
          <w:lang w:val="zh-CN" w:eastAsia="zh-CN"/>
        </w:rPr>
        <w:t xml:space="preserve"> naik sampai ke tekanan yang diperlukan untuk pengembunan (kondensasi) uap regrigeran di dalam kondensor</w:t>
      </w:r>
      <w:r>
        <w:rPr>
          <w:rFonts w:ascii="Arial Narrow" w:eastAsia="Times New Roman" w:hAnsi="Arial Narrow" w:cs="Arial Narrow"/>
          <w:sz w:val="24"/>
          <w:szCs w:val="24"/>
          <w:shd w:val="clear" w:color="auto" w:fill="FFFFFF"/>
          <w:lang w:eastAsia="zh-CN"/>
        </w:rPr>
        <w:t>.</w:t>
      </w:r>
    </w:p>
    <w:p w:rsidR="00E83B8C" w:rsidRDefault="00B44D47">
      <w:pPr>
        <w:pStyle w:val="ListParagraph"/>
        <w:spacing w:line="240" w:lineRule="auto"/>
        <w:ind w:leftChars="0" w:left="0" w:firstLineChars="0" w:firstLine="720"/>
        <w:jc w:val="center"/>
        <w:rPr>
          <w:rFonts w:ascii="Arial Narrow" w:hAnsi="Arial Narrow" w:cs="Arial Narrow"/>
          <w:sz w:val="24"/>
          <w:szCs w:val="24"/>
        </w:rPr>
      </w:pPr>
      <w:r>
        <w:rPr>
          <w:rFonts w:ascii="Arial Narrow" w:hAnsi="Arial Narrow" w:cs="Arial Narrow"/>
          <w:noProof/>
          <w:sz w:val="24"/>
          <w:szCs w:val="24"/>
          <w:lang w:val="en-US"/>
        </w:rPr>
        <w:drawing>
          <wp:inline distT="0" distB="0" distL="0" distR="0" wp14:anchorId="66EEE650" wp14:editId="76067D1A">
            <wp:extent cx="2296973" cy="1719690"/>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96744" cy="1719518"/>
                    </a:xfrm>
                    <a:prstGeom prst="rect">
                      <a:avLst/>
                    </a:prstGeom>
                  </pic:spPr>
                </pic:pic>
              </a:graphicData>
            </a:graphic>
          </wp:inline>
        </w:drawing>
      </w:r>
    </w:p>
    <w:p w:rsidR="00E83B8C" w:rsidRPr="005611DD" w:rsidRDefault="005611DD">
      <w:pPr>
        <w:pStyle w:val="ListParagraph"/>
        <w:spacing w:line="240" w:lineRule="auto"/>
        <w:ind w:leftChars="0" w:left="0" w:firstLineChars="0" w:firstLine="720"/>
        <w:jc w:val="center"/>
        <w:rPr>
          <w:rFonts w:ascii="Arial Narrow" w:hAnsi="Arial Narrow" w:cs="Arial Narrow"/>
          <w:sz w:val="24"/>
          <w:szCs w:val="24"/>
          <w:lang w:val="en-US"/>
        </w:rPr>
      </w:pPr>
      <w:r w:rsidRPr="005611DD">
        <w:rPr>
          <w:rFonts w:ascii="Arial Narrow" w:hAnsi="Arial Narrow" w:cs="Arial Narrow"/>
          <w:sz w:val="20"/>
          <w:szCs w:val="24"/>
          <w:lang w:val="en-US"/>
        </w:rPr>
        <w:t>(</w:t>
      </w:r>
      <w:r w:rsidRPr="005611DD">
        <w:rPr>
          <w:rFonts w:ascii="Arial Narrow" w:hAnsi="Arial Narrow" w:cs="Arial Narrow"/>
          <w:sz w:val="20"/>
          <w:szCs w:val="24"/>
        </w:rPr>
        <w:t>Sumber: Dokumentasi Pribadi</w:t>
      </w:r>
      <w:r w:rsidRPr="005611DD">
        <w:rPr>
          <w:rFonts w:ascii="Arial Narrow" w:hAnsi="Arial Narrow" w:cs="Arial Narrow"/>
          <w:sz w:val="20"/>
          <w:szCs w:val="24"/>
          <w:lang w:val="en-US"/>
        </w:rPr>
        <w:t>)</w:t>
      </w:r>
    </w:p>
    <w:p w:rsidR="00E83B8C" w:rsidRPr="005611DD" w:rsidRDefault="00B44D47">
      <w:pPr>
        <w:pStyle w:val="ListParagraph"/>
        <w:spacing w:line="240" w:lineRule="auto"/>
        <w:ind w:leftChars="0" w:left="0" w:firstLineChars="0" w:firstLine="720"/>
        <w:jc w:val="center"/>
        <w:rPr>
          <w:rFonts w:ascii="Arial Narrow" w:hAnsi="Arial Narrow" w:cs="Arial Narrow"/>
          <w:b/>
          <w:sz w:val="24"/>
          <w:szCs w:val="24"/>
          <w:lang w:val="en-US"/>
        </w:rPr>
      </w:pPr>
      <w:r w:rsidRPr="005611DD">
        <w:rPr>
          <w:rFonts w:ascii="Arial Narrow" w:hAnsi="Arial Narrow" w:cs="Arial Narrow"/>
          <w:b/>
          <w:sz w:val="24"/>
          <w:szCs w:val="24"/>
        </w:rPr>
        <w:t>Gambar 1</w:t>
      </w:r>
      <w:r w:rsidR="007E639C" w:rsidRPr="005611DD">
        <w:rPr>
          <w:rFonts w:ascii="Arial Narrow" w:hAnsi="Arial Narrow" w:cs="Arial Narrow"/>
          <w:b/>
          <w:sz w:val="24"/>
          <w:szCs w:val="24"/>
          <w:lang w:val="en-US"/>
        </w:rPr>
        <w:t>.</w:t>
      </w:r>
      <w:r w:rsidRPr="005611DD">
        <w:rPr>
          <w:rFonts w:ascii="Arial Narrow" w:hAnsi="Arial Narrow" w:cs="Arial Narrow"/>
          <w:b/>
          <w:sz w:val="24"/>
          <w:szCs w:val="24"/>
        </w:rPr>
        <w:t xml:space="preserve"> Kompresor</w:t>
      </w:r>
    </w:p>
    <w:p w:rsidR="007E639C" w:rsidRPr="007E639C" w:rsidRDefault="007E639C">
      <w:pPr>
        <w:pStyle w:val="ListParagraph"/>
        <w:spacing w:line="240" w:lineRule="auto"/>
        <w:ind w:leftChars="0" w:left="0" w:firstLineChars="0" w:firstLine="720"/>
        <w:jc w:val="center"/>
        <w:rPr>
          <w:rFonts w:ascii="Arial Narrow" w:hAnsi="Arial Narrow" w:cs="Arial Narrow"/>
          <w:sz w:val="20"/>
          <w:szCs w:val="24"/>
          <w:lang w:val="en-US" w:eastAsia="zh-CN"/>
        </w:rPr>
      </w:pPr>
    </w:p>
    <w:p w:rsidR="00E83B8C" w:rsidRDefault="00B44D47">
      <w:pPr>
        <w:pStyle w:val="ListParagraph"/>
        <w:numPr>
          <w:ilvl w:val="0"/>
          <w:numId w:val="2"/>
        </w:numPr>
        <w:spacing w:line="240" w:lineRule="auto"/>
        <w:ind w:leftChars="-2" w:left="-2" w:hanging="2"/>
        <w:rPr>
          <w:rFonts w:ascii="Arial Narrow" w:hAnsi="Arial Narrow" w:cs="Arial Narrow"/>
          <w:sz w:val="24"/>
          <w:szCs w:val="24"/>
        </w:rPr>
      </w:pPr>
      <w:r>
        <w:rPr>
          <w:rFonts w:ascii="Arial Narrow" w:hAnsi="Arial Narrow" w:cs="Arial Narrow"/>
          <w:sz w:val="24"/>
          <w:szCs w:val="24"/>
        </w:rPr>
        <w:t>Kondensor</w:t>
      </w:r>
    </w:p>
    <w:p w:rsidR="00E83B8C" w:rsidRDefault="007E639C" w:rsidP="007E639C">
      <w:pPr>
        <w:spacing w:line="240" w:lineRule="auto"/>
        <w:ind w:leftChars="0" w:left="270" w:firstLineChars="0" w:firstLine="450"/>
        <w:jc w:val="both"/>
        <w:rPr>
          <w:rFonts w:ascii="Arial Narrow" w:hAnsi="Arial Narrow" w:cs="Arial Narrow"/>
          <w:sz w:val="24"/>
          <w:szCs w:val="24"/>
          <w:shd w:val="clear" w:color="auto" w:fill="FFFFFF"/>
        </w:rPr>
      </w:pPr>
      <w:r>
        <w:rPr>
          <w:rFonts w:ascii="Arial Narrow" w:hAnsi="Arial Narrow" w:cs="Arial Narrow"/>
          <w:noProof/>
          <w:sz w:val="24"/>
          <w:szCs w:val="24"/>
          <w:shd w:val="clear" w:color="auto" w:fill="FFFFFF"/>
          <w:lang w:val="en-US"/>
        </w:rPr>
        <w:drawing>
          <wp:anchor distT="0" distB="0" distL="114300" distR="114300" simplePos="0" relativeHeight="251663360" behindDoc="1" locked="0" layoutInCell="1" allowOverlap="1" wp14:anchorId="71FA39D1" wp14:editId="2788EC02">
            <wp:simplePos x="0" y="0"/>
            <wp:positionH relativeFrom="column">
              <wp:posOffset>2136038</wp:posOffset>
            </wp:positionH>
            <wp:positionV relativeFrom="paragraph">
              <wp:posOffset>938479</wp:posOffset>
            </wp:positionV>
            <wp:extent cx="2209191" cy="1876496"/>
            <wp:effectExtent l="0" t="0" r="63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08521" cy="1875927"/>
                    </a:xfrm>
                    <a:prstGeom prst="rect">
                      <a:avLst/>
                    </a:prstGeom>
                  </pic:spPr>
                </pic:pic>
              </a:graphicData>
            </a:graphic>
            <wp14:sizeRelH relativeFrom="page">
              <wp14:pctWidth>0</wp14:pctWidth>
            </wp14:sizeRelH>
            <wp14:sizeRelV relativeFrom="page">
              <wp14:pctHeight>0</wp14:pctHeight>
            </wp14:sizeRelV>
          </wp:anchor>
        </w:drawing>
      </w:r>
      <w:r w:rsidR="00B44D47">
        <w:rPr>
          <w:rFonts w:ascii="Arial Narrow" w:hAnsi="Arial Narrow" w:cs="Arial Narrow"/>
          <w:sz w:val="24"/>
          <w:szCs w:val="24"/>
          <w:shd w:val="clear" w:color="auto" w:fill="FFFFFF"/>
        </w:rPr>
        <w:t xml:space="preserve">Kondensor berfungsi untuk membuang kalor yang diserap dari evaporator dan panas yang diperoleh dari kompresor, serta mengubah wujud gas menjadi cair. Jumlah kalor yang dilepaskan dalam kondensor sama dengan jumlah kalor yang diserap oleh </w:t>
      </w:r>
      <w:r w:rsidR="002E0C65">
        <w:rPr>
          <w:rFonts w:ascii="Arial Narrow" w:hAnsi="Arial Narrow" w:cs="Arial Narrow"/>
          <w:sz w:val="24"/>
          <w:szCs w:val="24"/>
          <w:shd w:val="clear" w:color="auto" w:fill="FFFFFF"/>
        </w:rPr>
        <w:t>refrigerant</w:t>
      </w:r>
      <w:r w:rsidR="00B44D47">
        <w:rPr>
          <w:rFonts w:ascii="Arial Narrow" w:hAnsi="Arial Narrow" w:cs="Arial Narrow"/>
          <w:sz w:val="24"/>
          <w:szCs w:val="24"/>
          <w:shd w:val="clear" w:color="auto" w:fill="FFFFFF"/>
        </w:rPr>
        <w:t xml:space="preserve"> di dalam evaporator setara ekuivalen dengan energi yang diperlukan untuk melakukan kerja kompresi dan kalor dari sistem.</w:t>
      </w:r>
    </w:p>
    <w:p w:rsidR="00E83B8C" w:rsidRDefault="00E83B8C">
      <w:pPr>
        <w:spacing w:line="240" w:lineRule="auto"/>
        <w:ind w:leftChars="0" w:left="0" w:firstLineChars="0" w:firstLine="720"/>
        <w:jc w:val="center"/>
        <w:rPr>
          <w:rFonts w:ascii="Arial Narrow" w:hAnsi="Arial Narrow" w:cs="Arial Narrow"/>
          <w:sz w:val="24"/>
          <w:szCs w:val="24"/>
          <w:shd w:val="clear" w:color="auto" w:fill="FFFFFF"/>
        </w:rPr>
      </w:pPr>
    </w:p>
    <w:p w:rsidR="007E639C" w:rsidRDefault="007E639C">
      <w:pPr>
        <w:spacing w:after="0" w:line="240" w:lineRule="auto"/>
        <w:ind w:leftChars="0" w:left="0" w:firstLineChars="0" w:firstLine="720"/>
        <w:jc w:val="center"/>
        <w:rPr>
          <w:rFonts w:ascii="Arial Narrow" w:hAnsi="Arial Narrow" w:cs="Arial Narrow"/>
          <w:sz w:val="24"/>
          <w:szCs w:val="24"/>
          <w:shd w:val="clear" w:color="auto" w:fill="FFFFFF"/>
          <w:lang w:val="en-US"/>
        </w:rPr>
      </w:pPr>
    </w:p>
    <w:p w:rsidR="007E639C" w:rsidRDefault="007E639C">
      <w:pPr>
        <w:spacing w:after="0" w:line="240" w:lineRule="auto"/>
        <w:ind w:leftChars="0" w:left="0" w:firstLineChars="0" w:firstLine="720"/>
        <w:jc w:val="center"/>
        <w:rPr>
          <w:rFonts w:ascii="Arial Narrow" w:hAnsi="Arial Narrow" w:cs="Arial Narrow"/>
          <w:sz w:val="24"/>
          <w:szCs w:val="24"/>
          <w:shd w:val="clear" w:color="auto" w:fill="FFFFFF"/>
          <w:lang w:val="en-US"/>
        </w:rPr>
      </w:pPr>
    </w:p>
    <w:p w:rsidR="007E639C" w:rsidRDefault="007E639C">
      <w:pPr>
        <w:spacing w:after="0" w:line="240" w:lineRule="auto"/>
        <w:ind w:leftChars="0" w:left="0" w:firstLineChars="0" w:firstLine="720"/>
        <w:jc w:val="center"/>
        <w:rPr>
          <w:rFonts w:ascii="Arial Narrow" w:hAnsi="Arial Narrow" w:cs="Arial Narrow"/>
          <w:sz w:val="24"/>
          <w:szCs w:val="24"/>
          <w:shd w:val="clear" w:color="auto" w:fill="FFFFFF"/>
          <w:lang w:val="en-US"/>
        </w:rPr>
      </w:pPr>
    </w:p>
    <w:p w:rsidR="007E639C" w:rsidRDefault="007E639C">
      <w:pPr>
        <w:spacing w:after="0" w:line="240" w:lineRule="auto"/>
        <w:ind w:leftChars="0" w:left="0" w:firstLineChars="0" w:firstLine="720"/>
        <w:jc w:val="center"/>
        <w:rPr>
          <w:rFonts w:ascii="Arial Narrow" w:hAnsi="Arial Narrow" w:cs="Arial Narrow"/>
          <w:sz w:val="24"/>
          <w:szCs w:val="24"/>
          <w:shd w:val="clear" w:color="auto" w:fill="FFFFFF"/>
          <w:lang w:val="en-US"/>
        </w:rPr>
      </w:pPr>
    </w:p>
    <w:p w:rsidR="00F1547F" w:rsidRDefault="00F1547F">
      <w:pPr>
        <w:spacing w:after="0" w:line="240" w:lineRule="auto"/>
        <w:ind w:leftChars="0" w:left="0" w:firstLineChars="0" w:firstLine="720"/>
        <w:jc w:val="center"/>
        <w:rPr>
          <w:rFonts w:ascii="Arial Narrow" w:hAnsi="Arial Narrow" w:cs="Arial Narrow"/>
          <w:sz w:val="24"/>
          <w:szCs w:val="24"/>
          <w:shd w:val="clear" w:color="auto" w:fill="FFFFFF"/>
          <w:lang w:val="en-US"/>
        </w:rPr>
      </w:pPr>
    </w:p>
    <w:p w:rsidR="00F1547F" w:rsidRDefault="00F1547F">
      <w:pPr>
        <w:spacing w:after="0" w:line="240" w:lineRule="auto"/>
        <w:ind w:leftChars="0" w:left="0" w:firstLineChars="0" w:firstLine="720"/>
        <w:jc w:val="center"/>
        <w:rPr>
          <w:rFonts w:ascii="Arial Narrow" w:hAnsi="Arial Narrow" w:cs="Arial Narrow"/>
          <w:sz w:val="24"/>
          <w:szCs w:val="24"/>
          <w:shd w:val="clear" w:color="auto" w:fill="FFFFFF"/>
          <w:lang w:val="en-US"/>
        </w:rPr>
      </w:pPr>
    </w:p>
    <w:p w:rsidR="00F1547F" w:rsidRDefault="00F1547F">
      <w:pPr>
        <w:spacing w:after="0" w:line="240" w:lineRule="auto"/>
        <w:ind w:leftChars="0" w:left="0" w:firstLineChars="0" w:firstLine="720"/>
        <w:jc w:val="center"/>
        <w:rPr>
          <w:rFonts w:ascii="Arial Narrow" w:hAnsi="Arial Narrow" w:cs="Arial Narrow"/>
          <w:sz w:val="24"/>
          <w:szCs w:val="24"/>
          <w:shd w:val="clear" w:color="auto" w:fill="FFFFFF"/>
          <w:lang w:val="en-US"/>
        </w:rPr>
      </w:pPr>
    </w:p>
    <w:p w:rsidR="00F1547F" w:rsidRDefault="00F1547F">
      <w:pPr>
        <w:spacing w:after="0" w:line="240" w:lineRule="auto"/>
        <w:ind w:leftChars="0" w:left="0" w:firstLineChars="0" w:firstLine="720"/>
        <w:jc w:val="center"/>
        <w:rPr>
          <w:rFonts w:ascii="Arial Narrow" w:hAnsi="Arial Narrow" w:cs="Arial Narrow"/>
          <w:sz w:val="24"/>
          <w:szCs w:val="24"/>
          <w:shd w:val="clear" w:color="auto" w:fill="FFFFFF"/>
          <w:lang w:val="en-US"/>
        </w:rPr>
      </w:pPr>
    </w:p>
    <w:p w:rsidR="007E639C" w:rsidRDefault="007E639C">
      <w:pPr>
        <w:spacing w:after="0" w:line="240" w:lineRule="auto"/>
        <w:ind w:leftChars="0" w:left="0" w:firstLineChars="0" w:firstLine="720"/>
        <w:jc w:val="center"/>
        <w:rPr>
          <w:rFonts w:ascii="Arial Narrow" w:hAnsi="Arial Narrow" w:cs="Arial Narrow"/>
          <w:sz w:val="24"/>
          <w:szCs w:val="24"/>
          <w:shd w:val="clear" w:color="auto" w:fill="FFFFFF"/>
          <w:lang w:val="en-US"/>
        </w:rPr>
      </w:pPr>
    </w:p>
    <w:p w:rsidR="00E83B8C" w:rsidRPr="005611DD" w:rsidRDefault="005611DD">
      <w:pPr>
        <w:spacing w:after="0" w:line="240" w:lineRule="auto"/>
        <w:ind w:leftChars="0" w:left="0" w:firstLineChars="0" w:firstLine="720"/>
        <w:jc w:val="center"/>
        <w:rPr>
          <w:rFonts w:ascii="Arial Narrow" w:hAnsi="Arial Narrow" w:cs="Arial Narrow"/>
          <w:sz w:val="20"/>
          <w:szCs w:val="24"/>
          <w:shd w:val="clear" w:color="auto" w:fill="FFFFFF"/>
          <w:lang w:val="en-US"/>
        </w:rPr>
      </w:pPr>
      <w:r w:rsidRPr="005611DD">
        <w:rPr>
          <w:rFonts w:ascii="Arial Narrow" w:hAnsi="Arial Narrow" w:cs="Arial Narrow"/>
          <w:sz w:val="20"/>
          <w:szCs w:val="24"/>
          <w:shd w:val="clear" w:color="auto" w:fill="FFFFFF"/>
          <w:lang w:val="en-US"/>
        </w:rPr>
        <w:t>(</w:t>
      </w:r>
      <w:r w:rsidR="00B44D47" w:rsidRPr="005611DD">
        <w:rPr>
          <w:rFonts w:ascii="Arial Narrow" w:hAnsi="Arial Narrow" w:cs="Arial Narrow"/>
          <w:sz w:val="20"/>
          <w:szCs w:val="24"/>
          <w:shd w:val="clear" w:color="auto" w:fill="FFFFFF"/>
        </w:rPr>
        <w:t>Sumber : Dokumentasi Pribadi</w:t>
      </w:r>
      <w:r w:rsidRPr="005611DD">
        <w:rPr>
          <w:rFonts w:ascii="Arial Narrow" w:hAnsi="Arial Narrow" w:cs="Arial Narrow"/>
          <w:sz w:val="20"/>
          <w:szCs w:val="24"/>
          <w:shd w:val="clear" w:color="auto" w:fill="FFFFFF"/>
          <w:lang w:val="en-US"/>
        </w:rPr>
        <w:t>)</w:t>
      </w:r>
    </w:p>
    <w:p w:rsidR="00E83B8C" w:rsidRPr="005611DD" w:rsidRDefault="00B44D47">
      <w:pPr>
        <w:spacing w:after="0" w:line="240" w:lineRule="auto"/>
        <w:ind w:leftChars="0" w:left="0" w:firstLineChars="0" w:firstLine="720"/>
        <w:jc w:val="center"/>
        <w:rPr>
          <w:rFonts w:ascii="Arial Narrow" w:hAnsi="Arial Narrow" w:cs="Arial Narrow"/>
          <w:b/>
          <w:sz w:val="24"/>
          <w:szCs w:val="24"/>
          <w:shd w:val="clear" w:color="auto" w:fill="FFFFFF"/>
          <w:lang w:val="en-US"/>
        </w:rPr>
      </w:pPr>
      <w:r w:rsidRPr="005611DD">
        <w:rPr>
          <w:rFonts w:ascii="Arial Narrow" w:hAnsi="Arial Narrow" w:cs="Arial Narrow"/>
          <w:b/>
          <w:sz w:val="24"/>
          <w:szCs w:val="24"/>
          <w:shd w:val="clear" w:color="auto" w:fill="FFFFFF"/>
        </w:rPr>
        <w:t>Gambar 2</w:t>
      </w:r>
      <w:r w:rsidR="007E639C" w:rsidRPr="005611DD">
        <w:rPr>
          <w:rFonts w:ascii="Arial Narrow" w:hAnsi="Arial Narrow" w:cs="Arial Narrow"/>
          <w:b/>
          <w:sz w:val="24"/>
          <w:szCs w:val="24"/>
          <w:shd w:val="clear" w:color="auto" w:fill="FFFFFF"/>
          <w:lang w:val="en-US"/>
        </w:rPr>
        <w:t>.</w:t>
      </w:r>
      <w:r w:rsidRPr="005611DD">
        <w:rPr>
          <w:rFonts w:ascii="Arial Narrow" w:hAnsi="Arial Narrow" w:cs="Arial Narrow"/>
          <w:b/>
          <w:sz w:val="24"/>
          <w:szCs w:val="24"/>
          <w:shd w:val="clear" w:color="auto" w:fill="FFFFFF"/>
        </w:rPr>
        <w:t xml:space="preserve"> Kondensor </w:t>
      </w:r>
    </w:p>
    <w:p w:rsidR="007E639C" w:rsidRPr="007E639C" w:rsidRDefault="007E639C">
      <w:pPr>
        <w:spacing w:after="0" w:line="240" w:lineRule="auto"/>
        <w:ind w:leftChars="0" w:left="0" w:firstLineChars="0" w:firstLine="720"/>
        <w:jc w:val="center"/>
        <w:rPr>
          <w:rFonts w:ascii="Arial Narrow" w:hAnsi="Arial Narrow" w:cs="Arial Narrow"/>
          <w:sz w:val="24"/>
          <w:szCs w:val="24"/>
          <w:shd w:val="clear" w:color="auto" w:fill="FFFFFF"/>
          <w:lang w:val="en-US"/>
        </w:rPr>
      </w:pPr>
    </w:p>
    <w:p w:rsidR="00E83B8C" w:rsidRDefault="00B44D47">
      <w:pPr>
        <w:pStyle w:val="ListParagraph"/>
        <w:numPr>
          <w:ilvl w:val="0"/>
          <w:numId w:val="2"/>
        </w:numPr>
        <w:spacing w:line="240" w:lineRule="auto"/>
        <w:ind w:leftChars="-2" w:left="-2" w:hanging="2"/>
        <w:rPr>
          <w:rFonts w:ascii="Arial Narrow" w:hAnsi="Arial Narrow" w:cs="Arial Narrow"/>
          <w:sz w:val="24"/>
          <w:szCs w:val="24"/>
          <w:shd w:val="clear" w:color="auto" w:fill="FFFFFF"/>
        </w:rPr>
      </w:pPr>
      <w:r>
        <w:rPr>
          <w:rFonts w:ascii="Arial Narrow" w:hAnsi="Arial Narrow" w:cs="Arial Narrow"/>
          <w:sz w:val="24"/>
          <w:szCs w:val="24"/>
          <w:shd w:val="clear" w:color="auto" w:fill="FFFFFF"/>
        </w:rPr>
        <w:t>Katup Ekspansi</w:t>
      </w:r>
    </w:p>
    <w:p w:rsidR="00E83B8C" w:rsidRDefault="00B44D47" w:rsidP="007E639C">
      <w:pPr>
        <w:spacing w:line="240" w:lineRule="auto"/>
        <w:ind w:leftChars="0" w:left="270" w:firstLineChars="0" w:firstLine="540"/>
        <w:jc w:val="both"/>
        <w:rPr>
          <w:rFonts w:ascii="Arial Narrow" w:hAnsi="Arial Narrow" w:cs="Arial Narrow"/>
          <w:sz w:val="24"/>
          <w:szCs w:val="24"/>
          <w:lang w:val="en-US"/>
        </w:rPr>
      </w:pPr>
      <w:r>
        <w:rPr>
          <w:rFonts w:ascii="Arial Narrow" w:hAnsi="Arial Narrow" w:cs="Arial Narrow"/>
          <w:sz w:val="24"/>
          <w:szCs w:val="24"/>
        </w:rPr>
        <w:t xml:space="preserve">Katup ekspansi dipergunakan untuk mengekspansikan secara adiabatik cairan </w:t>
      </w:r>
      <w:r w:rsidR="002E0C65">
        <w:rPr>
          <w:rFonts w:ascii="Arial Narrow" w:hAnsi="Arial Narrow" w:cs="Arial Narrow"/>
          <w:sz w:val="24"/>
          <w:szCs w:val="24"/>
        </w:rPr>
        <w:t>refrigerant</w:t>
      </w:r>
      <w:r>
        <w:rPr>
          <w:rFonts w:ascii="Arial Narrow" w:hAnsi="Arial Narrow" w:cs="Arial Narrow"/>
          <w:sz w:val="24"/>
          <w:szCs w:val="24"/>
        </w:rPr>
        <w:t xml:space="preserve"> yang bertekanan dan bertemperatur tinggi sampai mencapai tingkat keadaan tekanan dan temperatur rendah.</w:t>
      </w:r>
    </w:p>
    <w:p w:rsidR="00F1547F" w:rsidRPr="00F1547F" w:rsidRDefault="00F1547F" w:rsidP="007E639C">
      <w:pPr>
        <w:spacing w:line="240" w:lineRule="auto"/>
        <w:ind w:leftChars="0" w:left="270" w:firstLineChars="0" w:firstLine="540"/>
        <w:jc w:val="both"/>
        <w:rPr>
          <w:rFonts w:ascii="Arial Narrow" w:hAnsi="Arial Narrow" w:cs="Arial Narrow"/>
          <w:sz w:val="24"/>
          <w:szCs w:val="24"/>
          <w:lang w:val="en-US"/>
        </w:rPr>
      </w:pPr>
      <w:r>
        <w:rPr>
          <w:rFonts w:ascii="Arial Narrow" w:hAnsi="Arial Narrow" w:cs="Arial Narrow"/>
          <w:noProof/>
          <w:sz w:val="24"/>
          <w:szCs w:val="24"/>
          <w:shd w:val="clear" w:color="auto" w:fill="FFFFFF"/>
          <w:lang w:val="en-US"/>
        </w:rPr>
        <w:lastRenderedPageBreak/>
        <w:drawing>
          <wp:anchor distT="0" distB="0" distL="114300" distR="114300" simplePos="0" relativeHeight="251662336" behindDoc="1" locked="0" layoutInCell="1" allowOverlap="1" wp14:anchorId="4AD2BD8D" wp14:editId="11BEA63D">
            <wp:simplePos x="0" y="0"/>
            <wp:positionH relativeFrom="column">
              <wp:posOffset>2136037</wp:posOffset>
            </wp:positionH>
            <wp:positionV relativeFrom="paragraph">
              <wp:posOffset>127635</wp:posOffset>
            </wp:positionV>
            <wp:extent cx="2077517" cy="1862070"/>
            <wp:effectExtent l="38100" t="38100" r="94615" b="10033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rotWithShape="1">
                    <a:blip r:embed="rId13" cstate="print">
                      <a:extLst>
                        <a:ext uri="{28A0092B-C50C-407E-A947-70E740481C1C}">
                          <a14:useLocalDpi xmlns:a14="http://schemas.microsoft.com/office/drawing/2010/main" val="0"/>
                        </a:ext>
                      </a:extLst>
                    </a:blip>
                    <a:srcRect l="8633" t="-1" b="5036"/>
                    <a:stretch/>
                  </pic:blipFill>
                  <pic:spPr bwMode="auto">
                    <a:xfrm>
                      <a:off x="0" y="0"/>
                      <a:ext cx="2077557" cy="1862106"/>
                    </a:xfrm>
                    <a:prstGeom prst="rect">
                      <a:avLst/>
                    </a:prstGeom>
                    <a:ln w="38100" cap="sq" cmpd="sng" algn="ctr">
                      <a:no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83B8C" w:rsidRDefault="00E83B8C">
      <w:pPr>
        <w:spacing w:line="240" w:lineRule="auto"/>
        <w:ind w:leftChars="0" w:left="0" w:firstLineChars="0" w:firstLine="720"/>
        <w:jc w:val="center"/>
        <w:rPr>
          <w:rFonts w:ascii="Arial Narrow" w:hAnsi="Arial Narrow" w:cs="Arial Narrow"/>
          <w:sz w:val="24"/>
          <w:szCs w:val="24"/>
          <w:shd w:val="clear" w:color="auto" w:fill="FFFFFF"/>
        </w:rPr>
      </w:pPr>
    </w:p>
    <w:p w:rsidR="007E639C" w:rsidRDefault="007E639C">
      <w:pPr>
        <w:spacing w:after="0" w:line="240" w:lineRule="auto"/>
        <w:ind w:leftChars="0" w:left="0" w:firstLineChars="0" w:firstLine="720"/>
        <w:jc w:val="center"/>
        <w:rPr>
          <w:rFonts w:ascii="Arial Narrow" w:hAnsi="Arial Narrow" w:cs="Arial Narrow"/>
          <w:sz w:val="24"/>
          <w:szCs w:val="24"/>
          <w:shd w:val="clear" w:color="auto" w:fill="FFFFFF"/>
          <w:lang w:val="en-US"/>
        </w:rPr>
      </w:pPr>
    </w:p>
    <w:p w:rsidR="007E639C" w:rsidRDefault="007E639C">
      <w:pPr>
        <w:spacing w:after="0" w:line="240" w:lineRule="auto"/>
        <w:ind w:leftChars="0" w:left="0" w:firstLineChars="0" w:firstLine="720"/>
        <w:jc w:val="center"/>
        <w:rPr>
          <w:rFonts w:ascii="Arial Narrow" w:hAnsi="Arial Narrow" w:cs="Arial Narrow"/>
          <w:sz w:val="24"/>
          <w:szCs w:val="24"/>
          <w:shd w:val="clear" w:color="auto" w:fill="FFFFFF"/>
          <w:lang w:val="en-US"/>
        </w:rPr>
      </w:pPr>
    </w:p>
    <w:p w:rsidR="007E639C" w:rsidRDefault="007E639C">
      <w:pPr>
        <w:spacing w:after="0" w:line="240" w:lineRule="auto"/>
        <w:ind w:leftChars="0" w:left="0" w:firstLineChars="0" w:firstLine="720"/>
        <w:jc w:val="center"/>
        <w:rPr>
          <w:rFonts w:ascii="Arial Narrow" w:hAnsi="Arial Narrow" w:cs="Arial Narrow"/>
          <w:sz w:val="24"/>
          <w:szCs w:val="24"/>
          <w:shd w:val="clear" w:color="auto" w:fill="FFFFFF"/>
          <w:lang w:val="en-US"/>
        </w:rPr>
      </w:pPr>
    </w:p>
    <w:p w:rsidR="007E639C" w:rsidRDefault="007E639C">
      <w:pPr>
        <w:spacing w:after="0" w:line="240" w:lineRule="auto"/>
        <w:ind w:leftChars="0" w:left="0" w:firstLineChars="0" w:firstLine="720"/>
        <w:jc w:val="center"/>
        <w:rPr>
          <w:rFonts w:ascii="Arial Narrow" w:hAnsi="Arial Narrow" w:cs="Arial Narrow"/>
          <w:sz w:val="24"/>
          <w:szCs w:val="24"/>
          <w:shd w:val="clear" w:color="auto" w:fill="FFFFFF"/>
          <w:lang w:val="en-US"/>
        </w:rPr>
      </w:pPr>
    </w:p>
    <w:p w:rsidR="007E639C" w:rsidRDefault="007E639C">
      <w:pPr>
        <w:spacing w:after="0" w:line="240" w:lineRule="auto"/>
        <w:ind w:leftChars="0" w:left="0" w:firstLineChars="0" w:firstLine="720"/>
        <w:jc w:val="center"/>
        <w:rPr>
          <w:rFonts w:ascii="Arial Narrow" w:hAnsi="Arial Narrow" w:cs="Arial Narrow"/>
          <w:sz w:val="24"/>
          <w:szCs w:val="24"/>
          <w:shd w:val="clear" w:color="auto" w:fill="FFFFFF"/>
          <w:lang w:val="en-US"/>
        </w:rPr>
      </w:pPr>
    </w:p>
    <w:p w:rsidR="00F1547F" w:rsidRDefault="00F1547F">
      <w:pPr>
        <w:spacing w:after="0" w:line="240" w:lineRule="auto"/>
        <w:ind w:leftChars="0" w:left="0" w:firstLineChars="0" w:firstLine="720"/>
        <w:jc w:val="center"/>
        <w:rPr>
          <w:rFonts w:ascii="Arial Narrow" w:hAnsi="Arial Narrow" w:cs="Arial Narrow"/>
          <w:sz w:val="24"/>
          <w:szCs w:val="24"/>
          <w:shd w:val="clear" w:color="auto" w:fill="FFFFFF"/>
          <w:lang w:val="en-US"/>
        </w:rPr>
      </w:pPr>
    </w:p>
    <w:p w:rsidR="00F1547F" w:rsidRDefault="00F1547F">
      <w:pPr>
        <w:spacing w:after="0" w:line="240" w:lineRule="auto"/>
        <w:ind w:leftChars="0" w:left="0" w:firstLineChars="0" w:firstLine="720"/>
        <w:jc w:val="center"/>
        <w:rPr>
          <w:rFonts w:ascii="Arial Narrow" w:hAnsi="Arial Narrow" w:cs="Arial Narrow"/>
          <w:sz w:val="24"/>
          <w:szCs w:val="24"/>
          <w:shd w:val="clear" w:color="auto" w:fill="FFFFFF"/>
          <w:lang w:val="en-US"/>
        </w:rPr>
      </w:pPr>
    </w:p>
    <w:p w:rsidR="007E639C" w:rsidRDefault="007E639C">
      <w:pPr>
        <w:spacing w:after="0" w:line="240" w:lineRule="auto"/>
        <w:ind w:leftChars="0" w:left="0" w:firstLineChars="0" w:firstLine="720"/>
        <w:jc w:val="center"/>
        <w:rPr>
          <w:rFonts w:ascii="Arial Narrow" w:hAnsi="Arial Narrow" w:cs="Arial Narrow"/>
          <w:sz w:val="24"/>
          <w:szCs w:val="24"/>
          <w:shd w:val="clear" w:color="auto" w:fill="FFFFFF"/>
          <w:lang w:val="en-US"/>
        </w:rPr>
      </w:pPr>
    </w:p>
    <w:p w:rsidR="00E83B8C" w:rsidRPr="005611DD" w:rsidRDefault="005611DD">
      <w:pPr>
        <w:spacing w:after="0" w:line="240" w:lineRule="auto"/>
        <w:ind w:leftChars="0" w:left="0" w:firstLineChars="0" w:firstLine="720"/>
        <w:jc w:val="center"/>
        <w:rPr>
          <w:rFonts w:ascii="Arial Narrow" w:hAnsi="Arial Narrow" w:cs="Arial Narrow"/>
          <w:sz w:val="20"/>
          <w:szCs w:val="24"/>
          <w:shd w:val="clear" w:color="auto" w:fill="FFFFFF"/>
        </w:rPr>
      </w:pPr>
      <w:r w:rsidRPr="005611DD">
        <w:rPr>
          <w:rFonts w:ascii="Arial Narrow" w:hAnsi="Arial Narrow" w:cs="Arial Narrow"/>
          <w:sz w:val="20"/>
          <w:szCs w:val="24"/>
          <w:shd w:val="clear" w:color="auto" w:fill="FFFFFF"/>
          <w:lang w:val="en-US"/>
        </w:rPr>
        <w:t>(</w:t>
      </w:r>
      <w:r w:rsidR="00B44D47" w:rsidRPr="005611DD">
        <w:rPr>
          <w:rFonts w:ascii="Arial Narrow" w:hAnsi="Arial Narrow" w:cs="Arial Narrow"/>
          <w:sz w:val="20"/>
          <w:szCs w:val="24"/>
          <w:shd w:val="clear" w:color="auto" w:fill="FFFFFF"/>
        </w:rPr>
        <w:t>Sumber : Data Primer 2014</w:t>
      </w:r>
      <w:r w:rsidRPr="005611DD">
        <w:rPr>
          <w:rFonts w:ascii="Arial Narrow" w:hAnsi="Arial Narrow" w:cs="Arial Narrow"/>
          <w:sz w:val="20"/>
          <w:szCs w:val="24"/>
          <w:shd w:val="clear" w:color="auto" w:fill="FFFFFF"/>
          <w:lang w:val="en-US"/>
        </w:rPr>
        <w:t>)</w:t>
      </w:r>
      <w:r w:rsidR="00B44D47" w:rsidRPr="005611DD">
        <w:rPr>
          <w:rFonts w:ascii="Arial Narrow" w:hAnsi="Arial Narrow" w:cs="Arial Narrow"/>
          <w:sz w:val="20"/>
          <w:szCs w:val="24"/>
          <w:shd w:val="clear" w:color="auto" w:fill="FFFFFF"/>
        </w:rPr>
        <w:t xml:space="preserve"> </w:t>
      </w:r>
    </w:p>
    <w:p w:rsidR="00E83B8C" w:rsidRPr="005611DD" w:rsidRDefault="00B44D47">
      <w:pPr>
        <w:spacing w:after="0" w:line="240" w:lineRule="auto"/>
        <w:ind w:leftChars="0" w:left="0" w:firstLineChars="0" w:firstLine="720"/>
        <w:jc w:val="center"/>
        <w:rPr>
          <w:rFonts w:ascii="Arial Narrow" w:hAnsi="Arial Narrow" w:cs="Arial Narrow"/>
          <w:b/>
          <w:sz w:val="24"/>
          <w:szCs w:val="24"/>
          <w:shd w:val="clear" w:color="auto" w:fill="FFFFFF"/>
          <w:lang w:val="en-US"/>
        </w:rPr>
      </w:pPr>
      <w:r w:rsidRPr="005611DD">
        <w:rPr>
          <w:rFonts w:ascii="Arial Narrow" w:hAnsi="Arial Narrow" w:cs="Arial Narrow"/>
          <w:b/>
          <w:sz w:val="24"/>
          <w:szCs w:val="24"/>
          <w:shd w:val="clear" w:color="auto" w:fill="FFFFFF"/>
        </w:rPr>
        <w:t>Gambar 3 Katup ekspansi</w:t>
      </w:r>
    </w:p>
    <w:p w:rsidR="002C3201" w:rsidRDefault="002C3201">
      <w:pPr>
        <w:spacing w:after="0" w:line="240" w:lineRule="auto"/>
        <w:ind w:leftChars="0" w:left="0" w:firstLineChars="0" w:firstLine="720"/>
        <w:jc w:val="center"/>
        <w:rPr>
          <w:rFonts w:ascii="Arial Narrow" w:hAnsi="Arial Narrow" w:cs="Arial Narrow"/>
          <w:sz w:val="24"/>
          <w:szCs w:val="24"/>
          <w:shd w:val="clear" w:color="auto" w:fill="FFFFFF"/>
          <w:lang w:val="en-US"/>
        </w:rPr>
      </w:pPr>
    </w:p>
    <w:p w:rsidR="00E83B8C" w:rsidRDefault="00B44D47">
      <w:pPr>
        <w:pStyle w:val="ListParagraph"/>
        <w:numPr>
          <w:ilvl w:val="0"/>
          <w:numId w:val="2"/>
        </w:numPr>
        <w:spacing w:line="240" w:lineRule="auto"/>
        <w:ind w:leftChars="-2" w:left="-2" w:hanging="2"/>
        <w:rPr>
          <w:rFonts w:ascii="Arial Narrow" w:hAnsi="Arial Narrow" w:cs="Arial Narrow"/>
          <w:sz w:val="24"/>
          <w:szCs w:val="24"/>
          <w:shd w:val="clear" w:color="auto" w:fill="FFFFFF"/>
        </w:rPr>
      </w:pPr>
      <w:r>
        <w:rPr>
          <w:rFonts w:ascii="Arial Narrow" w:hAnsi="Arial Narrow" w:cs="Arial Narrow"/>
          <w:sz w:val="24"/>
          <w:szCs w:val="24"/>
          <w:shd w:val="clear" w:color="auto" w:fill="FFFFFF"/>
        </w:rPr>
        <w:t xml:space="preserve">Evaporator </w:t>
      </w:r>
    </w:p>
    <w:p w:rsidR="00E83B8C" w:rsidRDefault="00B44D47" w:rsidP="00DC2EB6">
      <w:pPr>
        <w:spacing w:line="240" w:lineRule="auto"/>
        <w:ind w:leftChars="0" w:left="270" w:firstLineChars="0" w:firstLine="450"/>
        <w:jc w:val="both"/>
        <w:rPr>
          <w:rFonts w:ascii="Arial Narrow" w:hAnsi="Arial Narrow" w:cs="Arial Narrow"/>
          <w:sz w:val="24"/>
          <w:szCs w:val="24"/>
        </w:rPr>
      </w:pPr>
      <w:r>
        <w:rPr>
          <w:rFonts w:ascii="Arial Narrow" w:hAnsi="Arial Narrow" w:cs="Arial Narrow"/>
          <w:sz w:val="24"/>
          <w:szCs w:val="24"/>
        </w:rPr>
        <w:t>Freon di dalam evaporator diberi kalor sehingga terjadi penguapan. Freon yang cair dari kondensor berubah menjadi uap dingin di dalam evaporator. Jadi fungsi evaporator menyerap panas dari udara didekatnya (ruangan pendingin).</w:t>
      </w:r>
    </w:p>
    <w:p w:rsidR="00E83B8C" w:rsidRDefault="00B44D47">
      <w:pPr>
        <w:spacing w:line="240" w:lineRule="auto"/>
        <w:ind w:leftChars="0" w:left="0" w:firstLineChars="0" w:firstLine="720"/>
        <w:jc w:val="center"/>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lang w:val="en-US"/>
        </w:rPr>
        <w:drawing>
          <wp:inline distT="0" distB="0" distL="0" distR="0" wp14:anchorId="59FC27BC" wp14:editId="398D2C44">
            <wp:extent cx="2150668" cy="1617259"/>
            <wp:effectExtent l="0" t="0" r="254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44980" cy="1612982"/>
                    </a:xfrm>
                    <a:prstGeom prst="rect">
                      <a:avLst/>
                    </a:prstGeom>
                  </pic:spPr>
                </pic:pic>
              </a:graphicData>
            </a:graphic>
          </wp:inline>
        </w:drawing>
      </w:r>
    </w:p>
    <w:p w:rsidR="00E83B8C" w:rsidRDefault="005611DD">
      <w:pPr>
        <w:spacing w:after="0" w:line="240" w:lineRule="auto"/>
        <w:ind w:leftChars="0" w:left="0" w:firstLineChars="0" w:firstLine="720"/>
        <w:jc w:val="center"/>
        <w:rPr>
          <w:rFonts w:ascii="Arial Narrow" w:hAnsi="Arial Narrow" w:cs="Arial Narrow"/>
          <w:sz w:val="24"/>
          <w:szCs w:val="24"/>
          <w:shd w:val="clear" w:color="auto" w:fill="FFFFFF"/>
        </w:rPr>
      </w:pPr>
      <w:r w:rsidRPr="005611DD">
        <w:rPr>
          <w:rFonts w:ascii="Arial Narrow" w:hAnsi="Arial Narrow" w:cs="Arial Narrow"/>
          <w:sz w:val="20"/>
          <w:szCs w:val="24"/>
          <w:shd w:val="clear" w:color="auto" w:fill="FFFFFF"/>
          <w:lang w:val="en-US"/>
        </w:rPr>
        <w:t>(</w:t>
      </w:r>
      <w:r w:rsidR="00B44D47" w:rsidRPr="005611DD">
        <w:rPr>
          <w:rFonts w:ascii="Arial Narrow" w:hAnsi="Arial Narrow" w:cs="Arial Narrow"/>
          <w:sz w:val="20"/>
          <w:szCs w:val="24"/>
          <w:shd w:val="clear" w:color="auto" w:fill="FFFFFF"/>
        </w:rPr>
        <w:t>Sumber: Dokumentasi pribadi</w:t>
      </w:r>
      <w:r w:rsidRPr="005611DD">
        <w:rPr>
          <w:rFonts w:ascii="Arial Narrow" w:hAnsi="Arial Narrow" w:cs="Arial Narrow"/>
          <w:sz w:val="20"/>
          <w:szCs w:val="24"/>
          <w:shd w:val="clear" w:color="auto" w:fill="FFFFFF"/>
          <w:lang w:val="en-US"/>
        </w:rPr>
        <w:t>)</w:t>
      </w:r>
      <w:r w:rsidR="00B44D47">
        <w:rPr>
          <w:rFonts w:ascii="Arial Narrow" w:hAnsi="Arial Narrow" w:cs="Arial Narrow"/>
          <w:sz w:val="24"/>
          <w:szCs w:val="24"/>
          <w:shd w:val="clear" w:color="auto" w:fill="FFFFFF"/>
        </w:rPr>
        <w:t xml:space="preserve"> </w:t>
      </w:r>
    </w:p>
    <w:p w:rsidR="00E83B8C" w:rsidRPr="00F1547F" w:rsidRDefault="00B44D47">
      <w:pPr>
        <w:spacing w:after="0" w:line="240" w:lineRule="auto"/>
        <w:ind w:leftChars="0" w:left="0" w:firstLineChars="0" w:firstLine="720"/>
        <w:jc w:val="center"/>
        <w:rPr>
          <w:rFonts w:ascii="Arial Narrow" w:hAnsi="Arial Narrow" w:cs="Arial Narrow"/>
          <w:b/>
          <w:sz w:val="24"/>
          <w:szCs w:val="24"/>
          <w:shd w:val="clear" w:color="auto" w:fill="FFFFFF"/>
        </w:rPr>
      </w:pPr>
      <w:r w:rsidRPr="00F1547F">
        <w:rPr>
          <w:rFonts w:ascii="Arial Narrow" w:hAnsi="Arial Narrow" w:cs="Arial Narrow"/>
          <w:b/>
          <w:sz w:val="24"/>
          <w:szCs w:val="24"/>
          <w:shd w:val="clear" w:color="auto" w:fill="FFFFFF"/>
        </w:rPr>
        <w:t xml:space="preserve">Gambar 4 Evaporator </w:t>
      </w:r>
    </w:p>
    <w:p w:rsidR="00E83B8C" w:rsidRPr="00F1547F" w:rsidRDefault="00B44D47" w:rsidP="00B44D47">
      <w:pPr>
        <w:pStyle w:val="Heading3"/>
        <w:ind w:leftChars="-2" w:left="-4" w:firstLineChars="0" w:firstLine="0"/>
      </w:pPr>
      <w:r w:rsidRPr="00F1547F">
        <w:t xml:space="preserve"> Komponen bantu </w:t>
      </w:r>
    </w:p>
    <w:p w:rsidR="00E83B8C" w:rsidRDefault="00B44D47">
      <w:pPr>
        <w:spacing w:line="240" w:lineRule="auto"/>
        <w:ind w:left="-2" w:firstLineChars="0" w:firstLine="720"/>
        <w:jc w:val="both"/>
        <w:rPr>
          <w:rFonts w:ascii="Arial Narrow" w:hAnsi="Arial Narrow" w:cs="Arial Narrow"/>
          <w:sz w:val="24"/>
          <w:szCs w:val="24"/>
        </w:rPr>
      </w:pPr>
      <w:r>
        <w:rPr>
          <w:rFonts w:ascii="Arial Narrow" w:hAnsi="Arial Narrow" w:cs="Arial Narrow"/>
          <w:sz w:val="24"/>
          <w:szCs w:val="24"/>
        </w:rPr>
        <w:t>Komponen bantu adalah sutau komponen atau alat yang digunakan untuk membantu kelancaran kerja mesin pendingin, oleh karena itu tidak mutlak harus ada atau digunakan. Pada mesin pendingin jenis alat bantu yang digunakan tergantung pada kapasitas mesin pendingin dan jenis bahan pendinginnya</w:t>
      </w:r>
    </w:p>
    <w:p w:rsidR="00E83B8C" w:rsidRDefault="00B44D47" w:rsidP="00DC2EB6">
      <w:pPr>
        <w:pStyle w:val="ListParagraph"/>
        <w:numPr>
          <w:ilvl w:val="0"/>
          <w:numId w:val="3"/>
        </w:numPr>
        <w:tabs>
          <w:tab w:val="left" w:pos="450"/>
        </w:tabs>
        <w:spacing w:line="240" w:lineRule="auto"/>
        <w:ind w:left="0" w:hanging="2"/>
        <w:jc w:val="both"/>
        <w:rPr>
          <w:rFonts w:ascii="Arial Narrow" w:hAnsi="Arial Narrow" w:cs="Arial Narrow"/>
          <w:sz w:val="24"/>
          <w:szCs w:val="24"/>
        </w:rPr>
      </w:pPr>
      <w:r>
        <w:rPr>
          <w:rFonts w:ascii="Arial Narrow" w:hAnsi="Arial Narrow" w:cs="Arial Narrow"/>
          <w:sz w:val="24"/>
          <w:szCs w:val="24"/>
        </w:rPr>
        <w:t>Oil Separator</w:t>
      </w:r>
    </w:p>
    <w:p w:rsidR="00E83B8C" w:rsidRDefault="00B44D47" w:rsidP="00DC2EB6">
      <w:pPr>
        <w:spacing w:line="240" w:lineRule="auto"/>
        <w:ind w:leftChars="0" w:left="450" w:firstLineChars="0" w:firstLine="450"/>
        <w:jc w:val="both"/>
        <w:rPr>
          <w:rFonts w:ascii="Arial Narrow" w:hAnsi="Arial Narrow" w:cs="Arial Narrow"/>
          <w:sz w:val="24"/>
          <w:szCs w:val="24"/>
        </w:rPr>
      </w:pPr>
      <w:r>
        <w:rPr>
          <w:rFonts w:ascii="Arial Narrow" w:hAnsi="Arial Narrow" w:cs="Arial Narrow"/>
          <w:sz w:val="24"/>
          <w:szCs w:val="24"/>
        </w:rPr>
        <w:t xml:space="preserve">Pada media mesin pendingin oil separator dipakai untuk menampung gas freon panas dari hasil kompresi yang masih bercampur dengan minyak lumas. </w:t>
      </w:r>
    </w:p>
    <w:p w:rsidR="00E83B8C" w:rsidRDefault="00B44D47" w:rsidP="00DC2EB6">
      <w:pPr>
        <w:pStyle w:val="ListParagraph"/>
        <w:numPr>
          <w:ilvl w:val="0"/>
          <w:numId w:val="3"/>
        </w:numPr>
        <w:tabs>
          <w:tab w:val="left" w:pos="450"/>
        </w:tabs>
        <w:spacing w:line="240" w:lineRule="auto"/>
        <w:ind w:left="0" w:hanging="2"/>
        <w:jc w:val="both"/>
        <w:rPr>
          <w:rFonts w:ascii="Arial Narrow" w:hAnsi="Arial Narrow" w:cs="Arial Narrow"/>
          <w:sz w:val="24"/>
          <w:szCs w:val="24"/>
        </w:rPr>
      </w:pPr>
      <w:r>
        <w:rPr>
          <w:rFonts w:ascii="Arial Narrow" w:hAnsi="Arial Narrow" w:cs="Arial Narrow"/>
          <w:sz w:val="24"/>
          <w:szCs w:val="24"/>
        </w:rPr>
        <w:t>Filter Dryer (Pengering)</w:t>
      </w:r>
    </w:p>
    <w:p w:rsidR="00E83B8C" w:rsidRDefault="00B44D47" w:rsidP="00DC2EB6">
      <w:pPr>
        <w:spacing w:line="240" w:lineRule="auto"/>
        <w:ind w:leftChars="0" w:left="450" w:firstLineChars="0" w:firstLine="450"/>
        <w:jc w:val="both"/>
        <w:rPr>
          <w:rFonts w:ascii="Arial Narrow" w:hAnsi="Arial Narrow" w:cs="Arial Narrow"/>
          <w:sz w:val="24"/>
          <w:szCs w:val="24"/>
        </w:rPr>
      </w:pPr>
      <w:r>
        <w:rPr>
          <w:rFonts w:ascii="Arial Narrow" w:hAnsi="Arial Narrow" w:cs="Arial Narrow"/>
          <w:sz w:val="24"/>
          <w:szCs w:val="24"/>
        </w:rPr>
        <w:t>Setelah freon ditampung dalam receiver maka freon dialirkan ke kran-kran pembagi dan menuju dehydrator atau pengering. Dehydrator umumnya dipasang kran bypass (langsung) pada pipa freon. Telah dijelaskan karena suatu kebocoran pada tekanan tinggi maka akan terjadi kekurangan freon.</w:t>
      </w:r>
    </w:p>
    <w:p w:rsidR="00E83B8C" w:rsidRPr="00DC2EB6" w:rsidRDefault="00B44D47" w:rsidP="00B44D47">
      <w:pPr>
        <w:pStyle w:val="Heading3"/>
        <w:ind w:left="0" w:hanging="2"/>
        <w:rPr>
          <w:rFonts w:cs="Arial Narrow"/>
          <w:b/>
        </w:rPr>
      </w:pPr>
      <w:r w:rsidRPr="00DC2EB6">
        <w:rPr>
          <w:rFonts w:cs="Arial Narrow"/>
          <w:b/>
        </w:rPr>
        <w:lastRenderedPageBreak/>
        <w:t>Proses Kompresi di Kompresor</w:t>
      </w:r>
    </w:p>
    <w:p w:rsidR="00E83B8C" w:rsidRDefault="00B44D47">
      <w:pPr>
        <w:spacing w:line="240" w:lineRule="auto"/>
        <w:ind w:leftChars="0" w:left="0" w:firstLineChars="0" w:firstLine="720"/>
        <w:jc w:val="both"/>
        <w:rPr>
          <w:rFonts w:ascii="Arial Narrow" w:hAnsi="Arial Narrow" w:cs="Arial Narrow"/>
          <w:sz w:val="24"/>
          <w:szCs w:val="24"/>
        </w:rPr>
      </w:pPr>
      <w:r>
        <w:rPr>
          <w:rStyle w:val="sw"/>
          <w:rFonts w:ascii="Arial Narrow" w:hAnsi="Arial Narrow" w:cs="Arial Narrow"/>
          <w:sz w:val="24"/>
          <w:szCs w:val="24"/>
        </w:rPr>
        <w:t>Kompresor</w:t>
      </w:r>
      <w:r>
        <w:rPr>
          <w:rFonts w:ascii="Arial Narrow" w:hAnsi="Arial Narrow" w:cs="Arial Narrow"/>
          <w:sz w:val="24"/>
          <w:szCs w:val="24"/>
          <w:shd w:val="clear" w:color="auto" w:fill="FFFFFF"/>
        </w:rPr>
        <w:t xml:space="preserve"> </w:t>
      </w:r>
      <w:r>
        <w:rPr>
          <w:rStyle w:val="sw"/>
          <w:rFonts w:ascii="Arial Narrow" w:hAnsi="Arial Narrow" w:cs="Arial Narrow"/>
          <w:sz w:val="24"/>
          <w:szCs w:val="24"/>
        </w:rPr>
        <w:t>sistem</w:t>
      </w:r>
      <w:r>
        <w:rPr>
          <w:rFonts w:ascii="Arial Narrow" w:hAnsi="Arial Narrow" w:cs="Arial Narrow"/>
          <w:sz w:val="24"/>
          <w:szCs w:val="24"/>
          <w:shd w:val="clear" w:color="auto" w:fill="FFFFFF"/>
        </w:rPr>
        <w:t xml:space="preserve"> </w:t>
      </w:r>
      <w:r>
        <w:rPr>
          <w:rStyle w:val="sw"/>
          <w:rFonts w:ascii="Arial Narrow" w:hAnsi="Arial Narrow" w:cs="Arial Narrow"/>
          <w:sz w:val="24"/>
          <w:szCs w:val="24"/>
        </w:rPr>
        <w:t>refrigerasi</w:t>
      </w:r>
      <w:r>
        <w:rPr>
          <w:rFonts w:ascii="Arial Narrow" w:hAnsi="Arial Narrow" w:cs="Arial Narrow"/>
          <w:sz w:val="24"/>
          <w:szCs w:val="24"/>
          <w:shd w:val="clear" w:color="auto" w:fill="FFFFFF"/>
        </w:rPr>
        <w:t xml:space="preserve"> </w:t>
      </w:r>
      <w:r>
        <w:rPr>
          <w:rStyle w:val="sw"/>
          <w:rFonts w:ascii="Arial Narrow" w:hAnsi="Arial Narrow" w:cs="Arial Narrow"/>
          <w:sz w:val="24"/>
          <w:szCs w:val="24"/>
        </w:rPr>
        <w:t>kompresi</w:t>
      </w:r>
      <w:r>
        <w:rPr>
          <w:rFonts w:ascii="Arial Narrow" w:hAnsi="Arial Narrow" w:cs="Arial Narrow"/>
          <w:sz w:val="24"/>
          <w:szCs w:val="24"/>
          <w:shd w:val="clear" w:color="auto" w:fill="FFFFFF"/>
        </w:rPr>
        <w:t xml:space="preserve"> </w:t>
      </w:r>
      <w:r>
        <w:rPr>
          <w:rStyle w:val="sw"/>
          <w:rFonts w:ascii="Arial Narrow" w:hAnsi="Arial Narrow" w:cs="Arial Narrow"/>
          <w:sz w:val="24"/>
          <w:szCs w:val="24"/>
        </w:rPr>
        <w:t>uap</w:t>
      </w:r>
      <w:r>
        <w:rPr>
          <w:rFonts w:ascii="Arial Narrow" w:hAnsi="Arial Narrow" w:cs="Arial Narrow"/>
          <w:sz w:val="24"/>
          <w:szCs w:val="24"/>
          <w:shd w:val="clear" w:color="auto" w:fill="FFFFFF"/>
        </w:rPr>
        <w:t xml:space="preserve"> </w:t>
      </w:r>
      <w:r>
        <w:rPr>
          <w:rStyle w:val="sw"/>
          <w:rFonts w:ascii="Arial Narrow" w:hAnsi="Arial Narrow" w:cs="Arial Narrow"/>
          <w:sz w:val="24"/>
          <w:szCs w:val="24"/>
        </w:rPr>
        <w:t>memompa</w:t>
      </w:r>
      <w:r>
        <w:rPr>
          <w:rFonts w:ascii="Arial Narrow" w:hAnsi="Arial Narrow" w:cs="Arial Narrow"/>
          <w:sz w:val="24"/>
          <w:szCs w:val="24"/>
          <w:shd w:val="clear" w:color="auto" w:fill="FFFFFF"/>
        </w:rPr>
        <w:t xml:space="preserve"> </w:t>
      </w:r>
      <w:r>
        <w:rPr>
          <w:rStyle w:val="sw"/>
          <w:rFonts w:ascii="Arial Narrow" w:hAnsi="Arial Narrow" w:cs="Arial Narrow"/>
          <w:sz w:val="24"/>
          <w:szCs w:val="24"/>
        </w:rPr>
        <w:t>uap</w:t>
      </w:r>
      <w:r>
        <w:rPr>
          <w:rFonts w:ascii="Arial Narrow" w:hAnsi="Arial Narrow" w:cs="Arial Narrow"/>
          <w:sz w:val="24"/>
          <w:szCs w:val="24"/>
          <w:shd w:val="clear" w:color="auto" w:fill="FFFFFF"/>
        </w:rPr>
        <w:t xml:space="preserve"> </w:t>
      </w:r>
      <w:r w:rsidR="002E0C65">
        <w:rPr>
          <w:rStyle w:val="sw"/>
          <w:rFonts w:ascii="Arial Narrow" w:hAnsi="Arial Narrow" w:cs="Arial Narrow"/>
          <w:sz w:val="24"/>
          <w:szCs w:val="24"/>
        </w:rPr>
        <w:t>refrigerant</w:t>
      </w:r>
      <w:r>
        <w:rPr>
          <w:rFonts w:ascii="Arial Narrow" w:hAnsi="Arial Narrow" w:cs="Arial Narrow"/>
          <w:sz w:val="24"/>
          <w:szCs w:val="24"/>
          <w:shd w:val="clear" w:color="auto" w:fill="FFFFFF"/>
        </w:rPr>
        <w:t xml:space="preserve"> </w:t>
      </w:r>
      <w:r>
        <w:rPr>
          <w:rStyle w:val="sw"/>
          <w:rFonts w:ascii="Arial Narrow" w:hAnsi="Arial Narrow" w:cs="Arial Narrow"/>
          <w:sz w:val="24"/>
          <w:szCs w:val="24"/>
        </w:rPr>
        <w:t>bertekanan</w:t>
      </w:r>
      <w:r>
        <w:rPr>
          <w:rFonts w:ascii="Arial Narrow" w:hAnsi="Arial Narrow" w:cs="Arial Narrow"/>
          <w:sz w:val="24"/>
          <w:szCs w:val="24"/>
          <w:shd w:val="clear" w:color="auto" w:fill="FFFFFF"/>
        </w:rPr>
        <w:t xml:space="preserve"> </w:t>
      </w:r>
      <w:r>
        <w:rPr>
          <w:rStyle w:val="sw"/>
          <w:rFonts w:ascii="Arial Narrow" w:hAnsi="Arial Narrow" w:cs="Arial Narrow"/>
          <w:sz w:val="24"/>
          <w:szCs w:val="24"/>
        </w:rPr>
        <w:t>rendah</w:t>
      </w:r>
      <w:r>
        <w:rPr>
          <w:rFonts w:ascii="Arial Narrow" w:hAnsi="Arial Narrow" w:cs="Arial Narrow"/>
          <w:sz w:val="24"/>
          <w:szCs w:val="24"/>
          <w:shd w:val="clear" w:color="auto" w:fill="FFFFFF"/>
        </w:rPr>
        <w:t xml:space="preserve"> </w:t>
      </w:r>
      <w:r>
        <w:rPr>
          <w:rStyle w:val="sw"/>
          <w:rFonts w:ascii="Arial Narrow" w:hAnsi="Arial Narrow" w:cs="Arial Narrow"/>
          <w:sz w:val="24"/>
          <w:szCs w:val="24"/>
        </w:rPr>
        <w:t>menjadi</w:t>
      </w:r>
      <w:r>
        <w:rPr>
          <w:rFonts w:ascii="Arial Narrow" w:hAnsi="Arial Narrow" w:cs="Arial Narrow"/>
          <w:sz w:val="24"/>
          <w:szCs w:val="24"/>
          <w:shd w:val="clear" w:color="auto" w:fill="FFFFFF"/>
        </w:rPr>
        <w:t xml:space="preserve"> </w:t>
      </w:r>
      <w:r>
        <w:rPr>
          <w:rStyle w:val="sw"/>
          <w:rFonts w:ascii="Arial Narrow" w:hAnsi="Arial Narrow" w:cs="Arial Narrow"/>
          <w:sz w:val="24"/>
          <w:szCs w:val="24"/>
        </w:rPr>
        <w:t>uap</w:t>
      </w:r>
      <w:r>
        <w:rPr>
          <w:rFonts w:ascii="Arial Narrow" w:hAnsi="Arial Narrow" w:cs="Arial Narrow"/>
          <w:sz w:val="24"/>
          <w:szCs w:val="24"/>
          <w:shd w:val="clear" w:color="auto" w:fill="FFFFFF"/>
        </w:rPr>
        <w:t xml:space="preserve"> </w:t>
      </w:r>
      <w:r w:rsidR="002E0C65">
        <w:rPr>
          <w:rStyle w:val="sw"/>
          <w:rFonts w:ascii="Arial Narrow" w:hAnsi="Arial Narrow" w:cs="Arial Narrow"/>
          <w:sz w:val="24"/>
          <w:szCs w:val="24"/>
        </w:rPr>
        <w:t>refrigerant</w:t>
      </w:r>
      <w:r>
        <w:rPr>
          <w:rFonts w:ascii="Arial Narrow" w:hAnsi="Arial Narrow" w:cs="Arial Narrow"/>
          <w:sz w:val="24"/>
          <w:szCs w:val="24"/>
          <w:shd w:val="clear" w:color="auto" w:fill="FFFFFF"/>
        </w:rPr>
        <w:t xml:space="preserve"> </w:t>
      </w:r>
      <w:r>
        <w:rPr>
          <w:rStyle w:val="sw"/>
          <w:rFonts w:ascii="Arial Narrow" w:hAnsi="Arial Narrow" w:cs="Arial Narrow"/>
          <w:sz w:val="24"/>
          <w:szCs w:val="24"/>
        </w:rPr>
        <w:t>bertekanan</w:t>
      </w:r>
      <w:r>
        <w:rPr>
          <w:rFonts w:ascii="Arial Narrow" w:hAnsi="Arial Narrow" w:cs="Arial Narrow"/>
          <w:sz w:val="24"/>
          <w:szCs w:val="24"/>
          <w:shd w:val="clear" w:color="auto" w:fill="FFFFFF"/>
        </w:rPr>
        <w:t xml:space="preserve"> </w:t>
      </w:r>
      <w:r>
        <w:rPr>
          <w:rStyle w:val="sw"/>
          <w:rFonts w:ascii="Arial Narrow" w:hAnsi="Arial Narrow" w:cs="Arial Narrow"/>
          <w:sz w:val="24"/>
          <w:szCs w:val="24"/>
        </w:rPr>
        <w:t>tinggi.</w:t>
      </w:r>
      <w:r>
        <w:rPr>
          <w:rFonts w:ascii="Arial Narrow" w:hAnsi="Arial Narrow" w:cs="Arial Narrow"/>
          <w:sz w:val="24"/>
          <w:szCs w:val="24"/>
          <w:shd w:val="clear" w:color="auto" w:fill="FFFFFF"/>
        </w:rPr>
        <w:t xml:space="preserve"> </w:t>
      </w:r>
      <w:r>
        <w:rPr>
          <w:rStyle w:val="sw"/>
          <w:rFonts w:ascii="Arial Narrow" w:hAnsi="Arial Narrow" w:cs="Arial Narrow"/>
          <w:sz w:val="24"/>
          <w:szCs w:val="24"/>
        </w:rPr>
        <w:t>Uap</w:t>
      </w:r>
      <w:r>
        <w:rPr>
          <w:rFonts w:ascii="Arial Narrow" w:hAnsi="Arial Narrow" w:cs="Arial Narrow"/>
          <w:sz w:val="24"/>
          <w:szCs w:val="24"/>
          <w:shd w:val="clear" w:color="auto" w:fill="FFFFFF"/>
        </w:rPr>
        <w:t xml:space="preserve"> </w:t>
      </w:r>
      <w:r w:rsidR="002E0C65">
        <w:rPr>
          <w:rStyle w:val="sw"/>
          <w:rFonts w:ascii="Arial Narrow" w:hAnsi="Arial Narrow" w:cs="Arial Narrow"/>
          <w:sz w:val="24"/>
          <w:szCs w:val="24"/>
        </w:rPr>
        <w:t>refrigerant</w:t>
      </w:r>
      <w:r>
        <w:rPr>
          <w:rFonts w:ascii="Arial Narrow" w:hAnsi="Arial Narrow" w:cs="Arial Narrow"/>
          <w:sz w:val="24"/>
          <w:szCs w:val="24"/>
          <w:shd w:val="clear" w:color="auto" w:fill="FFFFFF"/>
        </w:rPr>
        <w:t xml:space="preserve"> </w:t>
      </w:r>
      <w:r>
        <w:rPr>
          <w:rStyle w:val="sw"/>
          <w:rFonts w:ascii="Arial Narrow" w:hAnsi="Arial Narrow" w:cs="Arial Narrow"/>
          <w:sz w:val="24"/>
          <w:szCs w:val="24"/>
        </w:rPr>
        <w:t>menjadi</w:t>
      </w:r>
      <w:r>
        <w:rPr>
          <w:rFonts w:ascii="Arial Narrow" w:hAnsi="Arial Narrow" w:cs="Arial Narrow"/>
          <w:sz w:val="24"/>
          <w:szCs w:val="24"/>
          <w:shd w:val="clear" w:color="auto" w:fill="FFFFFF"/>
        </w:rPr>
        <w:t xml:space="preserve"> </w:t>
      </w:r>
      <w:r>
        <w:rPr>
          <w:rStyle w:val="sw"/>
          <w:rFonts w:ascii="Arial Narrow" w:hAnsi="Arial Narrow" w:cs="Arial Narrow"/>
          <w:sz w:val="24"/>
          <w:szCs w:val="24"/>
        </w:rPr>
        <w:t>bertekanan</w:t>
      </w:r>
      <w:r>
        <w:rPr>
          <w:rFonts w:ascii="Arial Narrow" w:hAnsi="Arial Narrow" w:cs="Arial Narrow"/>
          <w:sz w:val="24"/>
          <w:szCs w:val="24"/>
          <w:shd w:val="clear" w:color="auto" w:fill="FFFFFF"/>
        </w:rPr>
        <w:t xml:space="preserve"> </w:t>
      </w:r>
      <w:r>
        <w:rPr>
          <w:rStyle w:val="sw"/>
          <w:rFonts w:ascii="Arial Narrow" w:hAnsi="Arial Narrow" w:cs="Arial Narrow"/>
          <w:sz w:val="24"/>
          <w:szCs w:val="24"/>
        </w:rPr>
        <w:t>tinggi</w:t>
      </w:r>
      <w:r>
        <w:rPr>
          <w:rFonts w:ascii="Arial Narrow" w:hAnsi="Arial Narrow" w:cs="Arial Narrow"/>
          <w:sz w:val="24"/>
          <w:szCs w:val="24"/>
          <w:shd w:val="clear" w:color="auto" w:fill="FFFFFF"/>
        </w:rPr>
        <w:t xml:space="preserve"> </w:t>
      </w:r>
      <w:r>
        <w:rPr>
          <w:rStyle w:val="sw"/>
          <w:rFonts w:ascii="Arial Narrow" w:hAnsi="Arial Narrow" w:cs="Arial Narrow"/>
          <w:sz w:val="24"/>
          <w:szCs w:val="24"/>
        </w:rPr>
        <w:t>akibat</w:t>
      </w:r>
      <w:r>
        <w:rPr>
          <w:rFonts w:ascii="Arial Narrow" w:hAnsi="Arial Narrow" w:cs="Arial Narrow"/>
          <w:sz w:val="24"/>
          <w:szCs w:val="24"/>
          <w:shd w:val="clear" w:color="auto" w:fill="FFFFFF"/>
        </w:rPr>
        <w:t xml:space="preserve"> </w:t>
      </w:r>
      <w:r>
        <w:rPr>
          <w:rStyle w:val="sw"/>
          <w:rFonts w:ascii="Arial Narrow" w:hAnsi="Arial Narrow" w:cs="Arial Narrow"/>
          <w:sz w:val="24"/>
          <w:szCs w:val="24"/>
        </w:rPr>
        <w:t>kerja</w:t>
      </w:r>
      <w:r>
        <w:rPr>
          <w:rFonts w:ascii="Arial Narrow" w:hAnsi="Arial Narrow" w:cs="Arial Narrow"/>
          <w:sz w:val="24"/>
          <w:szCs w:val="24"/>
          <w:shd w:val="clear" w:color="auto" w:fill="FFFFFF"/>
        </w:rPr>
        <w:t xml:space="preserve"> </w:t>
      </w:r>
      <w:r>
        <w:rPr>
          <w:rStyle w:val="sw"/>
          <w:rFonts w:ascii="Arial Narrow" w:hAnsi="Arial Narrow" w:cs="Arial Narrow"/>
          <w:sz w:val="24"/>
          <w:szCs w:val="24"/>
        </w:rPr>
        <w:t>yang</w:t>
      </w:r>
      <w:r>
        <w:rPr>
          <w:rFonts w:ascii="Arial Narrow" w:hAnsi="Arial Narrow" w:cs="Arial Narrow"/>
          <w:sz w:val="24"/>
          <w:szCs w:val="24"/>
          <w:shd w:val="clear" w:color="auto" w:fill="FFFFFF"/>
        </w:rPr>
        <w:t xml:space="preserve"> </w:t>
      </w:r>
      <w:r>
        <w:rPr>
          <w:rStyle w:val="sw"/>
          <w:rFonts w:ascii="Arial Narrow" w:hAnsi="Arial Narrow" w:cs="Arial Narrow"/>
          <w:sz w:val="24"/>
          <w:szCs w:val="24"/>
        </w:rPr>
        <w:t>diberikan</w:t>
      </w:r>
      <w:r>
        <w:rPr>
          <w:rFonts w:ascii="Arial Narrow" w:hAnsi="Arial Narrow" w:cs="Arial Narrow"/>
          <w:sz w:val="24"/>
          <w:szCs w:val="24"/>
          <w:shd w:val="clear" w:color="auto" w:fill="FFFFFF"/>
        </w:rPr>
        <w:t xml:space="preserve"> </w:t>
      </w:r>
      <w:r>
        <w:rPr>
          <w:rStyle w:val="sw"/>
          <w:rFonts w:ascii="Arial Narrow" w:hAnsi="Arial Narrow" w:cs="Arial Narrow"/>
          <w:sz w:val="24"/>
          <w:szCs w:val="24"/>
        </w:rPr>
        <w:t>kompresor</w:t>
      </w:r>
      <w:r>
        <w:rPr>
          <w:rFonts w:ascii="Arial Narrow" w:hAnsi="Arial Narrow" w:cs="Arial Narrow"/>
          <w:sz w:val="24"/>
          <w:szCs w:val="24"/>
          <w:shd w:val="clear" w:color="auto" w:fill="FFFFFF"/>
        </w:rPr>
        <w:t xml:space="preserve"> </w:t>
      </w:r>
      <w:r>
        <w:rPr>
          <w:rStyle w:val="sw"/>
          <w:rFonts w:ascii="Arial Narrow" w:hAnsi="Arial Narrow" w:cs="Arial Narrow"/>
          <w:sz w:val="24"/>
          <w:szCs w:val="24"/>
        </w:rPr>
        <w:t>pada</w:t>
      </w:r>
      <w:r>
        <w:rPr>
          <w:rFonts w:ascii="Arial Narrow" w:hAnsi="Arial Narrow" w:cs="Arial Narrow"/>
          <w:sz w:val="24"/>
          <w:szCs w:val="24"/>
          <w:shd w:val="clear" w:color="auto" w:fill="FFFFFF"/>
        </w:rPr>
        <w:t xml:space="preserve"> </w:t>
      </w:r>
      <w:r w:rsidR="002E0C65">
        <w:rPr>
          <w:rStyle w:val="sw"/>
          <w:rFonts w:ascii="Arial Narrow" w:hAnsi="Arial Narrow" w:cs="Arial Narrow"/>
          <w:sz w:val="24"/>
          <w:szCs w:val="24"/>
        </w:rPr>
        <w:t>refrigerant</w:t>
      </w:r>
      <w:r>
        <w:rPr>
          <w:rFonts w:ascii="Arial Narrow" w:hAnsi="Arial Narrow" w:cs="Arial Narrow"/>
          <w:sz w:val="24"/>
          <w:szCs w:val="24"/>
          <w:shd w:val="clear" w:color="auto" w:fill="FFFFFF"/>
        </w:rPr>
        <w:t xml:space="preserve"> </w:t>
      </w:r>
      <w:r>
        <w:rPr>
          <w:rStyle w:val="sw"/>
          <w:rFonts w:ascii="Arial Narrow" w:hAnsi="Arial Narrow" w:cs="Arial Narrow"/>
          <w:sz w:val="24"/>
          <w:szCs w:val="24"/>
        </w:rPr>
        <w:t>(W).</w:t>
      </w:r>
      <w:r>
        <w:rPr>
          <w:rFonts w:ascii="Arial Narrow" w:hAnsi="Arial Narrow" w:cs="Arial Narrow"/>
          <w:sz w:val="24"/>
          <w:szCs w:val="24"/>
        </w:rPr>
        <w:t xml:space="preserve"> Besarnya kerja kompresi tersebut dapat dihitung berdasarkan data dari siklus refrigerasi kompresi uap pada diagram Tekanan – Entalphy (P-h).</w:t>
      </w:r>
    </w:p>
    <w:p w:rsidR="00E83B8C" w:rsidRPr="007E639C" w:rsidRDefault="00B44D47" w:rsidP="00B44D47">
      <w:pPr>
        <w:spacing w:line="240" w:lineRule="auto"/>
        <w:ind w:left="0" w:hanging="2"/>
        <w:jc w:val="both"/>
        <w:rPr>
          <w:rFonts w:ascii="Arial Narrow" w:eastAsiaTheme="minorEastAsia" w:hAnsi="Arial Narrow" w:cs="Arial Narrow"/>
          <w:sz w:val="24"/>
          <w:szCs w:val="24"/>
        </w:rPr>
      </w:pPr>
      <m:oMathPara>
        <m:oMathParaPr>
          <m:jc m:val="left"/>
        </m:oMathParaPr>
        <m:oMath>
          <m:sSub>
            <m:sSubPr>
              <m:ctrlPr>
                <w:rPr>
                  <w:rFonts w:ascii="Cambria Math" w:hAnsi="Cambria Math" w:cs="Arial Narrow"/>
                  <w:iCs/>
                  <w:sz w:val="24"/>
                  <w:szCs w:val="24"/>
                </w:rPr>
              </m:ctrlPr>
            </m:sSubPr>
            <m:e>
              <m:r>
                <m:rPr>
                  <m:sty m:val="p"/>
                </m:rPr>
                <w:rPr>
                  <w:rFonts w:ascii="Cambria Math" w:hAnsi="Cambria Math" w:cs="Arial Narrow"/>
                  <w:sz w:val="24"/>
                  <w:szCs w:val="24"/>
                </w:rPr>
                <m:t>W</m:t>
              </m:r>
            </m:e>
            <m:sub>
              <m:r>
                <m:rPr>
                  <m:sty m:val="p"/>
                </m:rPr>
                <w:rPr>
                  <w:rFonts w:ascii="Cambria Math" w:hAnsi="Cambria Math" w:cs="Arial Narrow"/>
                  <w:sz w:val="24"/>
                  <w:szCs w:val="24"/>
                </w:rPr>
                <m:t>kompressor</m:t>
              </m:r>
            </m:sub>
          </m:sSub>
          <m:r>
            <m:rPr>
              <m:sty m:val="p"/>
            </m:rPr>
            <w:rPr>
              <w:rFonts w:ascii="Cambria Math" w:hAnsi="Cambria Math" w:cs="Arial Narrow"/>
              <w:sz w:val="24"/>
              <w:szCs w:val="24"/>
            </w:rPr>
            <m:t>=</m:t>
          </m:r>
          <m:r>
            <m:rPr>
              <m:sty m:val="p"/>
            </m:rPr>
            <w:rPr>
              <w:rFonts w:ascii="Cambria Math" w:hAnsi="Cambria Math" w:cs="Arial Narrow"/>
              <w:sz w:val="24"/>
              <w:szCs w:val="24"/>
            </w:rPr>
            <m:t>ṁ</m:t>
          </m:r>
          <m:r>
            <m:rPr>
              <m:sty m:val="p"/>
            </m:rPr>
            <w:rPr>
              <w:rFonts w:ascii="Cambria Math" w:hAnsi="Cambria Math" w:cs="Arial Narrow"/>
              <w:sz w:val="24"/>
              <w:szCs w:val="24"/>
            </w:rPr>
            <m:t xml:space="preserve"> </m:t>
          </m:r>
          <m:d>
            <m:dPr>
              <m:ctrlPr>
                <w:rPr>
                  <w:rFonts w:ascii="Cambria Math" w:hAnsi="Cambria Math" w:cs="Arial Narrow"/>
                  <w:iCs/>
                  <w:sz w:val="24"/>
                  <w:szCs w:val="24"/>
                </w:rPr>
              </m:ctrlPr>
            </m:dPr>
            <m:e>
              <m:r>
                <m:rPr>
                  <m:sty m:val="p"/>
                </m:rPr>
                <w:rPr>
                  <w:rFonts w:ascii="Cambria Math" w:hAnsi="Cambria Math" w:cs="Arial Narrow"/>
                  <w:sz w:val="24"/>
                  <w:szCs w:val="24"/>
                </w:rPr>
                <m:t>h2-h1</m:t>
              </m:r>
            </m:e>
          </m:d>
        </m:oMath>
      </m:oMathPara>
    </w:p>
    <w:p w:rsidR="00E83B8C" w:rsidRDefault="00B44D47" w:rsidP="00B44D47">
      <w:pPr>
        <w:spacing w:line="240" w:lineRule="auto"/>
        <w:ind w:left="0" w:hanging="2"/>
        <w:jc w:val="both"/>
        <w:rPr>
          <w:rFonts w:ascii="Arial Narrow" w:hAnsi="Arial Narrow" w:cs="Arial Narrow"/>
          <w:sz w:val="24"/>
          <w:szCs w:val="24"/>
        </w:rPr>
      </w:pPr>
      <m:oMath>
        <m:sSub>
          <m:sSubPr>
            <m:ctrlPr>
              <w:rPr>
                <w:rFonts w:ascii="Cambria Math" w:hAnsi="Cambria Math" w:cs="Arial Narrow"/>
                <w:i/>
                <w:sz w:val="24"/>
                <w:szCs w:val="24"/>
              </w:rPr>
            </m:ctrlPr>
          </m:sSubPr>
          <m:e>
            <m:r>
              <w:rPr>
                <w:rFonts w:ascii="Cambria Math" w:hAnsi="Cambria Math" w:cs="Arial Narrow"/>
                <w:sz w:val="24"/>
                <w:szCs w:val="24"/>
              </w:rPr>
              <m:t>W</m:t>
            </m:r>
          </m:e>
          <m:sub>
            <m:r>
              <w:rPr>
                <w:rFonts w:ascii="Cambria Math" w:hAnsi="Cambria Math" w:cs="Arial Narrow"/>
                <w:sz w:val="24"/>
                <w:szCs w:val="24"/>
              </w:rPr>
              <m:t>komp</m:t>
            </m:r>
          </m:sub>
        </m:sSub>
        <m:r>
          <w:rPr>
            <w:rFonts w:ascii="Cambria Math" w:hAnsi="Cambria Math" w:cs="Arial Narrow"/>
            <w:sz w:val="24"/>
            <w:szCs w:val="24"/>
          </w:rPr>
          <m:t xml:space="preserve">     </m:t>
        </m:r>
      </m:oMath>
      <w:r>
        <w:rPr>
          <w:rFonts w:ascii="Arial Narrow" w:hAnsi="Arial Narrow" w:cs="Arial Narrow"/>
          <w:sz w:val="24"/>
          <w:szCs w:val="24"/>
        </w:rPr>
        <w:t>= Usaha kompresor, kJ</w:t>
      </w:r>
    </w:p>
    <w:p w:rsidR="00E83B8C" w:rsidRDefault="00EC5CEF" w:rsidP="00B44D47">
      <w:pPr>
        <w:spacing w:line="240" w:lineRule="auto"/>
        <w:ind w:left="0" w:hanging="2"/>
        <w:jc w:val="both"/>
        <w:rPr>
          <w:rFonts w:ascii="Arial Narrow" w:hAnsi="Arial Narrow" w:cs="Arial Narrow"/>
          <w:sz w:val="24"/>
          <w:szCs w:val="24"/>
        </w:rPr>
      </w:pPr>
      <w:r w:rsidRPr="00EC5CEF">
        <w:rPr>
          <w:rFonts w:ascii="Arial" w:hAnsi="Arial" w:cs="Arial"/>
          <w:sz w:val="24"/>
          <w:szCs w:val="24"/>
        </w:rPr>
        <w:t>ṁ</w:t>
      </w:r>
      <w:r w:rsidR="00B44D47">
        <w:rPr>
          <w:rFonts w:ascii="Arial Narrow" w:hAnsi="Arial Narrow" w:cs="Arial Narrow"/>
          <w:sz w:val="24"/>
          <w:szCs w:val="24"/>
        </w:rPr>
        <w:t xml:space="preserve">             = massa </w:t>
      </w:r>
      <w:r w:rsidR="002E0C65">
        <w:rPr>
          <w:rFonts w:ascii="Arial Narrow" w:hAnsi="Arial Narrow" w:cs="Arial Narrow"/>
          <w:sz w:val="24"/>
          <w:szCs w:val="24"/>
        </w:rPr>
        <w:t>refrigerant</w:t>
      </w:r>
      <w:r w:rsidR="00B44D47">
        <w:rPr>
          <w:rFonts w:ascii="Arial Narrow" w:hAnsi="Arial Narrow" w:cs="Arial Narrow"/>
          <w:sz w:val="24"/>
          <w:szCs w:val="24"/>
        </w:rPr>
        <w:t>t yang melewati kompresor, kg</w:t>
      </w:r>
    </w:p>
    <w:p w:rsidR="00E83B8C" w:rsidRDefault="00B44D47" w:rsidP="00B44D47">
      <w:pPr>
        <w:spacing w:line="240" w:lineRule="auto"/>
        <w:ind w:left="0" w:hanging="2"/>
        <w:jc w:val="both"/>
        <w:rPr>
          <w:rFonts w:ascii="Arial Narrow" w:hAnsi="Arial Narrow" w:cs="Arial Narrow"/>
          <w:sz w:val="24"/>
          <w:szCs w:val="24"/>
        </w:rPr>
      </w:pPr>
      <w:r>
        <w:rPr>
          <w:rFonts w:ascii="Arial Narrow" w:hAnsi="Arial Narrow" w:cs="Arial Narrow"/>
          <w:sz w:val="24"/>
          <w:szCs w:val="24"/>
        </w:rPr>
        <w:t>h2</w:t>
      </w:r>
      <w:r>
        <w:rPr>
          <w:rFonts w:ascii="Arial Narrow" w:hAnsi="Arial Narrow" w:cs="Arial Narrow"/>
          <w:sz w:val="24"/>
          <w:szCs w:val="24"/>
        </w:rPr>
        <w:tab/>
        <w:t xml:space="preserve">    = entalpi </w:t>
      </w:r>
      <w:r w:rsidR="002E0C65">
        <w:rPr>
          <w:rFonts w:ascii="Arial Narrow" w:hAnsi="Arial Narrow" w:cs="Arial Narrow"/>
          <w:sz w:val="24"/>
          <w:szCs w:val="24"/>
        </w:rPr>
        <w:t>refrigerant</w:t>
      </w:r>
      <w:r>
        <w:rPr>
          <w:rFonts w:ascii="Arial Narrow" w:hAnsi="Arial Narrow" w:cs="Arial Narrow"/>
          <w:sz w:val="24"/>
          <w:szCs w:val="24"/>
        </w:rPr>
        <w:t>t keluaran kompresor, kJ/kg</w:t>
      </w:r>
    </w:p>
    <w:p w:rsidR="00E83B8C" w:rsidRDefault="00B44D47" w:rsidP="00B44D47">
      <w:pPr>
        <w:spacing w:line="240" w:lineRule="auto"/>
        <w:ind w:left="0" w:hanging="2"/>
        <w:jc w:val="both"/>
        <w:rPr>
          <w:rFonts w:ascii="Arial Narrow" w:hAnsi="Arial Narrow" w:cs="Arial Narrow"/>
          <w:sz w:val="24"/>
          <w:szCs w:val="24"/>
        </w:rPr>
      </w:pPr>
      <w:r>
        <w:rPr>
          <w:rFonts w:ascii="Arial Narrow" w:hAnsi="Arial Narrow" w:cs="Arial Narrow"/>
          <w:sz w:val="24"/>
          <w:szCs w:val="24"/>
        </w:rPr>
        <w:t xml:space="preserve">h1 </w:t>
      </w:r>
      <w:r>
        <w:rPr>
          <w:rFonts w:ascii="Arial Narrow" w:hAnsi="Arial Narrow" w:cs="Arial Narrow"/>
          <w:sz w:val="24"/>
          <w:szCs w:val="24"/>
        </w:rPr>
        <w:tab/>
        <w:t xml:space="preserve">    = entalpi </w:t>
      </w:r>
      <w:r w:rsidR="002E0C65">
        <w:rPr>
          <w:rFonts w:ascii="Arial Narrow" w:hAnsi="Arial Narrow" w:cs="Arial Narrow"/>
          <w:sz w:val="24"/>
          <w:szCs w:val="24"/>
        </w:rPr>
        <w:t>refrigerant</w:t>
      </w:r>
      <w:r>
        <w:rPr>
          <w:rFonts w:ascii="Arial Narrow" w:hAnsi="Arial Narrow" w:cs="Arial Narrow"/>
          <w:sz w:val="24"/>
          <w:szCs w:val="24"/>
        </w:rPr>
        <w:t>t masukan kompresor, kJ/k0067</w:t>
      </w:r>
      <w:r>
        <w:rPr>
          <w:rFonts w:ascii="Arial Narrow" w:hAnsi="Arial Narrow" w:cs="Arial Narrow"/>
          <w:sz w:val="24"/>
          <w:szCs w:val="24"/>
        </w:rPr>
        <w:tab/>
      </w:r>
    </w:p>
    <w:p w:rsidR="00E83B8C" w:rsidRDefault="00B44D47">
      <w:pPr>
        <w:spacing w:line="240" w:lineRule="auto"/>
        <w:ind w:leftChars="0" w:left="0" w:firstLineChars="0" w:firstLine="720"/>
        <w:jc w:val="both"/>
        <w:rPr>
          <w:rFonts w:ascii="Arial Narrow" w:eastAsiaTheme="minorEastAsia" w:hAnsi="Arial Narrow" w:cs="Arial Narrow"/>
          <w:iCs/>
          <w:sz w:val="24"/>
          <w:szCs w:val="24"/>
        </w:rPr>
      </w:pPr>
      <w:r>
        <w:rPr>
          <w:rFonts w:ascii="Arial Narrow" w:hAnsi="Arial Narrow" w:cs="Arial Narrow"/>
          <w:sz w:val="24"/>
          <w:szCs w:val="24"/>
        </w:rPr>
        <w:t xml:space="preserve">Atau dengan kata lain kerja kompresor dihitung dari selisih antara entalpi </w:t>
      </w:r>
      <w:r w:rsidR="002E0C65">
        <w:rPr>
          <w:rFonts w:ascii="Arial Narrow" w:hAnsi="Arial Narrow" w:cs="Arial Narrow"/>
          <w:sz w:val="24"/>
          <w:szCs w:val="24"/>
        </w:rPr>
        <w:t>refrigerant</w:t>
      </w:r>
      <w:r>
        <w:rPr>
          <w:rFonts w:ascii="Arial Narrow" w:hAnsi="Arial Narrow" w:cs="Arial Narrow"/>
          <w:sz w:val="24"/>
          <w:szCs w:val="24"/>
        </w:rPr>
        <w:t xml:space="preserve">t keluaran dan masukan kompresor dikalikan dengan massa </w:t>
      </w:r>
      <w:r w:rsidR="002E0C65">
        <w:rPr>
          <w:rFonts w:ascii="Arial Narrow" w:hAnsi="Arial Narrow" w:cs="Arial Narrow"/>
          <w:sz w:val="24"/>
          <w:szCs w:val="24"/>
        </w:rPr>
        <w:t>refrigerant</w:t>
      </w:r>
      <w:r>
        <w:rPr>
          <w:rFonts w:ascii="Arial Narrow" w:hAnsi="Arial Narrow" w:cs="Arial Narrow"/>
          <w:sz w:val="24"/>
          <w:szCs w:val="24"/>
        </w:rPr>
        <w:t xml:space="preserve"> yang melewatinya. Karena </w:t>
      </w:r>
      <w:r w:rsidR="002E0C65">
        <w:rPr>
          <w:rFonts w:ascii="Arial Narrow" w:hAnsi="Arial Narrow" w:cs="Arial Narrow"/>
          <w:sz w:val="24"/>
          <w:szCs w:val="24"/>
        </w:rPr>
        <w:t>refrigerant</w:t>
      </w:r>
      <w:r>
        <w:rPr>
          <w:rFonts w:ascii="Arial Narrow" w:hAnsi="Arial Narrow" w:cs="Arial Narrow"/>
          <w:sz w:val="24"/>
          <w:szCs w:val="24"/>
        </w:rPr>
        <w:t xml:space="preserve">t yang melewati kompresor mengalir dengan kecepatan tertentu, akan sulit sekali untuk menghitung sejumlah massa </w:t>
      </w:r>
      <w:r w:rsidR="002E0C65">
        <w:rPr>
          <w:rFonts w:ascii="Arial Narrow" w:hAnsi="Arial Narrow" w:cs="Arial Narrow"/>
          <w:sz w:val="24"/>
          <w:szCs w:val="24"/>
        </w:rPr>
        <w:t>refrigerant</w:t>
      </w:r>
      <w:r>
        <w:rPr>
          <w:rFonts w:ascii="Arial Narrow" w:hAnsi="Arial Narrow" w:cs="Arial Narrow"/>
          <w:sz w:val="24"/>
          <w:szCs w:val="24"/>
        </w:rPr>
        <w:t xml:space="preserve">t yang melewatinya. Maka akan lebih efektif jika persamaan tersebut dinyatakan dalam satuan energi per satuan waktu (daya) dengan cara mengalikan selisih enthalpy keluar dan masuk dengan laju aliran massa  </w:t>
      </w:r>
      <w:r w:rsidR="002E0C65">
        <w:rPr>
          <w:rFonts w:ascii="Arial Narrow" w:hAnsi="Arial Narrow" w:cs="Arial Narrow"/>
          <w:sz w:val="24"/>
          <w:szCs w:val="24"/>
        </w:rPr>
        <w:t>refrigerant</w:t>
      </w:r>
      <w:r>
        <w:rPr>
          <w:rFonts w:ascii="Arial Narrow" w:hAnsi="Arial Narrow" w:cs="Arial Narrow"/>
          <w:sz w:val="24"/>
          <w:szCs w:val="24"/>
        </w:rPr>
        <w:t>t yang mengalir, yaitu:</w:t>
      </w:r>
    </w:p>
    <w:p w:rsidR="00E83B8C" w:rsidRDefault="00B44D47" w:rsidP="00B44D47">
      <w:pPr>
        <w:spacing w:line="240" w:lineRule="auto"/>
        <w:ind w:left="0" w:hanging="2"/>
        <w:jc w:val="both"/>
        <w:rPr>
          <w:rFonts w:ascii="Arial Narrow" w:eastAsiaTheme="minorEastAsia" w:hAnsi="Arial Narrow" w:cs="Arial Narrow"/>
          <w:iCs/>
          <w:sz w:val="24"/>
          <w:szCs w:val="24"/>
        </w:rPr>
      </w:pPr>
      <m:oMath>
        <m:sSub>
          <m:sSubPr>
            <m:ctrlPr>
              <w:rPr>
                <w:rFonts w:ascii="Cambria Math" w:hAnsi="Cambria Math" w:cs="Arial Narrow"/>
                <w:iCs/>
                <w:sz w:val="24"/>
                <w:szCs w:val="24"/>
              </w:rPr>
            </m:ctrlPr>
          </m:sSubPr>
          <m:e>
            <m:r>
              <m:rPr>
                <m:sty m:val="p"/>
              </m:rPr>
              <w:rPr>
                <w:rFonts w:ascii="Cambria Math" w:hAnsi="Cambria Math" w:cs="Arial Narrow"/>
                <w:sz w:val="24"/>
                <w:szCs w:val="24"/>
              </w:rPr>
              <m:t>P</m:t>
            </m:r>
          </m:e>
          <m:sub>
            <m:r>
              <m:rPr>
                <m:sty m:val="p"/>
              </m:rPr>
              <w:rPr>
                <w:rFonts w:ascii="Cambria Math" w:hAnsi="Cambria Math" w:cs="Arial Narrow"/>
                <w:sz w:val="24"/>
                <w:szCs w:val="24"/>
              </w:rPr>
              <m:t>kompresor</m:t>
            </m:r>
          </m:sub>
        </m:sSub>
        <m:r>
          <w:rPr>
            <w:rFonts w:ascii="Cambria Math" w:hAnsi="Cambria Math" w:cs="Arial Narrow"/>
            <w:sz w:val="24"/>
            <w:szCs w:val="24"/>
          </w:rPr>
          <m:t>=(h</m:t>
        </m:r>
        <m:r>
          <w:rPr>
            <w:rFonts w:ascii="Cambria Math" w:hAnsi="Cambria Math" w:cs="Arial Narrow"/>
            <w:sz w:val="24"/>
            <w:szCs w:val="24"/>
          </w:rPr>
          <m:t>2-</m:t>
        </m:r>
        <m:r>
          <w:rPr>
            <w:rFonts w:ascii="Cambria Math" w:hAnsi="Cambria Math" w:cs="Arial Narrow"/>
            <w:sz w:val="24"/>
            <w:szCs w:val="24"/>
          </w:rPr>
          <m:t>h</m:t>
        </m:r>
        <m:r>
          <w:rPr>
            <w:rFonts w:ascii="Cambria Math" w:hAnsi="Cambria Math" w:cs="Arial Narrow"/>
            <w:sz w:val="24"/>
            <w:szCs w:val="24"/>
          </w:rPr>
          <m:t>1</m:t>
        </m:r>
      </m:oMath>
      <w:r>
        <w:rPr>
          <w:rFonts w:ascii="Arial Narrow" w:eastAsiaTheme="minorEastAsia" w:hAnsi="Arial Narrow" w:cs="Arial Narrow"/>
          <w:sz w:val="24"/>
          <w:szCs w:val="24"/>
        </w:rPr>
        <w:t>)</w:t>
      </w:r>
    </w:p>
    <w:p w:rsidR="00E83B8C" w:rsidRDefault="00B44D47" w:rsidP="00B44D47">
      <w:pPr>
        <w:spacing w:line="240" w:lineRule="auto"/>
        <w:ind w:left="0" w:hanging="2"/>
        <w:jc w:val="both"/>
        <w:rPr>
          <w:rFonts w:ascii="Arial Narrow" w:hAnsi="Arial Narrow" w:cs="Arial Narrow"/>
          <w:sz w:val="24"/>
          <w:szCs w:val="24"/>
        </w:rPr>
      </w:pPr>
      <w:r>
        <w:rPr>
          <w:rFonts w:ascii="Arial Narrow" w:eastAsiaTheme="minorEastAsia" w:hAnsi="Arial Narrow" w:cs="Arial Narrow"/>
          <w:sz w:val="24"/>
          <w:szCs w:val="24"/>
        </w:rPr>
        <w:t>Dimana,</w:t>
      </w:r>
    </w:p>
    <w:p w:rsidR="00E83B8C" w:rsidRDefault="00B44D47" w:rsidP="00B44D47">
      <w:pPr>
        <w:spacing w:line="240" w:lineRule="auto"/>
        <w:ind w:left="0" w:hanging="2"/>
        <w:jc w:val="both"/>
        <w:rPr>
          <w:rFonts w:ascii="Arial Narrow" w:hAnsi="Arial Narrow" w:cs="Arial Narrow"/>
          <w:sz w:val="24"/>
          <w:szCs w:val="24"/>
        </w:rPr>
      </w:pPr>
      <m:oMath>
        <m:sSub>
          <m:sSubPr>
            <m:ctrlPr>
              <w:rPr>
                <w:rFonts w:ascii="Cambria Math" w:hAnsi="Cambria Math" w:cs="Arial Narrow"/>
                <w:iCs/>
                <w:sz w:val="24"/>
                <w:szCs w:val="24"/>
              </w:rPr>
            </m:ctrlPr>
          </m:sSubPr>
          <m:e>
            <m:r>
              <m:rPr>
                <m:sty m:val="p"/>
              </m:rPr>
              <w:rPr>
                <w:rFonts w:ascii="Cambria Math" w:hAnsi="Cambria Math" w:cs="Arial Narrow"/>
                <w:sz w:val="24"/>
                <w:szCs w:val="24"/>
              </w:rPr>
              <m:t>P</m:t>
            </m:r>
          </m:e>
          <m:sub>
            <m:r>
              <m:rPr>
                <m:sty m:val="p"/>
              </m:rPr>
              <w:rPr>
                <w:rFonts w:ascii="Cambria Math" w:hAnsi="Cambria Math" w:cs="Arial Narrow"/>
                <w:sz w:val="24"/>
                <w:szCs w:val="24"/>
              </w:rPr>
              <m:t xml:space="preserve">komp   </m:t>
            </m:r>
          </m:sub>
        </m:sSub>
      </m:oMath>
      <w:r>
        <w:rPr>
          <w:rFonts w:ascii="Arial Narrow" w:hAnsi="Arial Narrow" w:cs="Arial Narrow"/>
          <w:sz w:val="24"/>
          <w:szCs w:val="24"/>
        </w:rPr>
        <w:t>= daya mekanik kompresor, kW</w:t>
      </w:r>
    </w:p>
    <w:p w:rsidR="00E83B8C" w:rsidRDefault="00EC5CEF" w:rsidP="00B44D47">
      <w:pPr>
        <w:spacing w:line="240" w:lineRule="auto"/>
        <w:ind w:left="0" w:hanging="2"/>
        <w:jc w:val="both"/>
        <w:rPr>
          <w:rFonts w:ascii="Arial Narrow" w:hAnsi="Arial Narrow" w:cs="Arial Narrow"/>
          <w:iCs/>
          <w:sz w:val="24"/>
          <w:szCs w:val="24"/>
        </w:rPr>
      </w:pPr>
      <w:r w:rsidRPr="00EC5CEF">
        <w:rPr>
          <w:rFonts w:ascii="Arial" w:hAnsi="Arial" w:cs="Arial"/>
          <w:iCs/>
          <w:sz w:val="24"/>
          <w:szCs w:val="24"/>
        </w:rPr>
        <w:t>ṁ</w:t>
      </w:r>
      <w:r w:rsidR="00B44D47">
        <w:rPr>
          <w:rFonts w:ascii="Arial Narrow" w:hAnsi="Arial Narrow" w:cs="Arial Narrow"/>
          <w:iCs/>
          <w:sz w:val="24"/>
          <w:szCs w:val="24"/>
        </w:rPr>
        <w:t xml:space="preserve">        = massa </w:t>
      </w:r>
      <w:r w:rsidR="002E0C65">
        <w:rPr>
          <w:rFonts w:ascii="Arial Narrow" w:hAnsi="Arial Narrow" w:cs="Arial Narrow"/>
          <w:iCs/>
          <w:sz w:val="24"/>
          <w:szCs w:val="24"/>
        </w:rPr>
        <w:t>refrigerant</w:t>
      </w:r>
      <w:r w:rsidR="00B44D47">
        <w:rPr>
          <w:rFonts w:ascii="Arial Narrow" w:hAnsi="Arial Narrow" w:cs="Arial Narrow"/>
          <w:iCs/>
          <w:sz w:val="24"/>
          <w:szCs w:val="24"/>
        </w:rPr>
        <w:t>t yang melewati kompresor, kg/s</w:t>
      </w:r>
    </w:p>
    <w:p w:rsidR="00E83B8C" w:rsidRDefault="00B44D47">
      <w:pPr>
        <w:spacing w:line="240" w:lineRule="auto"/>
        <w:ind w:leftChars="0" w:left="0" w:firstLineChars="0" w:firstLine="720"/>
        <w:jc w:val="both"/>
        <w:rPr>
          <w:rFonts w:ascii="Arial Narrow" w:hAnsi="Arial Narrow" w:cs="Arial Narrow"/>
          <w:iCs/>
          <w:sz w:val="24"/>
          <w:szCs w:val="24"/>
        </w:rPr>
      </w:pPr>
      <w:r>
        <w:rPr>
          <w:rFonts w:ascii="Arial Narrow" w:hAnsi="Arial Narrow" w:cs="Arial Narrow"/>
          <w:iCs/>
          <w:sz w:val="24"/>
          <w:szCs w:val="24"/>
        </w:rPr>
        <w:t>Persamaan diatas merupakan rumus untuk menghitung nilai daya mekanik dari kompresor, yaitu kerja yang disebabkan oleh gerakan piston kompresor. Dalam istilah mesin daya ini sering disebut dengan daya output (Po). Sedangkan yang dinamakan daya input nya adalah merupakan suplai daya listrik yang menggerakkan motor pada kompresor tersebut (PListrik). Hubungan antara keduanya dinyatakan dalam rumus efisiensi berikut ini.</w:t>
      </w:r>
    </w:p>
    <w:p w:rsidR="00E83B8C" w:rsidRPr="00EC5CEF" w:rsidRDefault="00B44D47" w:rsidP="00B44D47">
      <w:pPr>
        <w:spacing w:line="240" w:lineRule="auto"/>
        <w:ind w:left="0" w:hanging="2"/>
        <w:jc w:val="center"/>
        <w:rPr>
          <w:rFonts w:ascii="Arial Narrow" w:eastAsiaTheme="minorEastAsia" w:hAnsi="Arial Narrow" w:cs="Arial Narrow"/>
          <w:sz w:val="24"/>
          <w:szCs w:val="24"/>
          <w:lang w:val="en-US"/>
        </w:rPr>
      </w:pPr>
      <m:oMathPara>
        <m:oMath>
          <m:r>
            <w:rPr>
              <w:rFonts w:ascii="Cambria Math" w:hAnsi="Cambria Math" w:cs="Arial Narrow"/>
              <w:sz w:val="24"/>
              <w:szCs w:val="24"/>
            </w:rPr>
            <m:t>η</m:t>
          </m:r>
          <m:r>
            <m:rPr>
              <m:sty m:val="p"/>
            </m:rPr>
            <w:rPr>
              <w:rFonts w:ascii="Cambria Math" w:hAnsi="Cambria Math" w:cs="Arial Narrow"/>
              <w:sz w:val="24"/>
              <w:szCs w:val="24"/>
            </w:rPr>
            <m:t>=</m:t>
          </m:r>
          <m:d>
            <m:dPr>
              <m:ctrlPr>
                <w:rPr>
                  <w:rFonts w:ascii="Cambria Math" w:hAnsi="Cambria Math" w:cs="Arial Narrow"/>
                  <w:iCs/>
                  <w:sz w:val="24"/>
                  <w:szCs w:val="24"/>
                </w:rPr>
              </m:ctrlPr>
            </m:dPr>
            <m:e>
              <m:f>
                <m:fPr>
                  <m:ctrlPr>
                    <w:rPr>
                      <w:rFonts w:ascii="Cambria Math" w:hAnsi="Cambria Math" w:cs="Arial Narrow"/>
                      <w:iCs/>
                      <w:sz w:val="24"/>
                      <w:szCs w:val="24"/>
                    </w:rPr>
                  </m:ctrlPr>
                </m:fPr>
                <m:num>
                  <m:sSub>
                    <m:sSubPr>
                      <m:ctrlPr>
                        <w:rPr>
                          <w:rFonts w:ascii="Cambria Math" w:hAnsi="Cambria Math" w:cs="Arial Narrow"/>
                          <w:iCs/>
                          <w:sz w:val="24"/>
                          <w:szCs w:val="24"/>
                        </w:rPr>
                      </m:ctrlPr>
                    </m:sSubPr>
                    <m:e>
                      <m:r>
                        <m:rPr>
                          <m:sty m:val="p"/>
                        </m:rPr>
                        <w:rPr>
                          <w:rFonts w:ascii="Cambria Math" w:hAnsi="Cambria Math" w:cs="Arial Narrow"/>
                          <w:sz w:val="24"/>
                          <w:szCs w:val="24"/>
                        </w:rPr>
                        <m:t>P</m:t>
                      </m:r>
                    </m:e>
                    <m:sub>
                      <m:r>
                        <m:rPr>
                          <m:sty m:val="p"/>
                        </m:rPr>
                        <w:rPr>
                          <w:rFonts w:ascii="Cambria Math" w:hAnsi="Cambria Math" w:cs="Arial Narrow"/>
                          <w:sz w:val="24"/>
                          <w:szCs w:val="24"/>
                        </w:rPr>
                        <m:t>komp</m:t>
                      </m:r>
                    </m:sub>
                  </m:sSub>
                </m:num>
                <m:den>
                  <m:sSub>
                    <m:sSubPr>
                      <m:ctrlPr>
                        <w:rPr>
                          <w:rFonts w:ascii="Cambria Math" w:hAnsi="Cambria Math" w:cs="Arial Narrow"/>
                          <w:iCs/>
                          <w:sz w:val="24"/>
                          <w:szCs w:val="24"/>
                        </w:rPr>
                      </m:ctrlPr>
                    </m:sSubPr>
                    <m:e>
                      <m:r>
                        <m:rPr>
                          <m:sty m:val="p"/>
                        </m:rPr>
                        <w:rPr>
                          <w:rFonts w:ascii="Cambria Math" w:hAnsi="Cambria Math" w:cs="Arial Narrow"/>
                          <w:sz w:val="24"/>
                          <w:szCs w:val="24"/>
                        </w:rPr>
                        <m:t>P</m:t>
                      </m:r>
                    </m:e>
                    <m:sub>
                      <m:r>
                        <m:rPr>
                          <m:sty m:val="p"/>
                        </m:rPr>
                        <w:rPr>
                          <w:rFonts w:ascii="Cambria Math" w:hAnsi="Cambria Math" w:cs="Arial Narrow"/>
                          <w:sz w:val="24"/>
                          <w:szCs w:val="24"/>
                        </w:rPr>
                        <m:t>listrik</m:t>
                      </m:r>
                    </m:sub>
                  </m:sSub>
                </m:den>
              </m:f>
            </m:e>
          </m:d>
          <m:r>
            <m:rPr>
              <m:sty m:val="p"/>
            </m:rPr>
            <w:rPr>
              <w:rFonts w:ascii="Cambria Math" w:hAnsi="Cambria Math" w:cs="Arial Narrow"/>
              <w:sz w:val="24"/>
              <w:szCs w:val="24"/>
            </w:rPr>
            <m:t>x 100%      η=</m:t>
          </m:r>
          <m:d>
            <m:dPr>
              <m:ctrlPr>
                <w:rPr>
                  <w:rFonts w:ascii="Cambria Math" w:hAnsi="Cambria Math" w:cs="Arial Narrow"/>
                  <w:iCs/>
                  <w:sz w:val="24"/>
                  <w:szCs w:val="24"/>
                </w:rPr>
              </m:ctrlPr>
            </m:dPr>
            <m:e>
              <m:f>
                <m:fPr>
                  <m:ctrlPr>
                    <w:rPr>
                      <w:rFonts w:ascii="Cambria Math" w:hAnsi="Cambria Math" w:cs="Arial Narrow"/>
                      <w:iCs/>
                      <w:sz w:val="24"/>
                      <w:szCs w:val="24"/>
                    </w:rPr>
                  </m:ctrlPr>
                </m:fPr>
                <m:num>
                  <m:sSub>
                    <m:sSubPr>
                      <m:ctrlPr>
                        <w:rPr>
                          <w:rFonts w:ascii="Cambria Math" w:hAnsi="Cambria Math" w:cs="Arial Narrow"/>
                          <w:iCs/>
                          <w:sz w:val="24"/>
                          <w:szCs w:val="24"/>
                        </w:rPr>
                      </m:ctrlPr>
                    </m:sSubPr>
                    <m:e>
                      <m:r>
                        <m:rPr>
                          <m:sty m:val="p"/>
                        </m:rPr>
                        <w:rPr>
                          <w:rFonts w:ascii="Cambria Math" w:hAnsi="Cambria Math" w:cs="Arial Narrow"/>
                          <w:sz w:val="24"/>
                          <w:szCs w:val="24"/>
                        </w:rPr>
                        <m:t>COP</m:t>
                      </m:r>
                    </m:e>
                    <m:sub>
                      <m:r>
                        <m:rPr>
                          <m:sty m:val="p"/>
                        </m:rPr>
                        <w:rPr>
                          <w:rFonts w:ascii="Cambria Math" w:hAnsi="Cambria Math" w:cs="Arial Narrow"/>
                          <w:sz w:val="24"/>
                          <w:szCs w:val="24"/>
                        </w:rPr>
                        <m:t>aktual</m:t>
                      </m:r>
                    </m:sub>
                  </m:sSub>
                </m:num>
                <m:den>
                  <m:sSub>
                    <m:sSubPr>
                      <m:ctrlPr>
                        <w:rPr>
                          <w:rFonts w:ascii="Cambria Math" w:hAnsi="Cambria Math" w:cs="Arial Narrow"/>
                          <w:iCs/>
                          <w:sz w:val="24"/>
                          <w:szCs w:val="24"/>
                        </w:rPr>
                      </m:ctrlPr>
                    </m:sSubPr>
                    <m:e>
                      <m:r>
                        <m:rPr>
                          <m:sty m:val="p"/>
                        </m:rPr>
                        <w:rPr>
                          <w:rFonts w:ascii="Cambria Math" w:hAnsi="Cambria Math" w:cs="Arial Narrow"/>
                          <w:sz w:val="24"/>
                          <w:szCs w:val="24"/>
                        </w:rPr>
                        <m:t>COP</m:t>
                      </m:r>
                    </m:e>
                    <m:sub>
                      <m:r>
                        <m:rPr>
                          <m:sty m:val="p"/>
                        </m:rPr>
                        <w:rPr>
                          <w:rFonts w:ascii="Cambria Math" w:hAnsi="Cambria Math" w:cs="Arial Narrow"/>
                          <w:sz w:val="24"/>
                          <w:szCs w:val="24"/>
                        </w:rPr>
                        <m:t>carnot</m:t>
                      </m:r>
                    </m:sub>
                  </m:sSub>
                </m:den>
              </m:f>
            </m:e>
          </m:d>
          <m:r>
            <m:rPr>
              <m:sty m:val="p"/>
            </m:rPr>
            <w:rPr>
              <w:rFonts w:ascii="Cambria Math" w:eastAsiaTheme="minorEastAsia" w:hAnsi="Cambria Math" w:cs="Arial Narrow"/>
              <w:sz w:val="24"/>
              <w:szCs w:val="24"/>
            </w:rPr>
            <m:t xml:space="preserve"> x 100%</m:t>
          </m:r>
        </m:oMath>
      </m:oMathPara>
    </w:p>
    <w:p w:rsidR="00E83B8C" w:rsidRDefault="00B44D47" w:rsidP="00B44D47">
      <w:pPr>
        <w:pStyle w:val="Heading3"/>
        <w:ind w:left="0" w:hanging="2"/>
        <w:rPr>
          <w:rFonts w:cs="Arial Narrow"/>
        </w:rPr>
      </w:pPr>
      <w:bookmarkStart w:id="0" w:name="_Toc167755315"/>
      <w:r>
        <w:rPr>
          <w:rFonts w:cs="Arial Narrow"/>
        </w:rPr>
        <w:t>COP (Coefficient Of Performance)</w:t>
      </w:r>
      <w:bookmarkEnd w:id="0"/>
    </w:p>
    <w:p w:rsidR="00E83B8C" w:rsidRDefault="00B44D47" w:rsidP="00EC5CEF">
      <w:pPr>
        <w:spacing w:line="240" w:lineRule="auto"/>
        <w:ind w:leftChars="0" w:left="0" w:firstLineChars="0" w:firstLine="540"/>
        <w:jc w:val="both"/>
        <w:rPr>
          <w:rFonts w:ascii="Arial Narrow" w:hAnsi="Arial Narrow" w:cs="Arial Narrow"/>
          <w:sz w:val="24"/>
          <w:szCs w:val="24"/>
        </w:rPr>
      </w:pPr>
      <w:r>
        <w:rPr>
          <w:rFonts w:ascii="Arial Narrow" w:hAnsi="Arial Narrow" w:cs="Arial Narrow"/>
          <w:sz w:val="24"/>
          <w:szCs w:val="24"/>
        </w:rPr>
        <w:t xml:space="preserve">Kemampuan kerja sistem refrigerasi dinyatakan oleh besaran yang dinamakan COP </w:t>
      </w:r>
      <w:r>
        <w:rPr>
          <w:rFonts w:ascii="Arial Narrow" w:hAnsi="Arial Narrow" w:cs="Arial Narrow"/>
          <w:i/>
          <w:iCs/>
          <w:sz w:val="24"/>
          <w:szCs w:val="24"/>
        </w:rPr>
        <w:t>(Coefficient of Performance).</w:t>
      </w:r>
      <w:r>
        <w:rPr>
          <w:rFonts w:ascii="Arial Narrow" w:hAnsi="Arial Narrow" w:cs="Arial Narrow"/>
          <w:sz w:val="24"/>
          <w:szCs w:val="24"/>
        </w:rPr>
        <w:t xml:space="preserve"> Koefisien prestasi (COP) adalah bentuk penilaian dari suatu mesin refrigerasi, semakin besar COP menunjukan bahwa kerja mesin tersebut semakin baik </w:t>
      </w:r>
      <w:sdt>
        <w:sdtPr>
          <w:tag w:val="MENDELEY_CITATION_v3_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"/>
          <w:id w:val="2125932053"/>
          <w:placeholder>
            <w:docPart w:val="DefaultPlaceholder_1081868574"/>
          </w:placeholder>
        </w:sdtPr>
        <w:sdtContent>
          <w:r>
            <w:rPr>
              <w:rFonts w:ascii="Arial Narrow" w:eastAsia="Arial Narrow" w:hAnsi="Arial Narrow" w:cs="Arial Narrow"/>
              <w:sz w:val="24"/>
              <w:szCs w:val="24"/>
            </w:rPr>
            <w:t>(Djafar &amp; Piarah, 2017)</w:t>
          </w:r>
        </w:sdtContent>
      </w:sdt>
      <w:r>
        <w:t xml:space="preserve">. </w:t>
      </w:r>
      <w:r>
        <w:rPr>
          <w:rFonts w:ascii="Arial Narrow" w:hAnsi="Arial Narrow" w:cs="Arial Narrow"/>
          <w:i/>
          <w:iCs/>
          <w:sz w:val="24"/>
          <w:szCs w:val="24"/>
        </w:rPr>
        <w:t>Coefficient of Performance</w:t>
      </w:r>
      <w:r>
        <w:rPr>
          <w:rFonts w:ascii="Arial Narrow" w:hAnsi="Arial Narrow" w:cs="Arial Narrow"/>
          <w:sz w:val="24"/>
          <w:szCs w:val="24"/>
        </w:rPr>
        <w:t xml:space="preserve"> (COP) merupakan ukuran keefektifan kerja suatu sistem refrigerasi didapat dari perbandingan antara refrigerasi bermanfaat pada unit evaporator dengan kerja bersih yang dilakukan pada unit kompresor. </w:t>
      </w:r>
    </w:p>
    <w:p w:rsidR="00E83B8C" w:rsidRPr="00F1547F" w:rsidRDefault="00B44D47" w:rsidP="00B44D47">
      <w:pPr>
        <w:spacing w:line="240" w:lineRule="auto"/>
        <w:ind w:leftChars="-2" w:left="-4" w:firstLineChars="0" w:firstLine="0"/>
        <w:rPr>
          <w:rFonts w:ascii="Arial Narrow" w:hAnsi="Arial Narrow" w:cs="Arial Narrow"/>
          <w:sz w:val="24"/>
          <w:szCs w:val="24"/>
          <w:lang w:val="en-US"/>
        </w:rPr>
      </w:pPr>
      <m:oMathPara>
        <m:oMath>
          <m:sSub>
            <m:sSubPr>
              <m:ctrlPr>
                <w:rPr>
                  <w:rFonts w:ascii="Cambria Math" w:hAnsi="Cambria Math" w:cs="Arial Narrow"/>
                  <w:i/>
                  <w:sz w:val="24"/>
                  <w:szCs w:val="24"/>
                </w:rPr>
              </m:ctrlPr>
            </m:sSubPr>
            <m:e>
              <m:r>
                <w:rPr>
                  <w:rFonts w:ascii="Cambria Math" w:hAnsi="Cambria Math" w:cs="Arial Narrow"/>
                  <w:sz w:val="24"/>
                  <w:szCs w:val="24"/>
                </w:rPr>
                <m:t>COP</m:t>
              </m:r>
            </m:e>
            <m:sub>
              <m:r>
                <w:rPr>
                  <w:rFonts w:ascii="Cambria Math" w:hAnsi="Cambria Math" w:cs="Arial Narrow"/>
                  <w:sz w:val="24"/>
                  <w:szCs w:val="24"/>
                </w:rPr>
                <m:t>aktual</m:t>
              </m:r>
            </m:sub>
          </m:sSub>
          <m:r>
            <w:rPr>
              <w:rFonts w:ascii="Cambria Math" w:hAnsi="Cambria Math" w:cs="Arial Narrow"/>
              <w:sz w:val="24"/>
              <w:szCs w:val="24"/>
            </w:rPr>
            <m:t xml:space="preserve">  =</m:t>
          </m:r>
          <m:f>
            <m:fPr>
              <m:ctrlPr>
                <w:rPr>
                  <w:rFonts w:ascii="Cambria Math" w:eastAsiaTheme="minorEastAsia" w:hAnsi="Cambria Math" w:cs="Arial Narrow"/>
                  <w:i/>
                  <w:sz w:val="24"/>
                  <w:szCs w:val="24"/>
                </w:rPr>
              </m:ctrlPr>
            </m:fPr>
            <m:num>
              <m:r>
                <w:rPr>
                  <w:rFonts w:ascii="Cambria Math" w:eastAsiaTheme="minorEastAsia" w:hAnsi="Cambria Math" w:cs="Arial Narrow"/>
                  <w:sz w:val="24"/>
                  <w:szCs w:val="24"/>
                </w:rPr>
                <m:t>m (</m:t>
              </m:r>
              <m:sSub>
                <m:sSubPr>
                  <m:ctrlPr>
                    <w:rPr>
                      <w:rFonts w:ascii="Cambria Math" w:eastAsiaTheme="minorEastAsia" w:hAnsi="Cambria Math" w:cs="Arial Narrow"/>
                      <w:i/>
                      <w:sz w:val="24"/>
                      <w:szCs w:val="24"/>
                    </w:rPr>
                  </m:ctrlPr>
                </m:sSubPr>
                <m:e>
                  <m:r>
                    <w:rPr>
                      <w:rFonts w:ascii="Cambria Math" w:eastAsiaTheme="minorEastAsia" w:hAnsi="Cambria Math" w:cs="Arial Narrow"/>
                      <w:sz w:val="24"/>
                      <w:szCs w:val="24"/>
                    </w:rPr>
                    <m:t>h</m:t>
                  </m:r>
                </m:e>
                <m:sub>
                  <m:r>
                    <w:rPr>
                      <w:rFonts w:ascii="Cambria Math" w:eastAsiaTheme="minorEastAsia" w:hAnsi="Cambria Math" w:cs="Arial Narrow"/>
                      <w:sz w:val="24"/>
                      <w:szCs w:val="24"/>
                    </w:rPr>
                    <m:t>1</m:t>
                  </m:r>
                </m:sub>
              </m:sSub>
              <m:r>
                <w:rPr>
                  <w:rFonts w:ascii="Cambria Math" w:eastAsiaTheme="minorEastAsia" w:hAnsi="Cambria Math" w:cs="Arial Narrow"/>
                  <w:sz w:val="24"/>
                  <w:szCs w:val="24"/>
                </w:rPr>
                <m:t>-</m:t>
              </m:r>
              <m:sSub>
                <m:sSubPr>
                  <m:ctrlPr>
                    <w:rPr>
                      <w:rFonts w:ascii="Cambria Math" w:eastAsiaTheme="minorEastAsia" w:hAnsi="Cambria Math" w:cs="Arial Narrow"/>
                      <w:i/>
                      <w:sz w:val="24"/>
                      <w:szCs w:val="24"/>
                    </w:rPr>
                  </m:ctrlPr>
                </m:sSubPr>
                <m:e>
                  <m:r>
                    <w:rPr>
                      <w:rFonts w:ascii="Cambria Math" w:eastAsiaTheme="minorEastAsia" w:hAnsi="Cambria Math" w:cs="Arial Narrow"/>
                      <w:sz w:val="24"/>
                      <w:szCs w:val="24"/>
                    </w:rPr>
                    <m:t>h</m:t>
                  </m:r>
                </m:e>
                <m:sub>
                  <m:r>
                    <w:rPr>
                      <w:rFonts w:ascii="Cambria Math" w:eastAsiaTheme="minorEastAsia" w:hAnsi="Cambria Math" w:cs="Arial Narrow"/>
                      <w:sz w:val="24"/>
                      <w:szCs w:val="24"/>
                    </w:rPr>
                    <m:t>4</m:t>
                  </m:r>
                </m:sub>
              </m:sSub>
              <m:r>
                <w:rPr>
                  <w:rFonts w:ascii="Cambria Math" w:eastAsiaTheme="minorEastAsia" w:hAnsi="Cambria Math" w:cs="Arial Narrow"/>
                  <w:sz w:val="24"/>
                  <w:szCs w:val="24"/>
                </w:rPr>
                <m:t>)</m:t>
              </m:r>
            </m:num>
            <m:den>
              <m:r>
                <w:rPr>
                  <w:rFonts w:ascii="Cambria Math" w:eastAsiaTheme="minorEastAsia" w:hAnsi="Cambria Math" w:cs="Arial Narrow"/>
                  <w:sz w:val="24"/>
                  <w:szCs w:val="24"/>
                </w:rPr>
                <m:t>m (</m:t>
              </m:r>
              <m:sSub>
                <m:sSubPr>
                  <m:ctrlPr>
                    <w:rPr>
                      <w:rFonts w:ascii="Cambria Math" w:eastAsiaTheme="minorEastAsia" w:hAnsi="Cambria Math" w:cs="Arial Narrow"/>
                      <w:i/>
                      <w:sz w:val="24"/>
                      <w:szCs w:val="24"/>
                    </w:rPr>
                  </m:ctrlPr>
                </m:sSubPr>
                <m:e>
                  <m:r>
                    <w:rPr>
                      <w:rFonts w:ascii="Cambria Math" w:eastAsiaTheme="minorEastAsia" w:hAnsi="Cambria Math" w:cs="Arial Narrow"/>
                      <w:sz w:val="24"/>
                      <w:szCs w:val="24"/>
                    </w:rPr>
                    <m:t>h</m:t>
                  </m:r>
                </m:e>
                <m:sub>
                  <m:r>
                    <w:rPr>
                      <w:rFonts w:ascii="Cambria Math" w:eastAsiaTheme="minorEastAsia" w:hAnsi="Cambria Math" w:cs="Arial Narrow"/>
                      <w:sz w:val="24"/>
                      <w:szCs w:val="24"/>
                    </w:rPr>
                    <m:t>2</m:t>
                  </m:r>
                </m:sub>
              </m:sSub>
              <m:r>
                <w:rPr>
                  <w:rFonts w:ascii="Cambria Math" w:eastAsiaTheme="minorEastAsia" w:hAnsi="Cambria Math" w:cs="Arial Narrow"/>
                  <w:sz w:val="24"/>
                  <w:szCs w:val="24"/>
                </w:rPr>
                <m:t>-</m:t>
              </m:r>
              <m:sSub>
                <m:sSubPr>
                  <m:ctrlPr>
                    <w:rPr>
                      <w:rFonts w:ascii="Cambria Math" w:eastAsiaTheme="minorEastAsia" w:hAnsi="Cambria Math" w:cs="Arial Narrow"/>
                      <w:i/>
                      <w:sz w:val="24"/>
                      <w:szCs w:val="24"/>
                    </w:rPr>
                  </m:ctrlPr>
                </m:sSubPr>
                <m:e>
                  <m:r>
                    <w:rPr>
                      <w:rFonts w:ascii="Cambria Math" w:eastAsiaTheme="minorEastAsia" w:hAnsi="Cambria Math" w:cs="Arial Narrow"/>
                      <w:sz w:val="24"/>
                      <w:szCs w:val="24"/>
                    </w:rPr>
                    <m:t>h</m:t>
                  </m:r>
                </m:e>
                <m:sub>
                  <m:r>
                    <w:rPr>
                      <w:rFonts w:ascii="Cambria Math" w:eastAsiaTheme="minorEastAsia" w:hAnsi="Cambria Math" w:cs="Arial Narrow"/>
                      <w:sz w:val="24"/>
                      <w:szCs w:val="24"/>
                    </w:rPr>
                    <m:t>1</m:t>
                  </m:r>
                </m:sub>
              </m:sSub>
              <m:r>
                <w:rPr>
                  <w:rFonts w:ascii="Cambria Math" w:eastAsiaTheme="minorEastAsia" w:hAnsi="Cambria Math" w:cs="Arial Narrow"/>
                  <w:sz w:val="24"/>
                  <w:szCs w:val="24"/>
                </w:rPr>
                <m:t>)</m:t>
              </m:r>
            </m:den>
          </m:f>
          <m:r>
            <w:rPr>
              <w:rFonts w:ascii="Cambria Math" w:eastAsiaTheme="minorEastAsia" w:hAnsi="Cambria Math" w:cs="Arial Narrow"/>
              <w:sz w:val="24"/>
              <w:szCs w:val="24"/>
            </w:rPr>
            <m:t>=</m:t>
          </m:r>
          <m:f>
            <m:fPr>
              <m:ctrlPr>
                <w:rPr>
                  <w:rFonts w:ascii="Cambria Math" w:eastAsiaTheme="minorEastAsia" w:hAnsi="Cambria Math" w:cs="Arial Narrow"/>
                  <w:i/>
                  <w:sz w:val="24"/>
                  <w:szCs w:val="24"/>
                </w:rPr>
              </m:ctrlPr>
            </m:fPr>
            <m:num>
              <m:sSub>
                <m:sSubPr>
                  <m:ctrlPr>
                    <w:rPr>
                      <w:rFonts w:ascii="Cambria Math" w:eastAsiaTheme="minorEastAsia" w:hAnsi="Cambria Math" w:cs="Arial Narrow"/>
                      <w:i/>
                      <w:sz w:val="24"/>
                      <w:szCs w:val="24"/>
                    </w:rPr>
                  </m:ctrlPr>
                </m:sSubPr>
                <m:e>
                  <m:r>
                    <w:rPr>
                      <w:rFonts w:ascii="Cambria Math" w:eastAsiaTheme="minorEastAsia" w:hAnsi="Cambria Math" w:cs="Arial Narrow"/>
                      <w:sz w:val="24"/>
                      <w:szCs w:val="24"/>
                    </w:rPr>
                    <m:t>h</m:t>
                  </m:r>
                </m:e>
                <m:sub>
                  <m:r>
                    <w:rPr>
                      <w:rFonts w:ascii="Cambria Math" w:eastAsiaTheme="minorEastAsia" w:hAnsi="Cambria Math" w:cs="Arial Narrow"/>
                      <w:sz w:val="24"/>
                      <w:szCs w:val="24"/>
                    </w:rPr>
                    <m:t>1</m:t>
                  </m:r>
                </m:sub>
              </m:sSub>
              <m:r>
                <w:rPr>
                  <w:rFonts w:ascii="Cambria Math" w:eastAsiaTheme="minorEastAsia" w:hAnsi="Cambria Math" w:cs="Arial Narrow"/>
                  <w:sz w:val="24"/>
                  <w:szCs w:val="24"/>
                </w:rPr>
                <m:t>-</m:t>
              </m:r>
              <m:sSub>
                <m:sSubPr>
                  <m:ctrlPr>
                    <w:rPr>
                      <w:rFonts w:ascii="Cambria Math" w:eastAsiaTheme="minorEastAsia" w:hAnsi="Cambria Math" w:cs="Arial Narrow"/>
                      <w:i/>
                      <w:sz w:val="24"/>
                      <w:szCs w:val="24"/>
                    </w:rPr>
                  </m:ctrlPr>
                </m:sSubPr>
                <m:e>
                  <m:r>
                    <w:rPr>
                      <w:rFonts w:ascii="Cambria Math" w:eastAsiaTheme="minorEastAsia" w:hAnsi="Cambria Math" w:cs="Arial Narrow"/>
                      <w:sz w:val="24"/>
                      <w:szCs w:val="24"/>
                    </w:rPr>
                    <m:t>h</m:t>
                  </m:r>
                </m:e>
                <m:sub>
                  <m:r>
                    <w:rPr>
                      <w:rFonts w:ascii="Cambria Math" w:eastAsiaTheme="minorEastAsia" w:hAnsi="Cambria Math" w:cs="Arial Narrow"/>
                      <w:sz w:val="24"/>
                      <w:szCs w:val="24"/>
                    </w:rPr>
                    <m:t>4</m:t>
                  </m:r>
                </m:sub>
              </m:sSub>
            </m:num>
            <m:den>
              <m:sSub>
                <m:sSubPr>
                  <m:ctrlPr>
                    <w:rPr>
                      <w:rFonts w:ascii="Cambria Math" w:eastAsiaTheme="minorEastAsia" w:hAnsi="Cambria Math" w:cs="Arial Narrow"/>
                      <w:i/>
                      <w:sz w:val="24"/>
                      <w:szCs w:val="24"/>
                    </w:rPr>
                  </m:ctrlPr>
                </m:sSubPr>
                <m:e>
                  <m:r>
                    <w:rPr>
                      <w:rFonts w:ascii="Cambria Math" w:eastAsiaTheme="minorEastAsia" w:hAnsi="Cambria Math" w:cs="Arial Narrow"/>
                      <w:sz w:val="24"/>
                      <w:szCs w:val="24"/>
                    </w:rPr>
                    <m:t>h</m:t>
                  </m:r>
                </m:e>
                <m:sub>
                  <m:r>
                    <w:rPr>
                      <w:rFonts w:ascii="Cambria Math" w:eastAsiaTheme="minorEastAsia" w:hAnsi="Cambria Math" w:cs="Arial Narrow"/>
                      <w:sz w:val="24"/>
                      <w:szCs w:val="24"/>
                    </w:rPr>
                    <m:t>2</m:t>
                  </m:r>
                </m:sub>
              </m:sSub>
              <m:r>
                <w:rPr>
                  <w:rFonts w:ascii="Cambria Math" w:eastAsiaTheme="minorEastAsia" w:hAnsi="Cambria Math" w:cs="Arial Narrow"/>
                  <w:sz w:val="24"/>
                  <w:szCs w:val="24"/>
                </w:rPr>
                <m:t>-</m:t>
              </m:r>
              <m:sSub>
                <m:sSubPr>
                  <m:ctrlPr>
                    <w:rPr>
                      <w:rFonts w:ascii="Cambria Math" w:eastAsiaTheme="minorEastAsia" w:hAnsi="Cambria Math" w:cs="Arial Narrow"/>
                      <w:i/>
                      <w:sz w:val="24"/>
                      <w:szCs w:val="24"/>
                    </w:rPr>
                  </m:ctrlPr>
                </m:sSubPr>
                <m:e>
                  <m:r>
                    <w:rPr>
                      <w:rFonts w:ascii="Cambria Math" w:eastAsiaTheme="minorEastAsia" w:hAnsi="Cambria Math" w:cs="Arial Narrow"/>
                      <w:sz w:val="24"/>
                      <w:szCs w:val="24"/>
                    </w:rPr>
                    <m:t>h</m:t>
                  </m:r>
                </m:e>
                <m:sub>
                  <m:r>
                    <w:rPr>
                      <w:rFonts w:ascii="Cambria Math" w:eastAsiaTheme="minorEastAsia" w:hAnsi="Cambria Math" w:cs="Arial Narrow"/>
                      <w:sz w:val="24"/>
                      <w:szCs w:val="24"/>
                    </w:rPr>
                    <m:t>1</m:t>
                  </m:r>
                </m:sub>
              </m:sSub>
            </m:den>
          </m:f>
        </m:oMath>
      </m:oMathPara>
    </w:p>
    <w:p w:rsidR="00F1547F" w:rsidRPr="00F1547F" w:rsidRDefault="00F1547F" w:rsidP="00B44D47">
      <w:pPr>
        <w:spacing w:line="240" w:lineRule="auto"/>
        <w:ind w:leftChars="-2" w:left="-4" w:firstLineChars="0" w:firstLine="0"/>
        <w:rPr>
          <w:rFonts w:ascii="Arial Narrow" w:hAnsi="Arial Narrow" w:cs="Arial Narrow"/>
          <w:i/>
          <w:sz w:val="24"/>
          <w:szCs w:val="24"/>
          <w:lang w:val="en-US"/>
        </w:rPr>
      </w:pPr>
    </w:p>
    <w:p w:rsidR="00E83B8C" w:rsidRDefault="00B44D47" w:rsidP="00B44D47">
      <w:pPr>
        <w:pStyle w:val="Heading2"/>
        <w:numPr>
          <w:ilvl w:val="0"/>
          <w:numId w:val="1"/>
        </w:numPr>
        <w:tabs>
          <w:tab w:val="clear" w:pos="720"/>
          <w:tab w:val="left" w:pos="360"/>
        </w:tabs>
        <w:ind w:left="0" w:hanging="2"/>
        <w:rPr>
          <w:lang w:val="id-ID"/>
        </w:rPr>
      </w:pPr>
      <w:r>
        <w:rPr>
          <w:lang w:val="id-ID"/>
        </w:rPr>
        <w:lastRenderedPageBreak/>
        <w:t xml:space="preserve">Bahan dan Metode </w:t>
      </w:r>
    </w:p>
    <w:p w:rsidR="00E83B8C" w:rsidRDefault="00B44D47" w:rsidP="00B44D47">
      <w:pPr>
        <w:pStyle w:val="Paragraph"/>
        <w:spacing w:line="240" w:lineRule="auto"/>
        <w:ind w:left="0" w:hanging="2"/>
        <w:rPr>
          <w:rFonts w:ascii="Arial Narrow" w:hAnsi="Arial Narrow" w:cs="Arial Narrow"/>
          <w:szCs w:val="24"/>
        </w:rPr>
      </w:pPr>
      <w:r>
        <w:rPr>
          <w:rFonts w:ascii="Arial Narrow" w:hAnsi="Arial Narrow" w:cs="Arial Narrow"/>
          <w:szCs w:val="24"/>
        </w:rPr>
        <w:tab/>
        <w:t xml:space="preserve">Adapun alat yang digunakan selama penelitian ini yaitu : </w:t>
      </w:r>
    </w:p>
    <w:p w:rsidR="00E83B8C" w:rsidRDefault="00B44D47" w:rsidP="00B44D47">
      <w:pPr>
        <w:pStyle w:val="Paragraph"/>
        <w:numPr>
          <w:ilvl w:val="0"/>
          <w:numId w:val="4"/>
        </w:numPr>
        <w:tabs>
          <w:tab w:val="left" w:pos="360"/>
        </w:tabs>
        <w:spacing w:line="240" w:lineRule="auto"/>
        <w:ind w:left="0" w:hanging="2"/>
        <w:rPr>
          <w:rFonts w:ascii="Arial Narrow" w:hAnsi="Arial Narrow" w:cs="Arial Narrow"/>
          <w:szCs w:val="24"/>
        </w:rPr>
      </w:pPr>
      <w:r>
        <w:rPr>
          <w:rFonts w:ascii="Arial Narrow" w:hAnsi="Arial Narrow" w:cs="Arial Narrow"/>
          <w:szCs w:val="24"/>
        </w:rPr>
        <w:t>Alat Tulis Dan Worksheet</w:t>
      </w:r>
    </w:p>
    <w:p w:rsidR="00E83B8C" w:rsidRDefault="00B44D47" w:rsidP="00F1547F">
      <w:pPr>
        <w:pStyle w:val="Paragraph"/>
        <w:spacing w:line="240" w:lineRule="auto"/>
        <w:ind w:leftChars="0" w:left="360" w:firstLineChars="0" w:firstLine="0"/>
        <w:rPr>
          <w:rFonts w:ascii="Arial Narrow" w:hAnsi="Arial Narrow" w:cs="Arial Narrow"/>
          <w:szCs w:val="24"/>
        </w:rPr>
      </w:pPr>
      <w:r>
        <w:rPr>
          <w:rFonts w:ascii="Arial Narrow" w:hAnsi="Arial Narrow" w:cs="Arial Narrow"/>
          <w:szCs w:val="24"/>
        </w:rPr>
        <w:t>Digunakan untuk menulis data-data dan sebagai panduan dalam pembuatan  laporan Kerja peraktek akhir (KPA), untuk mempermudah dalam pengambilan data hasil pengukuran  digunakan worksheet.</w:t>
      </w:r>
    </w:p>
    <w:p w:rsidR="00E83B8C" w:rsidRDefault="00B44D47" w:rsidP="00B44D47">
      <w:pPr>
        <w:pStyle w:val="Paragraph"/>
        <w:numPr>
          <w:ilvl w:val="0"/>
          <w:numId w:val="4"/>
        </w:numPr>
        <w:tabs>
          <w:tab w:val="left" w:pos="360"/>
        </w:tabs>
        <w:spacing w:line="240" w:lineRule="auto"/>
        <w:ind w:left="0" w:hanging="2"/>
        <w:rPr>
          <w:rFonts w:ascii="Arial Narrow" w:hAnsi="Arial Narrow" w:cs="Arial Narrow"/>
          <w:szCs w:val="24"/>
        </w:rPr>
      </w:pPr>
      <w:r>
        <w:rPr>
          <w:rFonts w:ascii="Arial Narrow" w:hAnsi="Arial Narrow" w:cs="Arial Narrow"/>
          <w:szCs w:val="24"/>
        </w:rPr>
        <w:t>Termometer digital (Thermogun)</w:t>
      </w:r>
    </w:p>
    <w:p w:rsidR="00E83B8C" w:rsidRDefault="00B44D47" w:rsidP="00F1547F">
      <w:pPr>
        <w:pStyle w:val="Paragraph"/>
        <w:spacing w:line="240" w:lineRule="auto"/>
        <w:ind w:leftChars="0" w:left="360" w:firstLineChars="0" w:firstLine="0"/>
        <w:rPr>
          <w:rFonts w:ascii="Arial Narrow" w:hAnsi="Arial Narrow" w:cs="Arial Narrow"/>
          <w:szCs w:val="24"/>
        </w:rPr>
      </w:pPr>
      <w:r>
        <w:rPr>
          <w:rFonts w:ascii="Arial Narrow" w:hAnsi="Arial Narrow" w:cs="Arial Narrow"/>
          <w:szCs w:val="24"/>
        </w:rPr>
        <w:t>Alat yang digunakan untuk mengukur suhu ruangan atau suhu benda yang akan diteliti dan diambil data pengukurannya pada saat melakukan kerja praktek akhir (KPA).</w:t>
      </w:r>
    </w:p>
    <w:p w:rsidR="00E83B8C" w:rsidRDefault="00B44D47" w:rsidP="00B44D47">
      <w:pPr>
        <w:pStyle w:val="Paragraph"/>
        <w:numPr>
          <w:ilvl w:val="0"/>
          <w:numId w:val="4"/>
        </w:numPr>
        <w:tabs>
          <w:tab w:val="left" w:pos="360"/>
        </w:tabs>
        <w:spacing w:line="240" w:lineRule="auto"/>
        <w:ind w:left="0" w:hanging="2"/>
        <w:rPr>
          <w:rFonts w:ascii="Arial Narrow" w:hAnsi="Arial Narrow" w:cs="Arial Narrow"/>
          <w:szCs w:val="24"/>
        </w:rPr>
      </w:pPr>
      <w:r>
        <w:rPr>
          <w:rFonts w:ascii="Arial Narrow" w:hAnsi="Arial Narrow" w:cs="Arial Narrow"/>
          <w:szCs w:val="24"/>
        </w:rPr>
        <w:t>Multi Tester</w:t>
      </w:r>
    </w:p>
    <w:p w:rsidR="00E83B8C" w:rsidRDefault="00B44D47" w:rsidP="00F1547F">
      <w:pPr>
        <w:pStyle w:val="Paragraph"/>
        <w:spacing w:line="240" w:lineRule="auto"/>
        <w:ind w:leftChars="0" w:left="360" w:firstLineChars="0" w:firstLine="0"/>
        <w:rPr>
          <w:rFonts w:ascii="Arial Narrow" w:hAnsi="Arial Narrow" w:cs="Arial Narrow"/>
          <w:szCs w:val="24"/>
        </w:rPr>
      </w:pPr>
      <w:r>
        <w:rPr>
          <w:rFonts w:ascii="Arial Narrow" w:hAnsi="Arial Narrow" w:cs="Arial Narrow"/>
          <w:szCs w:val="24"/>
        </w:rPr>
        <w:t>Alat yang digunakan untuk mengukur tegangan dan aru listrik pada mesin refrigerasi pada saat melakukan kerja praktek akhir (KPA).</w:t>
      </w:r>
    </w:p>
    <w:p w:rsidR="00E83B8C" w:rsidRDefault="00B44D47" w:rsidP="00B44D47">
      <w:pPr>
        <w:pStyle w:val="Paragraph"/>
        <w:numPr>
          <w:ilvl w:val="0"/>
          <w:numId w:val="4"/>
        </w:numPr>
        <w:tabs>
          <w:tab w:val="left" w:pos="360"/>
        </w:tabs>
        <w:spacing w:line="240" w:lineRule="auto"/>
        <w:ind w:left="0" w:hanging="2"/>
        <w:rPr>
          <w:rFonts w:ascii="Arial Narrow" w:hAnsi="Arial Narrow" w:cs="Arial Narrow"/>
          <w:i/>
          <w:iCs/>
          <w:szCs w:val="24"/>
        </w:rPr>
      </w:pPr>
      <w:r>
        <w:rPr>
          <w:rFonts w:ascii="Arial Narrow" w:hAnsi="Arial Narrow" w:cs="Arial Narrow"/>
          <w:i/>
          <w:iCs/>
          <w:szCs w:val="24"/>
        </w:rPr>
        <w:t>Pressure Geage</w:t>
      </w:r>
    </w:p>
    <w:p w:rsidR="00E83B8C" w:rsidRDefault="00B44D47" w:rsidP="00F1547F">
      <w:pPr>
        <w:pStyle w:val="Paragraph"/>
        <w:spacing w:line="240" w:lineRule="auto"/>
        <w:ind w:leftChars="0" w:left="360" w:firstLineChars="0" w:firstLine="0"/>
        <w:rPr>
          <w:rFonts w:ascii="Arial Narrow" w:hAnsi="Arial Narrow" w:cs="Arial Narrow"/>
          <w:szCs w:val="24"/>
        </w:rPr>
      </w:pPr>
      <w:r>
        <w:rPr>
          <w:rFonts w:ascii="Arial Narrow" w:hAnsi="Arial Narrow" w:cs="Arial Narrow"/>
          <w:szCs w:val="24"/>
        </w:rPr>
        <w:t>Alat yang digunakan untuk mengukur tekanan pada mesin refrigerasi pada saat melakukan kerja praktek akhir (KPA).</w:t>
      </w:r>
    </w:p>
    <w:p w:rsidR="00E83B8C" w:rsidRDefault="00E83B8C" w:rsidP="00B44D47">
      <w:pPr>
        <w:pStyle w:val="Paragraph"/>
        <w:spacing w:line="240" w:lineRule="auto"/>
        <w:ind w:left="0" w:hanging="2"/>
        <w:rPr>
          <w:rFonts w:ascii="Arial Narrow" w:hAnsi="Arial Narrow" w:cs="Arial Narrow"/>
          <w:szCs w:val="24"/>
        </w:rPr>
      </w:pPr>
    </w:p>
    <w:p w:rsidR="00E83B8C" w:rsidRDefault="00B44D47" w:rsidP="00B44D47">
      <w:pPr>
        <w:pStyle w:val="Heading3"/>
        <w:ind w:left="0" w:hanging="2"/>
      </w:pPr>
      <w:bookmarkStart w:id="1" w:name="_Toc167755322"/>
      <w:r>
        <w:t>Prosedur Kerja</w:t>
      </w:r>
      <w:bookmarkEnd w:id="1"/>
    </w:p>
    <w:p w:rsidR="00E83B8C" w:rsidRDefault="00B44D47" w:rsidP="00B44D47">
      <w:pPr>
        <w:pStyle w:val="Paragraph"/>
        <w:spacing w:line="240" w:lineRule="auto"/>
        <w:ind w:left="0" w:hanging="2"/>
        <w:rPr>
          <w:rFonts w:ascii="Arial Narrow" w:hAnsi="Arial Narrow" w:cs="Arial Narrow"/>
          <w:szCs w:val="24"/>
          <w:lang w:val="en-US"/>
        </w:rPr>
      </w:pPr>
      <w:r>
        <w:rPr>
          <w:rFonts w:ascii="Arial Narrow" w:hAnsi="Arial Narrow" w:cs="Arial Narrow"/>
          <w:szCs w:val="24"/>
        </w:rPr>
        <w:t>Dalam melaksanakan Praktek Kerja Akhir (KPA) ini, penulis menggunakan prosedur kerja sebagai berikut :</w:t>
      </w:r>
    </w:p>
    <w:p w:rsidR="00B44D47" w:rsidRPr="00B44D47" w:rsidRDefault="00B44D47" w:rsidP="00B44D47">
      <w:pPr>
        <w:pStyle w:val="Paragraph"/>
        <w:spacing w:line="240" w:lineRule="auto"/>
        <w:ind w:left="0" w:hanging="2"/>
        <w:rPr>
          <w:rFonts w:ascii="Arial Narrow" w:hAnsi="Arial Narrow" w:cs="Arial Narrow"/>
          <w:szCs w:val="24"/>
          <w:lang w:val="en-US"/>
        </w:rPr>
      </w:pPr>
    </w:p>
    <w:p w:rsidR="00E83B8C" w:rsidRDefault="00B44D47" w:rsidP="00B44D47">
      <w:pPr>
        <w:pStyle w:val="Paragraph"/>
        <w:spacing w:line="240" w:lineRule="auto"/>
        <w:ind w:left="0" w:hanging="2"/>
        <w:rPr>
          <w:rFonts w:ascii="Arial Narrow" w:hAnsi="Arial Narrow" w:cs="Arial Narrow"/>
          <w:szCs w:val="24"/>
        </w:rPr>
      </w:pPr>
      <w:r>
        <w:rPr>
          <w:rFonts w:ascii="Arial Narrow" w:hAnsi="Arial Narrow" w:cs="Arial Narrow"/>
          <w:szCs w:val="24"/>
        </w:rPr>
        <w:t>1.   Mulai</w:t>
      </w:r>
    </w:p>
    <w:p w:rsidR="00E83B8C" w:rsidRDefault="00B44D47" w:rsidP="00B44D47">
      <w:pPr>
        <w:pStyle w:val="Paragraph"/>
        <w:spacing w:line="240" w:lineRule="auto"/>
        <w:ind w:leftChars="0" w:left="360" w:firstLineChars="0" w:firstLine="360"/>
        <w:rPr>
          <w:rFonts w:ascii="Arial Narrow" w:hAnsi="Arial Narrow" w:cs="Arial Narrow"/>
          <w:szCs w:val="24"/>
        </w:rPr>
      </w:pPr>
      <w:r>
        <w:rPr>
          <w:rFonts w:ascii="Arial Narrow" w:hAnsi="Arial Narrow" w:cs="Arial Narrow"/>
          <w:szCs w:val="24"/>
        </w:rPr>
        <w:t>Tahapan ini harus dipersiapkan semua prosedur kerja adalah mempersiapkan apa yang dapat mendukung dalam  pengambilan data agar saat pengambilan data tidak terhalang.</w:t>
      </w:r>
    </w:p>
    <w:p w:rsidR="00E83B8C" w:rsidRDefault="00B44D47" w:rsidP="00B44D47">
      <w:pPr>
        <w:pStyle w:val="Paragraph"/>
        <w:spacing w:line="240" w:lineRule="auto"/>
        <w:ind w:left="0" w:hanging="2"/>
        <w:rPr>
          <w:rFonts w:ascii="Arial Narrow" w:hAnsi="Arial Narrow" w:cs="Arial Narrow"/>
          <w:szCs w:val="24"/>
        </w:rPr>
      </w:pPr>
      <w:r>
        <w:rPr>
          <w:rFonts w:ascii="Arial Narrow" w:hAnsi="Arial Narrow" w:cs="Arial Narrow"/>
          <w:szCs w:val="24"/>
        </w:rPr>
        <w:t>2.  Studi Literature</w:t>
      </w:r>
    </w:p>
    <w:p w:rsidR="00E83B8C" w:rsidRDefault="00B44D47" w:rsidP="00B44D47">
      <w:pPr>
        <w:pStyle w:val="Paragraph"/>
        <w:spacing w:line="240" w:lineRule="auto"/>
        <w:ind w:leftChars="0" w:left="270" w:firstLineChars="0" w:firstLine="450"/>
        <w:rPr>
          <w:rFonts w:ascii="Arial Narrow" w:hAnsi="Arial Narrow" w:cs="Arial Narrow"/>
          <w:szCs w:val="24"/>
          <w:lang w:val="en-US"/>
        </w:rPr>
      </w:pPr>
      <w:r>
        <w:rPr>
          <w:rFonts w:ascii="Arial Narrow" w:hAnsi="Arial Narrow" w:cs="Arial Narrow"/>
          <w:szCs w:val="24"/>
        </w:rPr>
        <w:t>Studi literatur, juga dikenal sebagai tinjauan pustaka atau analisis literatur, adalah proses penyelidikan dan analisis kritis terhadap literatur yang relevan dengan topik atau masalah penelitian tertentu. Ini melibatkan pengumpulan, peninjauan, dan sintesis sumber-sumber tertulis seperti buku, jurnal ilmiah, artikel, laporan, dan sumber-sumber lainnya yang berkaitan dengan subjek penelitian. Tujuan dari studi literatur adalah untuk memahami status penelitian yang sudah ada, mengidentifikasi celah pengetahuan, dan membangun landasan teoritis yang kuat untuk penelitian yang akan datang.</w:t>
      </w:r>
    </w:p>
    <w:p w:rsidR="00E83B8C" w:rsidRDefault="00B44D47" w:rsidP="00B44D47">
      <w:pPr>
        <w:pStyle w:val="Paragraph"/>
        <w:numPr>
          <w:ilvl w:val="0"/>
          <w:numId w:val="1"/>
        </w:numPr>
        <w:tabs>
          <w:tab w:val="left" w:pos="270"/>
        </w:tabs>
        <w:spacing w:line="240" w:lineRule="auto"/>
        <w:ind w:leftChars="0" w:left="270" w:firstLineChars="0" w:hanging="270"/>
        <w:rPr>
          <w:rFonts w:ascii="Arial Narrow" w:hAnsi="Arial Narrow" w:cs="Arial Narrow"/>
          <w:szCs w:val="24"/>
        </w:rPr>
      </w:pPr>
      <w:r>
        <w:rPr>
          <w:rFonts w:ascii="Arial Narrow" w:hAnsi="Arial Narrow" w:cs="Arial Narrow"/>
          <w:szCs w:val="24"/>
        </w:rPr>
        <w:t xml:space="preserve">Observasi Ruangan </w:t>
      </w:r>
      <w:r>
        <w:rPr>
          <w:rFonts w:ascii="Arial Narrow" w:hAnsi="Arial Narrow" w:cs="Arial Narrow"/>
          <w:i/>
          <w:iCs/>
          <w:szCs w:val="24"/>
        </w:rPr>
        <w:t>Cold Storage</w:t>
      </w:r>
    </w:p>
    <w:p w:rsidR="00E83B8C" w:rsidRDefault="00B44D47" w:rsidP="00B44D47">
      <w:pPr>
        <w:pStyle w:val="Paragraph"/>
        <w:spacing w:line="240" w:lineRule="auto"/>
        <w:ind w:leftChars="0" w:left="270" w:firstLineChars="0" w:firstLine="450"/>
        <w:rPr>
          <w:rFonts w:ascii="Arial Narrow" w:hAnsi="Arial Narrow" w:cs="Arial Narrow"/>
          <w:szCs w:val="24"/>
        </w:rPr>
      </w:pPr>
      <w:r>
        <w:rPr>
          <w:rFonts w:ascii="Arial Narrow" w:hAnsi="Arial Narrow" w:cs="Arial Narrow"/>
          <w:szCs w:val="24"/>
        </w:rPr>
        <w:t xml:space="preserve">Observasi pada ruangan </w:t>
      </w:r>
      <w:r>
        <w:rPr>
          <w:rFonts w:ascii="Arial Narrow" w:hAnsi="Arial Narrow" w:cs="Arial Narrow"/>
          <w:i/>
          <w:iCs/>
          <w:szCs w:val="24"/>
        </w:rPr>
        <w:t>Cold Storage</w:t>
      </w:r>
      <w:r>
        <w:rPr>
          <w:rFonts w:ascii="Arial Narrow" w:hAnsi="Arial Narrow" w:cs="Arial Narrow"/>
          <w:szCs w:val="24"/>
        </w:rPr>
        <w:t xml:space="preserve"> adalah proses pengamatan dan pengukuran secara langsung terhadap efek refrigerasi yang dihasilkan oleh evaporator dan melakukan identifikasi terhadap pengaruh apa saja yang memengaruhi sistem pendingin dan perhitungan beban pendingin ruangan </w:t>
      </w:r>
      <w:r>
        <w:rPr>
          <w:rFonts w:ascii="Arial Narrow" w:hAnsi="Arial Narrow" w:cs="Arial Narrow"/>
          <w:i/>
          <w:iCs/>
          <w:szCs w:val="24"/>
        </w:rPr>
        <w:t>Cold Storage</w:t>
      </w:r>
      <w:r>
        <w:rPr>
          <w:rFonts w:ascii="Arial Narrow" w:hAnsi="Arial Narrow" w:cs="Arial Narrow"/>
          <w:szCs w:val="24"/>
        </w:rPr>
        <w:t>.</w:t>
      </w:r>
    </w:p>
    <w:p w:rsidR="00E83B8C" w:rsidRDefault="00B44D47" w:rsidP="00B44D47">
      <w:pPr>
        <w:pStyle w:val="Paragraph"/>
        <w:numPr>
          <w:ilvl w:val="0"/>
          <w:numId w:val="1"/>
        </w:numPr>
        <w:tabs>
          <w:tab w:val="left" w:pos="270"/>
        </w:tabs>
        <w:spacing w:line="240" w:lineRule="auto"/>
        <w:ind w:left="0" w:hanging="2"/>
        <w:rPr>
          <w:rFonts w:ascii="Arial Narrow" w:hAnsi="Arial Narrow" w:cs="Arial Narrow"/>
          <w:szCs w:val="24"/>
        </w:rPr>
      </w:pPr>
      <w:r>
        <w:rPr>
          <w:rStyle w:val="ParagraphChar"/>
          <w:rFonts w:ascii="Arial Narrow" w:hAnsi="Arial Narrow" w:cs="Arial Narrow"/>
          <w:szCs w:val="24"/>
        </w:rPr>
        <w:t>Pengambilan Data Uji</w:t>
      </w:r>
      <w:r>
        <w:rPr>
          <w:rFonts w:ascii="Arial Narrow" w:hAnsi="Arial Narrow" w:cs="Arial Narrow"/>
          <w:szCs w:val="24"/>
        </w:rPr>
        <w:t xml:space="preserve"> Performance Mesin Pendingin </w:t>
      </w:r>
    </w:p>
    <w:p w:rsidR="00E83B8C" w:rsidRDefault="00B44D47" w:rsidP="00B44D47">
      <w:pPr>
        <w:pStyle w:val="Paragraph"/>
        <w:spacing w:line="240" w:lineRule="auto"/>
        <w:ind w:leftChars="0" w:left="270" w:firstLineChars="0" w:firstLine="450"/>
        <w:rPr>
          <w:rFonts w:ascii="Arial Narrow" w:hAnsi="Arial Narrow" w:cs="Arial Narrow"/>
          <w:szCs w:val="24"/>
        </w:rPr>
      </w:pPr>
      <w:r>
        <w:rPr>
          <w:rFonts w:ascii="Arial Narrow" w:hAnsi="Arial Narrow" w:cs="Arial Narrow"/>
          <w:szCs w:val="24"/>
        </w:rPr>
        <w:t>Pengambilan data uji performance mesin pendingin untuk mengetahui perubahan suhu, tegangan dan tekanan  saat mesin berkeja adalah suatu proses yang penting dalam menentukan perhitungan beban pendingin.</w:t>
      </w:r>
    </w:p>
    <w:p w:rsidR="00E83B8C" w:rsidRDefault="00B44D47" w:rsidP="00B44D47">
      <w:pPr>
        <w:pStyle w:val="Paragraph"/>
        <w:numPr>
          <w:ilvl w:val="0"/>
          <w:numId w:val="1"/>
        </w:numPr>
        <w:tabs>
          <w:tab w:val="left" w:pos="270"/>
        </w:tabs>
        <w:spacing w:line="240" w:lineRule="auto"/>
        <w:ind w:left="0" w:hanging="2"/>
        <w:rPr>
          <w:rFonts w:ascii="Arial Narrow" w:hAnsi="Arial Narrow" w:cs="Arial Narrow"/>
          <w:color w:val="FF0000"/>
          <w:szCs w:val="24"/>
        </w:rPr>
      </w:pPr>
      <w:r>
        <w:rPr>
          <w:rFonts w:ascii="Arial Narrow" w:hAnsi="Arial Narrow" w:cs="Arial Narrow"/>
          <w:szCs w:val="24"/>
        </w:rPr>
        <w:t>Perhitungan Beban Pendingin.</w:t>
      </w:r>
    </w:p>
    <w:p w:rsidR="00F1547F" w:rsidRDefault="00B44D47" w:rsidP="00B44D47">
      <w:pPr>
        <w:pStyle w:val="Paragraph"/>
        <w:spacing w:line="240" w:lineRule="auto"/>
        <w:ind w:leftChars="0" w:left="270" w:firstLineChars="0" w:firstLine="450"/>
        <w:rPr>
          <w:rFonts w:ascii="Arial Narrow" w:hAnsi="Arial Narrow" w:cs="Arial Narrow"/>
          <w:szCs w:val="24"/>
          <w:lang w:val="en-US"/>
        </w:rPr>
      </w:pPr>
      <w:r>
        <w:rPr>
          <w:rFonts w:ascii="Arial Narrow" w:hAnsi="Arial Narrow" w:cs="Arial Narrow"/>
          <w:szCs w:val="24"/>
        </w:rPr>
        <w:t>Data yang telah dikumpulkan akan menjadi dasar untuk melakukan perhitungan beban pendingin sesuai dengan prosedurnya.</w:t>
      </w:r>
      <w:r w:rsidR="00F1547F">
        <w:rPr>
          <w:rFonts w:ascii="Arial Narrow" w:hAnsi="Arial Narrow" w:cs="Arial Narrow"/>
          <w:szCs w:val="24"/>
          <w:lang w:val="en-US"/>
        </w:rPr>
        <w:br/>
      </w:r>
      <w:r w:rsidR="00F1547F">
        <w:rPr>
          <w:rFonts w:ascii="Arial Narrow" w:hAnsi="Arial Narrow" w:cs="Arial Narrow"/>
          <w:szCs w:val="24"/>
          <w:lang w:val="en-US"/>
        </w:rPr>
        <w:br/>
      </w:r>
    </w:p>
    <w:p w:rsidR="00F1547F" w:rsidRDefault="00F1547F">
      <w:pPr>
        <w:suppressAutoHyphens w:val="0"/>
        <w:spacing w:after="0" w:line="240" w:lineRule="auto"/>
        <w:ind w:leftChars="0" w:left="0" w:firstLineChars="0" w:firstLine="0"/>
        <w:textAlignment w:val="auto"/>
        <w:outlineLvl w:val="9"/>
        <w:rPr>
          <w:rFonts w:ascii="Arial Narrow" w:hAnsi="Arial Narrow" w:cs="Arial Narrow"/>
          <w:sz w:val="24"/>
          <w:szCs w:val="24"/>
          <w:lang w:val="en-US"/>
        </w:rPr>
      </w:pPr>
      <w:r>
        <w:rPr>
          <w:rFonts w:ascii="Arial Narrow" w:hAnsi="Arial Narrow" w:cs="Arial Narrow"/>
          <w:szCs w:val="24"/>
          <w:lang w:val="en-US"/>
        </w:rPr>
        <w:br w:type="page"/>
      </w:r>
    </w:p>
    <w:p w:rsidR="00F1547F" w:rsidRDefault="00B44D47" w:rsidP="00F1547F">
      <w:pPr>
        <w:pStyle w:val="Heading3"/>
        <w:ind w:left="0" w:hanging="2"/>
        <w:rPr>
          <w:b/>
          <w:lang w:val="en-US"/>
        </w:rPr>
      </w:pPr>
      <w:r w:rsidRPr="00B44D47">
        <w:rPr>
          <w:b/>
        </w:rPr>
        <w:lastRenderedPageBreak/>
        <w:t xml:space="preserve">Metode </w:t>
      </w:r>
    </w:p>
    <w:p w:rsidR="00E83B8C" w:rsidRPr="00F1547F" w:rsidRDefault="00F1547F" w:rsidP="00F1547F">
      <w:pPr>
        <w:pStyle w:val="Heading3"/>
        <w:tabs>
          <w:tab w:val="clear" w:pos="1440"/>
          <w:tab w:val="left" w:pos="450"/>
        </w:tabs>
        <w:ind w:left="0" w:hanging="2"/>
        <w:rPr>
          <w:b/>
        </w:rPr>
      </w:pPr>
      <w:r>
        <w:rPr>
          <w:b/>
          <w:lang w:val="en-US"/>
        </w:rPr>
        <w:tab/>
      </w:r>
      <w:r>
        <w:rPr>
          <w:b/>
          <w:lang w:val="en-US"/>
        </w:rPr>
        <w:tab/>
      </w:r>
      <w:r w:rsidR="00B44D47">
        <w:rPr>
          <w:rFonts w:cs="Arial Narrow"/>
        </w:rPr>
        <w:t>Metode penelitian yang dilakukan dengan melakukan pengambilan data di lapangan dan pengolahan data secara sistematis. pengumpulan data berupa uji performance mesin pendingin , menghitung beban dari sistem refrigrasi serta menentukan efesiensi dari sistem refrigrasi tersebut.</w:t>
      </w:r>
    </w:p>
    <w:p w:rsidR="00E83B8C" w:rsidRDefault="00B44D47" w:rsidP="00B44D47">
      <w:pPr>
        <w:pStyle w:val="ListParagraph"/>
        <w:numPr>
          <w:ilvl w:val="0"/>
          <w:numId w:val="6"/>
        </w:numPr>
        <w:tabs>
          <w:tab w:val="left" w:pos="450"/>
        </w:tabs>
        <w:spacing w:line="240" w:lineRule="auto"/>
        <w:ind w:left="0" w:hanging="2"/>
        <w:jc w:val="both"/>
        <w:rPr>
          <w:rFonts w:ascii="Arial Narrow" w:hAnsi="Arial Narrow" w:cs="Arial Narrow"/>
          <w:sz w:val="24"/>
          <w:szCs w:val="24"/>
        </w:rPr>
      </w:pPr>
      <w:r>
        <w:rPr>
          <w:rFonts w:ascii="Arial Narrow" w:hAnsi="Arial Narrow" w:cs="Arial Narrow"/>
          <w:sz w:val="24"/>
          <w:szCs w:val="24"/>
        </w:rPr>
        <w:t>Pengamatan (observasi)</w:t>
      </w:r>
    </w:p>
    <w:p w:rsidR="00E83B8C" w:rsidRPr="00F1547F" w:rsidRDefault="00B44D47" w:rsidP="00F1547F">
      <w:pPr>
        <w:pStyle w:val="ListParagraph"/>
        <w:spacing w:line="240" w:lineRule="auto"/>
        <w:ind w:leftChars="0" w:left="450" w:firstLineChars="0" w:firstLine="450"/>
        <w:jc w:val="both"/>
        <w:rPr>
          <w:rFonts w:ascii="Arial Narrow" w:hAnsi="Arial Narrow" w:cs="Arial Narrow"/>
          <w:sz w:val="24"/>
          <w:szCs w:val="24"/>
          <w:lang w:val="en-US"/>
        </w:rPr>
      </w:pPr>
      <w:r>
        <w:rPr>
          <w:rFonts w:ascii="Arial Narrow" w:hAnsi="Arial Narrow" w:cs="Arial Narrow"/>
          <w:sz w:val="24"/>
          <w:szCs w:val="24"/>
        </w:rPr>
        <w:t>Mencari data dari hasil penelitian yang dapat dipergunakan untuk memberikan suatu kesimpulan atau diagnosis yang disebut observasi apabila mempunyai tujuan, meneliti, melihat, dan mengamati yang berhubungan dengan sistem refrigrasi.</w:t>
      </w:r>
    </w:p>
    <w:p w:rsidR="00E83B8C" w:rsidRDefault="00B44D47" w:rsidP="00B44D47">
      <w:pPr>
        <w:pStyle w:val="ListParagraph"/>
        <w:numPr>
          <w:ilvl w:val="0"/>
          <w:numId w:val="6"/>
        </w:numPr>
        <w:tabs>
          <w:tab w:val="left" w:pos="450"/>
        </w:tabs>
        <w:spacing w:line="240" w:lineRule="auto"/>
        <w:ind w:left="0" w:hanging="2"/>
        <w:jc w:val="both"/>
        <w:rPr>
          <w:rFonts w:ascii="Arial Narrow" w:hAnsi="Arial Narrow" w:cs="Arial Narrow"/>
          <w:sz w:val="24"/>
          <w:szCs w:val="24"/>
        </w:rPr>
      </w:pPr>
      <w:r>
        <w:rPr>
          <w:rFonts w:ascii="Arial Narrow" w:hAnsi="Arial Narrow" w:cs="Arial Narrow"/>
          <w:sz w:val="24"/>
          <w:szCs w:val="24"/>
        </w:rPr>
        <w:t>Pengujian performance mesin pendingin.</w:t>
      </w:r>
      <w:bookmarkStart w:id="2" w:name="_Toc144452751"/>
    </w:p>
    <w:p w:rsidR="00F1547F" w:rsidRDefault="00B44D47" w:rsidP="00F1547F">
      <w:pPr>
        <w:pStyle w:val="ListParagraph"/>
        <w:spacing w:line="240" w:lineRule="auto"/>
        <w:ind w:leftChars="0" w:left="450" w:firstLineChars="0" w:firstLine="450"/>
        <w:jc w:val="both"/>
        <w:rPr>
          <w:rFonts w:ascii="Arial Narrow" w:hAnsi="Arial Narrow" w:cs="Arial Narrow"/>
          <w:sz w:val="24"/>
          <w:szCs w:val="24"/>
          <w:lang w:val="en-US"/>
        </w:rPr>
      </w:pPr>
      <w:r>
        <w:rPr>
          <w:rFonts w:ascii="Arial Narrow" w:hAnsi="Arial Narrow" w:cs="Arial Narrow"/>
          <w:sz w:val="24"/>
          <w:szCs w:val="24"/>
        </w:rPr>
        <w:t xml:space="preserve">Pada sistem refrigerasi, khususnya </w:t>
      </w:r>
      <w:r>
        <w:rPr>
          <w:rFonts w:ascii="Arial Narrow" w:hAnsi="Arial Narrow" w:cs="Arial Narrow"/>
          <w:i/>
          <w:sz w:val="24"/>
          <w:szCs w:val="24"/>
        </w:rPr>
        <w:t>Cold Storage</w:t>
      </w:r>
      <w:r>
        <w:rPr>
          <w:rFonts w:ascii="Arial Narrow" w:hAnsi="Arial Narrow" w:cs="Arial Narrow"/>
          <w:sz w:val="24"/>
          <w:szCs w:val="24"/>
        </w:rPr>
        <w:t xml:space="preserve"> dalam penulisan ini hanya akan dijelaskan metode perhitungan beban pendinginan untuk panas yang melewati dinding (konduksi), panas dari produk yang ada (dalam hal ini produknya adalah ikan). Sedangkan ketiga beban yang lain tidak diperhitungkan karena tidak terdapat pada sistem atau juga karena nilainya yang kecil sehingga dapat diabaikan.</w:t>
      </w:r>
      <w:bookmarkStart w:id="3" w:name="_Toc167753560"/>
    </w:p>
    <w:p w:rsidR="002E0C65" w:rsidRPr="002E0C65" w:rsidRDefault="002E0C65" w:rsidP="00F1547F">
      <w:pPr>
        <w:pStyle w:val="ListParagraph"/>
        <w:spacing w:line="240" w:lineRule="auto"/>
        <w:ind w:leftChars="0" w:left="450" w:firstLineChars="0" w:firstLine="450"/>
        <w:jc w:val="both"/>
        <w:rPr>
          <w:rFonts w:ascii="Arial Narrow" w:hAnsi="Arial Narrow" w:cs="Arial Narrow"/>
          <w:sz w:val="24"/>
          <w:szCs w:val="24"/>
          <w:lang w:val="en-US"/>
        </w:rPr>
      </w:pPr>
    </w:p>
    <w:p w:rsidR="00E83B8C" w:rsidRPr="002E0C65" w:rsidRDefault="00B44D47" w:rsidP="00F1547F">
      <w:pPr>
        <w:pStyle w:val="ListParagraph"/>
        <w:tabs>
          <w:tab w:val="left" w:pos="360"/>
        </w:tabs>
        <w:spacing w:after="0" w:line="240" w:lineRule="auto"/>
        <w:ind w:leftChars="0" w:left="-86" w:firstLineChars="0" w:firstLine="446"/>
        <w:jc w:val="both"/>
        <w:rPr>
          <w:rFonts w:ascii="Arial Narrow" w:hAnsi="Arial Narrow" w:cs="Arial Narrow"/>
          <w:b/>
          <w:sz w:val="24"/>
          <w:szCs w:val="24"/>
        </w:rPr>
      </w:pPr>
      <w:r w:rsidRPr="002E0C65">
        <w:rPr>
          <w:rFonts w:ascii="Arial Narrow" w:hAnsi="Arial Narrow" w:cs="Arial Narrow"/>
          <w:b/>
          <w:sz w:val="20"/>
          <w:szCs w:val="20"/>
        </w:rPr>
        <w:t xml:space="preserve">Tabel </w:t>
      </w:r>
      <w:r w:rsidRPr="002E0C65">
        <w:rPr>
          <w:rFonts w:ascii="Arial Narrow" w:hAnsi="Arial Narrow" w:cs="Arial Narrow"/>
          <w:b/>
          <w:sz w:val="20"/>
          <w:szCs w:val="20"/>
        </w:rPr>
        <w:fldChar w:fldCharType="begin"/>
      </w:r>
      <w:r w:rsidRPr="002E0C65">
        <w:rPr>
          <w:rFonts w:ascii="Arial Narrow" w:hAnsi="Arial Narrow" w:cs="Arial Narrow"/>
          <w:b/>
          <w:sz w:val="20"/>
          <w:szCs w:val="20"/>
        </w:rPr>
        <w:instrText xml:space="preserve"> SEQ Tabel \* ARABIC </w:instrText>
      </w:r>
      <w:r w:rsidRPr="002E0C65">
        <w:rPr>
          <w:rFonts w:ascii="Arial Narrow" w:hAnsi="Arial Narrow" w:cs="Arial Narrow"/>
          <w:b/>
          <w:sz w:val="20"/>
          <w:szCs w:val="20"/>
        </w:rPr>
        <w:fldChar w:fldCharType="separate"/>
      </w:r>
      <w:r w:rsidRPr="002E0C65">
        <w:rPr>
          <w:rFonts w:ascii="Arial Narrow" w:hAnsi="Arial Narrow" w:cs="Arial Narrow"/>
          <w:b/>
          <w:sz w:val="20"/>
          <w:szCs w:val="20"/>
        </w:rPr>
        <w:t>1</w:t>
      </w:r>
      <w:r w:rsidRPr="002E0C65">
        <w:rPr>
          <w:rFonts w:ascii="Arial Narrow" w:hAnsi="Arial Narrow" w:cs="Arial Narrow"/>
          <w:b/>
          <w:sz w:val="20"/>
          <w:szCs w:val="20"/>
        </w:rPr>
        <w:fldChar w:fldCharType="end"/>
      </w:r>
      <w:r w:rsidRPr="002E0C65">
        <w:rPr>
          <w:rFonts w:ascii="Arial Narrow" w:hAnsi="Arial Narrow" w:cs="Arial Narrow"/>
          <w:b/>
          <w:sz w:val="20"/>
          <w:szCs w:val="20"/>
        </w:rPr>
        <w:t>. Uji Perfromance Mesin Pendingin</w:t>
      </w:r>
      <w:bookmarkEnd w:id="2"/>
      <w:bookmarkEnd w:id="3"/>
    </w:p>
    <w:tbl>
      <w:tblPr>
        <w:tblStyle w:val="LightShading-Accent1"/>
        <w:tblW w:w="7686" w:type="dxa"/>
        <w:tblLook w:val="04A0" w:firstRow="1" w:lastRow="0" w:firstColumn="1" w:lastColumn="0" w:noHBand="0" w:noVBand="1"/>
      </w:tblPr>
      <w:tblGrid>
        <w:gridCol w:w="2389"/>
        <w:gridCol w:w="884"/>
        <w:gridCol w:w="884"/>
        <w:gridCol w:w="884"/>
        <w:gridCol w:w="896"/>
        <w:gridCol w:w="851"/>
        <w:gridCol w:w="898"/>
      </w:tblGrid>
      <w:tr w:rsidR="00E83B8C" w:rsidTr="005611DD">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7686" w:type="dxa"/>
            <w:gridSpan w:val="7"/>
            <w:vMerge w:val="restart"/>
            <w:shd w:val="clear" w:color="auto" w:fill="DBE5F1" w:themeFill="accent1" w:themeFillTint="33"/>
            <w:noWrap/>
            <w:vAlign w:val="center"/>
          </w:tcPr>
          <w:p w:rsidR="00E83B8C" w:rsidRPr="005611DD" w:rsidRDefault="00B44D47" w:rsidP="005611DD">
            <w:pPr>
              <w:spacing w:after="0" w:line="240" w:lineRule="auto"/>
              <w:ind w:left="0" w:hanging="2"/>
              <w:jc w:val="center"/>
              <w:rPr>
                <w:rFonts w:ascii="Arial Narrow" w:eastAsia="Times New Roman" w:hAnsi="Arial Narrow" w:cs="Arial Narrow"/>
                <w:bCs w:val="0"/>
                <w:color w:val="000000"/>
                <w:sz w:val="20"/>
                <w:szCs w:val="20"/>
              </w:rPr>
            </w:pPr>
            <w:r w:rsidRPr="005611DD">
              <w:rPr>
                <w:rFonts w:ascii="Arial Narrow" w:eastAsia="Times New Roman" w:hAnsi="Arial Narrow" w:cs="Arial Narrow"/>
                <w:bCs w:val="0"/>
                <w:color w:val="000000"/>
                <w:sz w:val="20"/>
                <w:szCs w:val="20"/>
              </w:rPr>
              <w:t>PENGUJIAN MESIN PENDINGIN</w:t>
            </w:r>
          </w:p>
        </w:tc>
      </w:tr>
      <w:tr w:rsidR="00E83B8C" w:rsidTr="005611DD">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7686" w:type="dxa"/>
            <w:gridSpan w:val="7"/>
            <w:vMerge/>
            <w:shd w:val="clear" w:color="auto" w:fill="DBE5F1" w:themeFill="accent1" w:themeFillTint="33"/>
          </w:tcPr>
          <w:p w:rsidR="00E83B8C" w:rsidRDefault="00E83B8C" w:rsidP="005611DD">
            <w:pPr>
              <w:spacing w:after="0" w:line="240" w:lineRule="auto"/>
              <w:ind w:left="0" w:hanging="2"/>
              <w:rPr>
                <w:rFonts w:ascii="Arial Narrow" w:eastAsia="Times New Roman" w:hAnsi="Arial Narrow" w:cs="Arial Narrow"/>
                <w:b w:val="0"/>
                <w:bCs w:val="0"/>
                <w:color w:val="000000"/>
                <w:sz w:val="20"/>
                <w:szCs w:val="20"/>
              </w:rPr>
            </w:pPr>
          </w:p>
        </w:tc>
      </w:tr>
      <w:tr w:rsidR="00E83B8C" w:rsidTr="005611DD">
        <w:trPr>
          <w:trHeight w:val="314"/>
        </w:trPr>
        <w:tc>
          <w:tcPr>
            <w:cnfStyle w:val="001000000000" w:firstRow="0" w:lastRow="0" w:firstColumn="1" w:lastColumn="0" w:oddVBand="0" w:evenVBand="0" w:oddHBand="0" w:evenHBand="0" w:firstRowFirstColumn="0" w:firstRowLastColumn="0" w:lastRowFirstColumn="0" w:lastRowLastColumn="0"/>
            <w:tcW w:w="2389" w:type="dxa"/>
            <w:shd w:val="clear" w:color="auto" w:fill="DBE5F1" w:themeFill="accent1" w:themeFillTint="33"/>
            <w:noWrap/>
          </w:tcPr>
          <w:p w:rsidR="00E83B8C" w:rsidRPr="005611DD" w:rsidRDefault="00B44D47" w:rsidP="00B44D47">
            <w:pPr>
              <w:spacing w:after="0" w:line="360" w:lineRule="auto"/>
              <w:ind w:left="0" w:hanging="2"/>
              <w:jc w:val="center"/>
              <w:rPr>
                <w:rFonts w:ascii="Arial Narrow" w:eastAsia="Times New Roman" w:hAnsi="Arial Narrow" w:cs="Arial Narrow"/>
                <w:bCs w:val="0"/>
                <w:color w:val="000000"/>
                <w:sz w:val="20"/>
                <w:szCs w:val="20"/>
              </w:rPr>
            </w:pPr>
            <w:r w:rsidRPr="005611DD">
              <w:rPr>
                <w:rFonts w:ascii="Arial Narrow" w:eastAsia="Times New Roman" w:hAnsi="Arial Narrow" w:cs="Arial Narrow"/>
                <w:bCs w:val="0"/>
                <w:color w:val="000000"/>
                <w:sz w:val="20"/>
                <w:szCs w:val="20"/>
              </w:rPr>
              <w:t>WAKTU</w:t>
            </w:r>
          </w:p>
        </w:tc>
        <w:tc>
          <w:tcPr>
            <w:tcW w:w="3548" w:type="dxa"/>
            <w:gridSpan w:val="4"/>
            <w:shd w:val="clear" w:color="auto" w:fill="DBE5F1" w:themeFill="accent1" w:themeFillTint="33"/>
            <w:noWrap/>
          </w:tcPr>
          <w:p w:rsidR="00E83B8C" w:rsidRPr="005611DD" w:rsidRDefault="00B44D47" w:rsidP="005611DD">
            <w:pPr>
              <w:spacing w:after="0"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b/>
                <w:bCs/>
                <w:color w:val="000000"/>
                <w:sz w:val="20"/>
                <w:szCs w:val="20"/>
              </w:rPr>
            </w:pPr>
            <w:r w:rsidRPr="005611DD">
              <w:rPr>
                <w:rFonts w:ascii="Arial Narrow" w:eastAsia="Times New Roman" w:hAnsi="Arial Narrow" w:cs="Arial Narrow"/>
                <w:b/>
                <w:bCs/>
                <w:color w:val="000000"/>
                <w:sz w:val="20"/>
                <w:szCs w:val="20"/>
              </w:rPr>
              <w:t>T</w:t>
            </w:r>
          </w:p>
        </w:tc>
        <w:tc>
          <w:tcPr>
            <w:tcW w:w="1749" w:type="dxa"/>
            <w:gridSpan w:val="2"/>
            <w:shd w:val="clear" w:color="auto" w:fill="DBE5F1" w:themeFill="accent1" w:themeFillTint="33"/>
            <w:noWrap/>
          </w:tcPr>
          <w:p w:rsidR="00E83B8C" w:rsidRPr="005611DD" w:rsidRDefault="00B44D47" w:rsidP="00B44D47">
            <w:pPr>
              <w:spacing w:after="0" w:line="360" w:lineRule="auto"/>
              <w:ind w:left="0" w:hanging="2"/>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b/>
                <w:bCs/>
                <w:color w:val="000000"/>
                <w:sz w:val="20"/>
                <w:szCs w:val="20"/>
              </w:rPr>
            </w:pPr>
            <w:r w:rsidRPr="005611DD">
              <w:rPr>
                <w:rFonts w:ascii="Arial Narrow" w:eastAsia="Times New Roman" w:hAnsi="Arial Narrow" w:cs="Arial Narrow"/>
                <w:b/>
                <w:bCs/>
                <w:color w:val="000000"/>
                <w:sz w:val="20"/>
                <w:szCs w:val="20"/>
              </w:rPr>
              <w:t>P</w:t>
            </w:r>
          </w:p>
        </w:tc>
      </w:tr>
      <w:tr w:rsidR="00E83B8C" w:rsidTr="005611DD">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389" w:type="dxa"/>
            <w:shd w:val="clear" w:color="auto" w:fill="DBE5F1" w:themeFill="accent1" w:themeFillTint="33"/>
            <w:noWrap/>
          </w:tcPr>
          <w:p w:rsidR="00E83B8C" w:rsidRPr="005611DD" w:rsidRDefault="00B44D47" w:rsidP="00B44D47">
            <w:pPr>
              <w:spacing w:after="0" w:line="360" w:lineRule="auto"/>
              <w:ind w:left="0" w:hanging="2"/>
              <w:jc w:val="center"/>
              <w:rPr>
                <w:rFonts w:ascii="Arial Narrow" w:eastAsia="Times New Roman" w:hAnsi="Arial Narrow" w:cs="Arial Narrow"/>
                <w:color w:val="000000"/>
                <w:sz w:val="20"/>
                <w:szCs w:val="20"/>
              </w:rPr>
            </w:pPr>
            <w:r w:rsidRPr="005611DD">
              <w:rPr>
                <w:rFonts w:ascii="Arial Narrow" w:eastAsia="Times New Roman" w:hAnsi="Arial Narrow" w:cs="Arial Narrow"/>
                <w:color w:val="000000"/>
                <w:sz w:val="20"/>
                <w:szCs w:val="20"/>
              </w:rPr>
              <w:t>(jam)</w:t>
            </w:r>
          </w:p>
        </w:tc>
        <w:tc>
          <w:tcPr>
            <w:tcW w:w="884" w:type="dxa"/>
            <w:shd w:val="clear" w:color="auto" w:fill="DBE5F1" w:themeFill="accent1" w:themeFillTint="33"/>
            <w:noWrap/>
          </w:tcPr>
          <w:p w:rsidR="00E83B8C" w:rsidRPr="005611DD" w:rsidRDefault="00B44D47" w:rsidP="00B44D47">
            <w:pPr>
              <w:spacing w:after="0"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b/>
                <w:color w:val="000000"/>
                <w:sz w:val="20"/>
                <w:szCs w:val="20"/>
              </w:rPr>
            </w:pPr>
            <w:r w:rsidRPr="005611DD">
              <w:rPr>
                <w:rFonts w:ascii="Arial Narrow" w:eastAsia="Times New Roman" w:hAnsi="Arial Narrow" w:cs="Arial Narrow"/>
                <w:b/>
                <w:color w:val="000000"/>
                <w:sz w:val="20"/>
                <w:szCs w:val="20"/>
              </w:rPr>
              <w:t>T.1</w:t>
            </w:r>
          </w:p>
        </w:tc>
        <w:tc>
          <w:tcPr>
            <w:tcW w:w="884" w:type="dxa"/>
            <w:shd w:val="clear" w:color="auto" w:fill="DBE5F1" w:themeFill="accent1" w:themeFillTint="33"/>
            <w:noWrap/>
          </w:tcPr>
          <w:p w:rsidR="00E83B8C" w:rsidRPr="005611DD" w:rsidRDefault="00B44D47" w:rsidP="00B44D47">
            <w:pPr>
              <w:spacing w:after="0"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b/>
                <w:color w:val="000000"/>
                <w:sz w:val="20"/>
                <w:szCs w:val="20"/>
              </w:rPr>
            </w:pPr>
            <w:r w:rsidRPr="005611DD">
              <w:rPr>
                <w:rFonts w:ascii="Arial Narrow" w:eastAsia="Times New Roman" w:hAnsi="Arial Narrow" w:cs="Arial Narrow"/>
                <w:b/>
                <w:color w:val="000000"/>
                <w:sz w:val="20"/>
                <w:szCs w:val="20"/>
              </w:rPr>
              <w:t>T.2</w:t>
            </w:r>
          </w:p>
        </w:tc>
        <w:tc>
          <w:tcPr>
            <w:tcW w:w="884" w:type="dxa"/>
            <w:shd w:val="clear" w:color="auto" w:fill="DBE5F1" w:themeFill="accent1" w:themeFillTint="33"/>
            <w:noWrap/>
          </w:tcPr>
          <w:p w:rsidR="00E83B8C" w:rsidRPr="005611DD" w:rsidRDefault="00B44D47" w:rsidP="00B44D47">
            <w:pPr>
              <w:spacing w:after="0"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b/>
                <w:color w:val="000000"/>
                <w:sz w:val="20"/>
                <w:szCs w:val="20"/>
              </w:rPr>
            </w:pPr>
            <w:r w:rsidRPr="005611DD">
              <w:rPr>
                <w:rFonts w:ascii="Arial Narrow" w:eastAsia="Times New Roman" w:hAnsi="Arial Narrow" w:cs="Arial Narrow"/>
                <w:b/>
                <w:color w:val="000000"/>
                <w:sz w:val="20"/>
                <w:szCs w:val="20"/>
              </w:rPr>
              <w:t>T.3</w:t>
            </w:r>
          </w:p>
        </w:tc>
        <w:tc>
          <w:tcPr>
            <w:tcW w:w="896" w:type="dxa"/>
            <w:shd w:val="clear" w:color="auto" w:fill="DBE5F1" w:themeFill="accent1" w:themeFillTint="33"/>
            <w:noWrap/>
          </w:tcPr>
          <w:p w:rsidR="00E83B8C" w:rsidRPr="005611DD" w:rsidRDefault="00B44D47" w:rsidP="00B44D47">
            <w:pPr>
              <w:spacing w:after="0"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b/>
                <w:color w:val="000000"/>
                <w:sz w:val="20"/>
                <w:szCs w:val="20"/>
              </w:rPr>
            </w:pPr>
            <w:r w:rsidRPr="005611DD">
              <w:rPr>
                <w:rFonts w:ascii="Arial Narrow" w:eastAsia="Times New Roman" w:hAnsi="Arial Narrow" w:cs="Arial Narrow"/>
                <w:b/>
                <w:color w:val="000000"/>
                <w:sz w:val="20"/>
                <w:szCs w:val="20"/>
              </w:rPr>
              <w:t>T.4</w:t>
            </w:r>
          </w:p>
        </w:tc>
        <w:tc>
          <w:tcPr>
            <w:tcW w:w="851" w:type="dxa"/>
            <w:shd w:val="clear" w:color="auto" w:fill="DBE5F1" w:themeFill="accent1" w:themeFillTint="33"/>
            <w:noWrap/>
          </w:tcPr>
          <w:p w:rsidR="00E83B8C" w:rsidRPr="005611DD" w:rsidRDefault="00B44D47" w:rsidP="00B44D47">
            <w:pPr>
              <w:spacing w:after="0"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b/>
                <w:color w:val="000000"/>
                <w:sz w:val="20"/>
                <w:szCs w:val="20"/>
              </w:rPr>
            </w:pPr>
            <w:r w:rsidRPr="005611DD">
              <w:rPr>
                <w:rFonts w:ascii="Arial Narrow" w:eastAsia="Times New Roman" w:hAnsi="Arial Narrow" w:cs="Arial Narrow"/>
                <w:b/>
                <w:color w:val="000000"/>
                <w:sz w:val="20"/>
                <w:szCs w:val="20"/>
              </w:rPr>
              <w:t>P.1</w:t>
            </w:r>
          </w:p>
        </w:tc>
        <w:tc>
          <w:tcPr>
            <w:tcW w:w="898" w:type="dxa"/>
            <w:shd w:val="clear" w:color="auto" w:fill="DBE5F1" w:themeFill="accent1" w:themeFillTint="33"/>
          </w:tcPr>
          <w:p w:rsidR="00E83B8C" w:rsidRPr="005611DD" w:rsidRDefault="00B44D47" w:rsidP="00B44D47">
            <w:pPr>
              <w:spacing w:after="0" w:line="360" w:lineRule="auto"/>
              <w:ind w:left="0" w:hanging="2"/>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b/>
                <w:color w:val="000000"/>
                <w:sz w:val="20"/>
                <w:szCs w:val="20"/>
              </w:rPr>
            </w:pPr>
            <w:r w:rsidRPr="005611DD">
              <w:rPr>
                <w:rFonts w:ascii="Arial Narrow" w:eastAsia="Times New Roman" w:hAnsi="Arial Narrow" w:cs="Arial Narrow"/>
                <w:b/>
                <w:color w:val="000000"/>
                <w:sz w:val="20"/>
                <w:szCs w:val="20"/>
              </w:rPr>
              <w:t>P.2</w:t>
            </w:r>
          </w:p>
        </w:tc>
      </w:tr>
      <w:tr w:rsidR="00E83B8C" w:rsidTr="005611DD">
        <w:trPr>
          <w:trHeight w:val="314"/>
        </w:trPr>
        <w:tc>
          <w:tcPr>
            <w:cnfStyle w:val="001000000000" w:firstRow="0" w:lastRow="0" w:firstColumn="1" w:lastColumn="0" w:oddVBand="0" w:evenVBand="0" w:oddHBand="0" w:evenHBand="0" w:firstRowFirstColumn="0" w:firstRowLastColumn="0" w:lastRowFirstColumn="0" w:lastRowLastColumn="0"/>
            <w:tcW w:w="2389" w:type="dxa"/>
            <w:noWrap/>
          </w:tcPr>
          <w:p w:rsidR="00E83B8C" w:rsidRDefault="00B44D47" w:rsidP="00B44D47">
            <w:pPr>
              <w:spacing w:after="0" w:line="360" w:lineRule="auto"/>
              <w:ind w:left="0" w:hanging="2"/>
              <w:jc w:val="center"/>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 1</w:t>
            </w:r>
          </w:p>
        </w:tc>
        <w:tc>
          <w:tcPr>
            <w:tcW w:w="884" w:type="dxa"/>
            <w:noWrap/>
          </w:tcPr>
          <w:p w:rsidR="00E83B8C" w:rsidRDefault="00B44D47" w:rsidP="00B44D47">
            <w:pPr>
              <w:spacing w:after="0" w:line="360" w:lineRule="auto"/>
              <w:ind w:left="0" w:hanging="2"/>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 </w:t>
            </w:r>
          </w:p>
        </w:tc>
        <w:tc>
          <w:tcPr>
            <w:tcW w:w="884" w:type="dxa"/>
            <w:noWrap/>
          </w:tcPr>
          <w:p w:rsidR="00E83B8C" w:rsidRDefault="00B44D47" w:rsidP="00B44D47">
            <w:pPr>
              <w:spacing w:after="0" w:line="360" w:lineRule="auto"/>
              <w:ind w:left="0" w:hanging="2"/>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 </w:t>
            </w:r>
          </w:p>
        </w:tc>
        <w:tc>
          <w:tcPr>
            <w:tcW w:w="884" w:type="dxa"/>
            <w:noWrap/>
          </w:tcPr>
          <w:p w:rsidR="00E83B8C" w:rsidRDefault="00B44D47" w:rsidP="00B44D47">
            <w:pPr>
              <w:spacing w:after="0" w:line="360" w:lineRule="auto"/>
              <w:ind w:left="0" w:hanging="2"/>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 </w:t>
            </w:r>
          </w:p>
        </w:tc>
        <w:tc>
          <w:tcPr>
            <w:tcW w:w="896" w:type="dxa"/>
            <w:noWrap/>
          </w:tcPr>
          <w:p w:rsidR="00E83B8C" w:rsidRDefault="00B44D47" w:rsidP="00B44D47">
            <w:pPr>
              <w:spacing w:after="0" w:line="360" w:lineRule="auto"/>
              <w:ind w:left="0" w:hanging="2"/>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 </w:t>
            </w:r>
          </w:p>
        </w:tc>
        <w:tc>
          <w:tcPr>
            <w:tcW w:w="851" w:type="dxa"/>
            <w:noWrap/>
          </w:tcPr>
          <w:p w:rsidR="00E83B8C" w:rsidRDefault="00B44D47" w:rsidP="00B44D47">
            <w:pPr>
              <w:spacing w:after="0" w:line="360" w:lineRule="auto"/>
              <w:ind w:left="0" w:hanging="2"/>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 </w:t>
            </w:r>
          </w:p>
        </w:tc>
        <w:tc>
          <w:tcPr>
            <w:tcW w:w="898" w:type="dxa"/>
          </w:tcPr>
          <w:p w:rsidR="00E83B8C" w:rsidRDefault="00B44D47" w:rsidP="00B44D47">
            <w:pPr>
              <w:spacing w:after="0" w:line="360" w:lineRule="auto"/>
              <w:ind w:left="0" w:hanging="2"/>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 </w:t>
            </w:r>
          </w:p>
        </w:tc>
      </w:tr>
      <w:tr w:rsidR="00E83B8C" w:rsidTr="005611DD">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389" w:type="dxa"/>
            <w:shd w:val="clear" w:color="auto" w:fill="FFFFFF" w:themeFill="background1"/>
            <w:noWrap/>
          </w:tcPr>
          <w:p w:rsidR="00E83B8C" w:rsidRDefault="00B44D47" w:rsidP="00B44D47">
            <w:pPr>
              <w:spacing w:after="0" w:line="360" w:lineRule="auto"/>
              <w:ind w:left="0" w:hanging="2"/>
              <w:jc w:val="center"/>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 2</w:t>
            </w:r>
          </w:p>
        </w:tc>
        <w:tc>
          <w:tcPr>
            <w:tcW w:w="884" w:type="dxa"/>
            <w:shd w:val="clear" w:color="auto" w:fill="FFFFFF" w:themeFill="background1"/>
            <w:noWrap/>
          </w:tcPr>
          <w:p w:rsidR="00E83B8C" w:rsidRDefault="00B44D47" w:rsidP="00B44D47">
            <w:pPr>
              <w:spacing w:after="0"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 </w:t>
            </w:r>
          </w:p>
        </w:tc>
        <w:tc>
          <w:tcPr>
            <w:tcW w:w="884" w:type="dxa"/>
            <w:shd w:val="clear" w:color="auto" w:fill="FFFFFF" w:themeFill="background1"/>
            <w:noWrap/>
          </w:tcPr>
          <w:p w:rsidR="00E83B8C" w:rsidRDefault="00B44D47" w:rsidP="00B44D47">
            <w:pPr>
              <w:spacing w:after="0"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 </w:t>
            </w:r>
          </w:p>
        </w:tc>
        <w:tc>
          <w:tcPr>
            <w:tcW w:w="884" w:type="dxa"/>
            <w:shd w:val="clear" w:color="auto" w:fill="FFFFFF" w:themeFill="background1"/>
            <w:noWrap/>
          </w:tcPr>
          <w:p w:rsidR="00E83B8C" w:rsidRDefault="00B44D47" w:rsidP="00B44D47">
            <w:pPr>
              <w:spacing w:after="0"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 </w:t>
            </w:r>
          </w:p>
        </w:tc>
        <w:tc>
          <w:tcPr>
            <w:tcW w:w="896" w:type="dxa"/>
            <w:shd w:val="clear" w:color="auto" w:fill="FFFFFF" w:themeFill="background1"/>
            <w:noWrap/>
          </w:tcPr>
          <w:p w:rsidR="00E83B8C" w:rsidRDefault="00E83B8C" w:rsidP="00B44D47">
            <w:pPr>
              <w:spacing w:after="0"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0"/>
                <w:szCs w:val="20"/>
              </w:rPr>
            </w:pPr>
          </w:p>
        </w:tc>
        <w:tc>
          <w:tcPr>
            <w:tcW w:w="851" w:type="dxa"/>
            <w:shd w:val="clear" w:color="auto" w:fill="FFFFFF" w:themeFill="background1"/>
            <w:noWrap/>
          </w:tcPr>
          <w:p w:rsidR="00E83B8C" w:rsidRDefault="00B44D47" w:rsidP="00B44D47">
            <w:pPr>
              <w:spacing w:after="0"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 </w:t>
            </w:r>
          </w:p>
        </w:tc>
        <w:tc>
          <w:tcPr>
            <w:tcW w:w="898" w:type="dxa"/>
            <w:shd w:val="clear" w:color="auto" w:fill="FFFFFF" w:themeFill="background1"/>
          </w:tcPr>
          <w:p w:rsidR="00E83B8C" w:rsidRDefault="00B44D47" w:rsidP="00B44D47">
            <w:pPr>
              <w:spacing w:after="0" w:line="360" w:lineRule="auto"/>
              <w:ind w:left="0" w:hanging="2"/>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 </w:t>
            </w:r>
          </w:p>
        </w:tc>
      </w:tr>
      <w:tr w:rsidR="00E83B8C" w:rsidTr="005611DD">
        <w:trPr>
          <w:trHeight w:val="314"/>
        </w:trPr>
        <w:tc>
          <w:tcPr>
            <w:cnfStyle w:val="001000000000" w:firstRow="0" w:lastRow="0" w:firstColumn="1" w:lastColumn="0" w:oddVBand="0" w:evenVBand="0" w:oddHBand="0" w:evenHBand="0" w:firstRowFirstColumn="0" w:firstRowLastColumn="0" w:lastRowFirstColumn="0" w:lastRowLastColumn="0"/>
            <w:tcW w:w="2389" w:type="dxa"/>
            <w:shd w:val="clear" w:color="auto" w:fill="FFFFFF" w:themeFill="background1"/>
            <w:noWrap/>
          </w:tcPr>
          <w:p w:rsidR="00E83B8C" w:rsidRDefault="00B44D47" w:rsidP="00B44D47">
            <w:pPr>
              <w:spacing w:after="0" w:line="360" w:lineRule="auto"/>
              <w:ind w:left="0" w:hanging="2"/>
              <w:jc w:val="center"/>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 3</w:t>
            </w:r>
          </w:p>
        </w:tc>
        <w:tc>
          <w:tcPr>
            <w:tcW w:w="884" w:type="dxa"/>
            <w:shd w:val="clear" w:color="auto" w:fill="FFFFFF" w:themeFill="background1"/>
            <w:noWrap/>
          </w:tcPr>
          <w:p w:rsidR="00E83B8C" w:rsidRDefault="00B44D47" w:rsidP="00B44D47">
            <w:pPr>
              <w:spacing w:after="0" w:line="360" w:lineRule="auto"/>
              <w:ind w:left="0" w:hanging="2"/>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 </w:t>
            </w:r>
          </w:p>
        </w:tc>
        <w:tc>
          <w:tcPr>
            <w:tcW w:w="884" w:type="dxa"/>
            <w:shd w:val="clear" w:color="auto" w:fill="FFFFFF" w:themeFill="background1"/>
            <w:noWrap/>
          </w:tcPr>
          <w:p w:rsidR="00E83B8C" w:rsidRDefault="00B44D47" w:rsidP="00B44D47">
            <w:pPr>
              <w:spacing w:after="0" w:line="360" w:lineRule="auto"/>
              <w:ind w:left="0" w:hanging="2"/>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 </w:t>
            </w:r>
          </w:p>
        </w:tc>
        <w:tc>
          <w:tcPr>
            <w:tcW w:w="884" w:type="dxa"/>
            <w:shd w:val="clear" w:color="auto" w:fill="FFFFFF" w:themeFill="background1"/>
            <w:noWrap/>
          </w:tcPr>
          <w:p w:rsidR="00E83B8C" w:rsidRDefault="00B44D47" w:rsidP="00B44D47">
            <w:pPr>
              <w:spacing w:after="0" w:line="360" w:lineRule="auto"/>
              <w:ind w:left="0" w:hanging="2"/>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 </w:t>
            </w:r>
          </w:p>
        </w:tc>
        <w:tc>
          <w:tcPr>
            <w:tcW w:w="896" w:type="dxa"/>
            <w:shd w:val="clear" w:color="auto" w:fill="FFFFFF" w:themeFill="background1"/>
            <w:noWrap/>
          </w:tcPr>
          <w:p w:rsidR="00E83B8C" w:rsidRDefault="00E83B8C" w:rsidP="00B44D47">
            <w:pPr>
              <w:spacing w:after="0" w:line="360" w:lineRule="auto"/>
              <w:ind w:left="0" w:hanging="2"/>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0"/>
                <w:szCs w:val="20"/>
              </w:rPr>
            </w:pPr>
          </w:p>
        </w:tc>
        <w:tc>
          <w:tcPr>
            <w:tcW w:w="851" w:type="dxa"/>
            <w:shd w:val="clear" w:color="auto" w:fill="FFFFFF" w:themeFill="background1"/>
            <w:noWrap/>
          </w:tcPr>
          <w:p w:rsidR="00E83B8C" w:rsidRDefault="00B44D47" w:rsidP="00B44D47">
            <w:pPr>
              <w:spacing w:after="0" w:line="360" w:lineRule="auto"/>
              <w:ind w:left="0" w:hanging="2"/>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 </w:t>
            </w:r>
          </w:p>
        </w:tc>
        <w:tc>
          <w:tcPr>
            <w:tcW w:w="898" w:type="dxa"/>
            <w:shd w:val="clear" w:color="auto" w:fill="FFFFFF" w:themeFill="background1"/>
          </w:tcPr>
          <w:p w:rsidR="00E83B8C" w:rsidRDefault="00B44D47" w:rsidP="00B44D47">
            <w:pPr>
              <w:spacing w:after="0" w:line="360" w:lineRule="auto"/>
              <w:ind w:left="0" w:hanging="2"/>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 </w:t>
            </w:r>
          </w:p>
        </w:tc>
      </w:tr>
      <w:tr w:rsidR="00E83B8C" w:rsidTr="005611DD">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389" w:type="dxa"/>
            <w:shd w:val="clear" w:color="auto" w:fill="FFFFFF" w:themeFill="background1"/>
            <w:noWrap/>
          </w:tcPr>
          <w:p w:rsidR="00E83B8C" w:rsidRDefault="00B44D47" w:rsidP="00B44D47">
            <w:pPr>
              <w:spacing w:after="0" w:line="360" w:lineRule="auto"/>
              <w:ind w:left="0" w:hanging="2"/>
              <w:jc w:val="center"/>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 4</w:t>
            </w:r>
          </w:p>
        </w:tc>
        <w:tc>
          <w:tcPr>
            <w:tcW w:w="884" w:type="dxa"/>
            <w:shd w:val="clear" w:color="auto" w:fill="FFFFFF" w:themeFill="background1"/>
            <w:noWrap/>
          </w:tcPr>
          <w:p w:rsidR="00E83B8C" w:rsidRDefault="00B44D47" w:rsidP="00B44D47">
            <w:pPr>
              <w:spacing w:after="0"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 </w:t>
            </w:r>
          </w:p>
        </w:tc>
        <w:tc>
          <w:tcPr>
            <w:tcW w:w="884" w:type="dxa"/>
            <w:shd w:val="clear" w:color="auto" w:fill="FFFFFF" w:themeFill="background1"/>
            <w:noWrap/>
          </w:tcPr>
          <w:p w:rsidR="00E83B8C" w:rsidRDefault="00B44D47" w:rsidP="00B44D47">
            <w:pPr>
              <w:spacing w:after="0"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 </w:t>
            </w:r>
          </w:p>
        </w:tc>
        <w:tc>
          <w:tcPr>
            <w:tcW w:w="884" w:type="dxa"/>
            <w:shd w:val="clear" w:color="auto" w:fill="FFFFFF" w:themeFill="background1"/>
            <w:noWrap/>
          </w:tcPr>
          <w:p w:rsidR="00E83B8C" w:rsidRDefault="00B44D47" w:rsidP="00B44D47">
            <w:pPr>
              <w:spacing w:after="0"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 </w:t>
            </w:r>
          </w:p>
        </w:tc>
        <w:tc>
          <w:tcPr>
            <w:tcW w:w="896" w:type="dxa"/>
            <w:shd w:val="clear" w:color="auto" w:fill="FFFFFF" w:themeFill="background1"/>
            <w:noWrap/>
          </w:tcPr>
          <w:p w:rsidR="00E83B8C" w:rsidRDefault="00E83B8C" w:rsidP="00B44D47">
            <w:pPr>
              <w:spacing w:after="0"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0"/>
                <w:szCs w:val="20"/>
              </w:rPr>
            </w:pPr>
          </w:p>
        </w:tc>
        <w:tc>
          <w:tcPr>
            <w:tcW w:w="851" w:type="dxa"/>
            <w:shd w:val="clear" w:color="auto" w:fill="FFFFFF" w:themeFill="background1"/>
            <w:noWrap/>
          </w:tcPr>
          <w:p w:rsidR="00E83B8C" w:rsidRDefault="00B44D47" w:rsidP="00B44D47">
            <w:pPr>
              <w:spacing w:after="0"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 </w:t>
            </w:r>
          </w:p>
        </w:tc>
        <w:tc>
          <w:tcPr>
            <w:tcW w:w="898" w:type="dxa"/>
            <w:shd w:val="clear" w:color="auto" w:fill="FFFFFF" w:themeFill="background1"/>
          </w:tcPr>
          <w:p w:rsidR="00E83B8C" w:rsidRDefault="00B44D47" w:rsidP="00B44D47">
            <w:pPr>
              <w:spacing w:after="0" w:line="360" w:lineRule="auto"/>
              <w:ind w:left="0" w:hanging="2"/>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 </w:t>
            </w:r>
          </w:p>
        </w:tc>
      </w:tr>
    </w:tbl>
    <w:p w:rsidR="00E83B8C" w:rsidRDefault="00B44D47" w:rsidP="00B44D47">
      <w:pPr>
        <w:pStyle w:val="Paragraph"/>
        <w:ind w:left="0" w:hanging="2"/>
        <w:rPr>
          <w:rFonts w:ascii="Arial Narrow" w:hAnsi="Arial Narrow" w:cs="Arial Narrow"/>
          <w:sz w:val="20"/>
          <w:szCs w:val="20"/>
        </w:rPr>
      </w:pPr>
      <w:r>
        <w:rPr>
          <w:rFonts w:ascii="Arial Narrow" w:hAnsi="Arial Narrow" w:cs="Arial Narrow"/>
          <w:sz w:val="20"/>
          <w:szCs w:val="20"/>
        </w:rPr>
        <w:t xml:space="preserve">Keterangan : </w:t>
      </w:r>
    </w:p>
    <w:tbl>
      <w:tblPr>
        <w:tblW w:w="4100" w:type="dxa"/>
        <w:tblLook w:val="04A0" w:firstRow="1" w:lastRow="0" w:firstColumn="1" w:lastColumn="0" w:noHBand="0" w:noVBand="1"/>
      </w:tblPr>
      <w:tblGrid>
        <w:gridCol w:w="660"/>
        <w:gridCol w:w="3440"/>
      </w:tblGrid>
      <w:tr w:rsidR="00E83B8C">
        <w:trPr>
          <w:trHeight w:val="402"/>
        </w:trPr>
        <w:tc>
          <w:tcPr>
            <w:tcW w:w="660" w:type="dxa"/>
            <w:tcBorders>
              <w:top w:val="nil"/>
              <w:left w:val="nil"/>
              <w:bottom w:val="nil"/>
              <w:right w:val="nil"/>
            </w:tcBorders>
            <w:shd w:val="clear" w:color="auto" w:fill="auto"/>
            <w:noWrap/>
            <w:vAlign w:val="center"/>
          </w:tcPr>
          <w:p w:rsidR="00E83B8C" w:rsidRDefault="00B44D47" w:rsidP="009A1AE5">
            <w:pPr>
              <w:spacing w:after="0" w:line="240" w:lineRule="auto"/>
              <w:ind w:left="0" w:hanging="2"/>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T1 :</w:t>
            </w:r>
          </w:p>
        </w:tc>
        <w:tc>
          <w:tcPr>
            <w:tcW w:w="3440" w:type="dxa"/>
            <w:tcBorders>
              <w:top w:val="nil"/>
              <w:left w:val="nil"/>
              <w:bottom w:val="nil"/>
              <w:right w:val="nil"/>
            </w:tcBorders>
            <w:shd w:val="clear" w:color="auto" w:fill="auto"/>
            <w:noWrap/>
            <w:vAlign w:val="center"/>
          </w:tcPr>
          <w:p w:rsidR="00E83B8C" w:rsidRDefault="00B44D47" w:rsidP="009A1AE5">
            <w:pPr>
              <w:spacing w:after="0" w:line="240" w:lineRule="auto"/>
              <w:ind w:left="0" w:hanging="2"/>
              <w:jc w:val="both"/>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 xml:space="preserve">Suhu  Input Kompresor (°C) </w:t>
            </w:r>
          </w:p>
        </w:tc>
      </w:tr>
      <w:tr w:rsidR="00E83B8C">
        <w:trPr>
          <w:trHeight w:val="402"/>
        </w:trPr>
        <w:tc>
          <w:tcPr>
            <w:tcW w:w="660" w:type="dxa"/>
            <w:tcBorders>
              <w:top w:val="nil"/>
              <w:left w:val="nil"/>
              <w:bottom w:val="nil"/>
              <w:right w:val="nil"/>
            </w:tcBorders>
            <w:shd w:val="clear" w:color="auto" w:fill="auto"/>
            <w:noWrap/>
            <w:vAlign w:val="center"/>
          </w:tcPr>
          <w:p w:rsidR="00E83B8C" w:rsidRDefault="00B44D47" w:rsidP="009A1AE5">
            <w:pPr>
              <w:spacing w:after="0" w:line="240" w:lineRule="auto"/>
              <w:ind w:left="0" w:hanging="2"/>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T2 :</w:t>
            </w:r>
          </w:p>
        </w:tc>
        <w:tc>
          <w:tcPr>
            <w:tcW w:w="3440" w:type="dxa"/>
            <w:tcBorders>
              <w:top w:val="nil"/>
              <w:left w:val="nil"/>
              <w:bottom w:val="nil"/>
              <w:right w:val="nil"/>
            </w:tcBorders>
            <w:shd w:val="clear" w:color="auto" w:fill="auto"/>
            <w:noWrap/>
            <w:vAlign w:val="center"/>
          </w:tcPr>
          <w:p w:rsidR="00E83B8C" w:rsidRDefault="00B44D47" w:rsidP="009A1AE5">
            <w:pPr>
              <w:spacing w:after="0" w:line="240" w:lineRule="auto"/>
              <w:ind w:left="0" w:hanging="2"/>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Suhu Output Kompresor (°C)</w:t>
            </w:r>
          </w:p>
        </w:tc>
      </w:tr>
      <w:tr w:rsidR="00E83B8C">
        <w:trPr>
          <w:trHeight w:val="402"/>
        </w:trPr>
        <w:tc>
          <w:tcPr>
            <w:tcW w:w="660" w:type="dxa"/>
            <w:tcBorders>
              <w:top w:val="nil"/>
              <w:left w:val="nil"/>
              <w:bottom w:val="nil"/>
              <w:right w:val="nil"/>
            </w:tcBorders>
            <w:shd w:val="clear" w:color="auto" w:fill="auto"/>
            <w:noWrap/>
            <w:vAlign w:val="center"/>
          </w:tcPr>
          <w:p w:rsidR="00E83B8C" w:rsidRDefault="00B44D47" w:rsidP="009A1AE5">
            <w:pPr>
              <w:spacing w:after="0" w:line="240" w:lineRule="auto"/>
              <w:ind w:left="0" w:hanging="2"/>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T3 :</w:t>
            </w:r>
          </w:p>
        </w:tc>
        <w:tc>
          <w:tcPr>
            <w:tcW w:w="3440" w:type="dxa"/>
            <w:tcBorders>
              <w:top w:val="nil"/>
              <w:left w:val="nil"/>
              <w:bottom w:val="nil"/>
              <w:right w:val="nil"/>
            </w:tcBorders>
            <w:shd w:val="clear" w:color="auto" w:fill="auto"/>
            <w:noWrap/>
            <w:vAlign w:val="center"/>
          </w:tcPr>
          <w:p w:rsidR="00E83B8C" w:rsidRDefault="00B44D47" w:rsidP="009A1AE5">
            <w:pPr>
              <w:spacing w:after="0" w:line="240" w:lineRule="auto"/>
              <w:ind w:left="0" w:hanging="2"/>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Suhu Output Kondensor (°C)</w:t>
            </w:r>
          </w:p>
        </w:tc>
      </w:tr>
      <w:tr w:rsidR="00E83B8C">
        <w:trPr>
          <w:trHeight w:val="402"/>
        </w:trPr>
        <w:tc>
          <w:tcPr>
            <w:tcW w:w="660" w:type="dxa"/>
            <w:tcBorders>
              <w:top w:val="nil"/>
              <w:left w:val="nil"/>
              <w:bottom w:val="nil"/>
              <w:right w:val="nil"/>
            </w:tcBorders>
            <w:shd w:val="clear" w:color="auto" w:fill="auto"/>
            <w:noWrap/>
            <w:vAlign w:val="center"/>
          </w:tcPr>
          <w:p w:rsidR="00E83B8C" w:rsidRDefault="00B44D47" w:rsidP="009A1AE5">
            <w:pPr>
              <w:spacing w:after="0" w:line="240" w:lineRule="auto"/>
              <w:ind w:left="0" w:hanging="2"/>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T4 :</w:t>
            </w:r>
          </w:p>
        </w:tc>
        <w:tc>
          <w:tcPr>
            <w:tcW w:w="3440" w:type="dxa"/>
            <w:tcBorders>
              <w:top w:val="nil"/>
              <w:left w:val="nil"/>
              <w:bottom w:val="nil"/>
              <w:right w:val="nil"/>
            </w:tcBorders>
            <w:shd w:val="clear" w:color="auto" w:fill="auto"/>
            <w:noWrap/>
            <w:vAlign w:val="center"/>
          </w:tcPr>
          <w:p w:rsidR="00E83B8C" w:rsidRDefault="00B44D47" w:rsidP="009A1AE5">
            <w:pPr>
              <w:spacing w:after="0" w:line="240" w:lineRule="auto"/>
              <w:ind w:left="0" w:hanging="2"/>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Suhu  Input Evaporator(°C)</w:t>
            </w:r>
          </w:p>
        </w:tc>
      </w:tr>
      <w:tr w:rsidR="00E83B8C">
        <w:trPr>
          <w:trHeight w:val="402"/>
        </w:trPr>
        <w:tc>
          <w:tcPr>
            <w:tcW w:w="660" w:type="dxa"/>
            <w:tcBorders>
              <w:top w:val="nil"/>
              <w:left w:val="nil"/>
              <w:bottom w:val="nil"/>
              <w:right w:val="nil"/>
            </w:tcBorders>
            <w:shd w:val="clear" w:color="auto" w:fill="auto"/>
            <w:noWrap/>
            <w:vAlign w:val="center"/>
          </w:tcPr>
          <w:p w:rsidR="00E83B8C" w:rsidRDefault="00B44D47" w:rsidP="009A1AE5">
            <w:pPr>
              <w:spacing w:after="0" w:line="240" w:lineRule="auto"/>
              <w:ind w:left="0" w:hanging="2"/>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P1 :</w:t>
            </w:r>
          </w:p>
        </w:tc>
        <w:tc>
          <w:tcPr>
            <w:tcW w:w="3440" w:type="dxa"/>
            <w:tcBorders>
              <w:top w:val="nil"/>
              <w:left w:val="nil"/>
              <w:bottom w:val="nil"/>
              <w:right w:val="nil"/>
            </w:tcBorders>
            <w:shd w:val="clear" w:color="auto" w:fill="auto"/>
            <w:noWrap/>
            <w:vAlign w:val="center"/>
          </w:tcPr>
          <w:p w:rsidR="00E83B8C" w:rsidRDefault="00B44D47" w:rsidP="009A1AE5">
            <w:pPr>
              <w:spacing w:after="0" w:line="240" w:lineRule="auto"/>
              <w:ind w:left="0" w:hanging="2"/>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Tekanan Suction (Bar)</w:t>
            </w:r>
          </w:p>
        </w:tc>
      </w:tr>
      <w:tr w:rsidR="00E83B8C">
        <w:trPr>
          <w:trHeight w:val="402"/>
        </w:trPr>
        <w:tc>
          <w:tcPr>
            <w:tcW w:w="660" w:type="dxa"/>
            <w:tcBorders>
              <w:top w:val="nil"/>
              <w:left w:val="nil"/>
              <w:bottom w:val="nil"/>
              <w:right w:val="nil"/>
            </w:tcBorders>
            <w:shd w:val="clear" w:color="auto" w:fill="auto"/>
            <w:noWrap/>
            <w:vAlign w:val="center"/>
          </w:tcPr>
          <w:p w:rsidR="00E83B8C" w:rsidRDefault="00B44D47" w:rsidP="009A1AE5">
            <w:pPr>
              <w:spacing w:after="0" w:line="240" w:lineRule="auto"/>
              <w:ind w:left="0" w:hanging="2"/>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 xml:space="preserve">P2 : </w:t>
            </w:r>
          </w:p>
        </w:tc>
        <w:tc>
          <w:tcPr>
            <w:tcW w:w="3440" w:type="dxa"/>
            <w:tcBorders>
              <w:top w:val="nil"/>
              <w:left w:val="nil"/>
              <w:bottom w:val="nil"/>
              <w:right w:val="nil"/>
            </w:tcBorders>
            <w:shd w:val="clear" w:color="auto" w:fill="auto"/>
            <w:noWrap/>
            <w:vAlign w:val="center"/>
          </w:tcPr>
          <w:p w:rsidR="00E83B8C" w:rsidRDefault="00B44D47" w:rsidP="009A1AE5">
            <w:pPr>
              <w:spacing w:after="0" w:line="240" w:lineRule="auto"/>
              <w:ind w:left="0" w:hanging="2"/>
              <w:rPr>
                <w:rFonts w:ascii="Arial Narrow" w:eastAsia="Times New Roman" w:hAnsi="Arial Narrow" w:cs="Arial Narrow"/>
                <w:color w:val="000000"/>
                <w:sz w:val="20"/>
                <w:szCs w:val="20"/>
              </w:rPr>
            </w:pPr>
            <w:r>
              <w:rPr>
                <w:rFonts w:ascii="Arial Narrow" w:eastAsia="Times New Roman" w:hAnsi="Arial Narrow" w:cs="Arial Narrow"/>
                <w:color w:val="000000"/>
                <w:sz w:val="20"/>
                <w:szCs w:val="20"/>
              </w:rPr>
              <w:t>Tekanan Discharge  (Bar)</w:t>
            </w:r>
          </w:p>
        </w:tc>
      </w:tr>
      <w:tr w:rsidR="009A1AE5">
        <w:trPr>
          <w:trHeight w:val="402"/>
        </w:trPr>
        <w:tc>
          <w:tcPr>
            <w:tcW w:w="660" w:type="dxa"/>
            <w:tcBorders>
              <w:top w:val="nil"/>
              <w:left w:val="nil"/>
              <w:bottom w:val="nil"/>
              <w:right w:val="nil"/>
            </w:tcBorders>
            <w:shd w:val="clear" w:color="auto" w:fill="auto"/>
            <w:noWrap/>
            <w:vAlign w:val="center"/>
          </w:tcPr>
          <w:p w:rsidR="009A1AE5" w:rsidRDefault="009A1AE5" w:rsidP="009A1AE5">
            <w:pPr>
              <w:spacing w:after="0" w:line="240" w:lineRule="auto"/>
              <w:ind w:left="0" w:hanging="2"/>
              <w:rPr>
                <w:rFonts w:ascii="Arial Narrow" w:eastAsia="Times New Roman" w:hAnsi="Arial Narrow" w:cs="Arial Narrow"/>
                <w:color w:val="000000"/>
                <w:sz w:val="20"/>
                <w:szCs w:val="20"/>
              </w:rPr>
            </w:pPr>
          </w:p>
        </w:tc>
        <w:tc>
          <w:tcPr>
            <w:tcW w:w="3440" w:type="dxa"/>
            <w:tcBorders>
              <w:top w:val="nil"/>
              <w:left w:val="nil"/>
              <w:bottom w:val="nil"/>
              <w:right w:val="nil"/>
            </w:tcBorders>
            <w:shd w:val="clear" w:color="auto" w:fill="auto"/>
            <w:noWrap/>
            <w:vAlign w:val="center"/>
          </w:tcPr>
          <w:p w:rsidR="009A1AE5" w:rsidRDefault="009A1AE5" w:rsidP="009A1AE5">
            <w:pPr>
              <w:spacing w:after="0" w:line="240" w:lineRule="auto"/>
              <w:ind w:left="0" w:hanging="2"/>
              <w:rPr>
                <w:rFonts w:ascii="Arial Narrow" w:eastAsia="Times New Roman" w:hAnsi="Arial Narrow" w:cs="Arial Narrow"/>
                <w:color w:val="000000"/>
                <w:sz w:val="20"/>
                <w:szCs w:val="20"/>
              </w:rPr>
            </w:pPr>
          </w:p>
        </w:tc>
      </w:tr>
    </w:tbl>
    <w:p w:rsidR="00E83B8C" w:rsidRDefault="002E0C65" w:rsidP="002E0C65">
      <w:pPr>
        <w:pStyle w:val="Heading2"/>
        <w:tabs>
          <w:tab w:val="clear" w:pos="720"/>
          <w:tab w:val="left" w:pos="90"/>
        </w:tabs>
        <w:ind w:leftChars="0" w:left="0" w:firstLineChars="0" w:firstLine="0"/>
        <w:rPr>
          <w:lang w:val="id-ID"/>
        </w:rPr>
      </w:pPr>
      <w:r>
        <w:t xml:space="preserve">4. </w:t>
      </w:r>
      <w:r w:rsidR="00B44D47">
        <w:rPr>
          <w:lang w:val="id-ID"/>
        </w:rPr>
        <w:t xml:space="preserve"> Hasil dan Bahasan </w:t>
      </w:r>
    </w:p>
    <w:p w:rsidR="00E83B8C" w:rsidRDefault="00B44D47" w:rsidP="00B44D47">
      <w:pPr>
        <w:spacing w:line="240" w:lineRule="auto"/>
        <w:ind w:leftChars="0" w:left="0" w:firstLineChars="0" w:firstLine="720"/>
        <w:jc w:val="both"/>
        <w:rPr>
          <w:rFonts w:ascii="Arial Narrow" w:hAnsi="Arial Narrow" w:cs="Arial Narrow"/>
          <w:sz w:val="24"/>
          <w:szCs w:val="24"/>
        </w:rPr>
      </w:pPr>
      <w:r>
        <w:rPr>
          <w:rFonts w:ascii="Arial Narrow" w:hAnsi="Arial Narrow" w:cs="Arial Narrow"/>
          <w:sz w:val="24"/>
          <w:szCs w:val="24"/>
        </w:rPr>
        <w:t xml:space="preserve">Berikut ini data dimensi dari </w:t>
      </w:r>
      <w:r>
        <w:rPr>
          <w:rFonts w:ascii="Arial Narrow" w:hAnsi="Arial Narrow" w:cs="Arial Narrow"/>
          <w:i/>
          <w:iCs/>
          <w:sz w:val="24"/>
          <w:szCs w:val="24"/>
        </w:rPr>
        <w:t>Cold Storage</w:t>
      </w:r>
      <w:r>
        <w:rPr>
          <w:rFonts w:ascii="Arial Narrow" w:hAnsi="Arial Narrow" w:cs="Arial Narrow"/>
          <w:sz w:val="24"/>
          <w:szCs w:val="24"/>
        </w:rPr>
        <w:t xml:space="preserve"> yang ada di PT. </w:t>
      </w:r>
      <w:r>
        <w:rPr>
          <w:rFonts w:ascii="Arial Narrow" w:hAnsi="Arial Narrow" w:cs="Arial Narrow"/>
          <w:i/>
          <w:iCs/>
          <w:sz w:val="24"/>
          <w:szCs w:val="24"/>
        </w:rPr>
        <w:t>High Point Fisheries</w:t>
      </w:r>
      <w:r>
        <w:rPr>
          <w:rFonts w:ascii="Arial Narrow" w:hAnsi="Arial Narrow" w:cs="Arial Narrow"/>
          <w:sz w:val="24"/>
          <w:szCs w:val="24"/>
        </w:rPr>
        <w:t xml:space="preserve"> yaitu : Dimensi </w:t>
      </w:r>
      <w:r>
        <w:rPr>
          <w:rFonts w:ascii="Arial Narrow" w:hAnsi="Arial Narrow" w:cs="Arial Narrow"/>
          <w:i/>
          <w:iCs/>
          <w:sz w:val="24"/>
          <w:szCs w:val="24"/>
        </w:rPr>
        <w:t>Cold Storage</w:t>
      </w:r>
      <w:r>
        <w:rPr>
          <w:rFonts w:ascii="Arial Narrow" w:hAnsi="Arial Narrow" w:cs="Arial Narrow"/>
          <w:sz w:val="24"/>
          <w:szCs w:val="24"/>
        </w:rPr>
        <w:t xml:space="preserve"> : panjang = 7 m, lebar = 6 m, tinggi = 3,7 m. Berikut adalah skema </w:t>
      </w:r>
      <w:r>
        <w:rPr>
          <w:rFonts w:ascii="Arial Narrow" w:hAnsi="Arial Narrow" w:cs="Arial Narrow"/>
          <w:i/>
          <w:iCs/>
          <w:sz w:val="24"/>
          <w:szCs w:val="24"/>
        </w:rPr>
        <w:t xml:space="preserve">layout </w:t>
      </w:r>
      <w:r>
        <w:rPr>
          <w:rFonts w:ascii="Arial Narrow" w:hAnsi="Arial Narrow" w:cs="Arial Narrow"/>
          <w:sz w:val="24"/>
          <w:szCs w:val="24"/>
        </w:rPr>
        <w:t xml:space="preserve">lokasi dari unit ruangan pendingin </w:t>
      </w:r>
      <w:r>
        <w:rPr>
          <w:rFonts w:ascii="Arial Narrow" w:hAnsi="Arial Narrow" w:cs="Arial Narrow"/>
          <w:i/>
          <w:iCs/>
          <w:sz w:val="24"/>
          <w:szCs w:val="24"/>
        </w:rPr>
        <w:t>Cold Storage</w:t>
      </w:r>
      <w:r>
        <w:rPr>
          <w:rFonts w:ascii="Arial Narrow" w:hAnsi="Arial Narrow" w:cs="Arial Narrow"/>
          <w:sz w:val="24"/>
          <w:szCs w:val="24"/>
        </w:rPr>
        <w:t xml:space="preserve"> tersebut, sedangkan untuk gambar detail dari bangunan pendingin unit </w:t>
      </w:r>
      <w:r>
        <w:rPr>
          <w:rFonts w:ascii="Arial Narrow" w:hAnsi="Arial Narrow" w:cs="Arial Narrow"/>
          <w:i/>
          <w:iCs/>
          <w:sz w:val="24"/>
          <w:szCs w:val="24"/>
        </w:rPr>
        <w:t>Cold Storage</w:t>
      </w:r>
      <w:r>
        <w:rPr>
          <w:rFonts w:ascii="Arial Narrow" w:hAnsi="Arial Narrow" w:cs="Arial Narrow"/>
          <w:sz w:val="24"/>
          <w:szCs w:val="24"/>
        </w:rPr>
        <w:t xml:space="preserve"> ada pada lampiran.</w:t>
      </w:r>
    </w:p>
    <w:p w:rsidR="00E83B8C" w:rsidRDefault="00B44D47" w:rsidP="00B44D47">
      <w:pPr>
        <w:keepNext/>
        <w:spacing w:after="0" w:line="240" w:lineRule="auto"/>
        <w:ind w:left="0" w:hanging="2"/>
        <w:jc w:val="center"/>
        <w:rPr>
          <w:rFonts w:ascii="Arial Narrow" w:hAnsi="Arial Narrow" w:cs="Arial Narrow"/>
          <w:sz w:val="24"/>
          <w:szCs w:val="24"/>
        </w:rPr>
      </w:pPr>
      <w:r>
        <w:rPr>
          <w:rFonts w:ascii="Arial Narrow" w:hAnsi="Arial Narrow" w:cs="Arial Narrow"/>
          <w:noProof/>
          <w:sz w:val="24"/>
          <w:szCs w:val="24"/>
          <w:lang w:val="en-US"/>
        </w:rPr>
        <w:lastRenderedPageBreak/>
        <w:drawing>
          <wp:inline distT="0" distB="0" distL="0" distR="0" wp14:anchorId="77E805CA" wp14:editId="1B331577">
            <wp:extent cx="1506931" cy="2487168"/>
            <wp:effectExtent l="0" t="0" r="0" b="88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rotWithShape="1">
                    <a:blip r:embed="rId15" cstate="print">
                      <a:extLst>
                        <a:ext uri="{28A0092B-C50C-407E-A947-70E740481C1C}">
                          <a14:useLocalDpi xmlns:a14="http://schemas.microsoft.com/office/drawing/2010/main" val="0"/>
                        </a:ext>
                      </a:extLst>
                    </a:blip>
                    <a:srcRect l="12500" t="7227" r="11765" b="5007"/>
                    <a:stretch/>
                  </pic:blipFill>
                  <pic:spPr bwMode="auto">
                    <a:xfrm>
                      <a:off x="0" y="0"/>
                      <a:ext cx="1541707" cy="2544565"/>
                    </a:xfrm>
                    <a:prstGeom prst="rect">
                      <a:avLst/>
                    </a:prstGeom>
                    <a:ln>
                      <a:noFill/>
                    </a:ln>
                    <a:extLst>
                      <a:ext uri="{53640926-AAD7-44D8-BBD7-CCE9431645EC}">
                        <a14:shadowObscured xmlns:a14="http://schemas.microsoft.com/office/drawing/2010/main"/>
                      </a:ext>
                    </a:extLst>
                  </pic:spPr>
                </pic:pic>
              </a:graphicData>
            </a:graphic>
          </wp:inline>
        </w:drawing>
      </w:r>
    </w:p>
    <w:p w:rsidR="005611DD" w:rsidRPr="008B1F8B" w:rsidRDefault="008B1F8B" w:rsidP="005611DD">
      <w:pPr>
        <w:spacing w:after="0" w:line="240" w:lineRule="auto"/>
        <w:ind w:left="0" w:hanging="2"/>
        <w:jc w:val="center"/>
        <w:rPr>
          <w:rFonts w:ascii="Arial Narrow" w:hAnsi="Arial Narrow" w:cs="Arial Narrow"/>
          <w:iCs/>
          <w:sz w:val="20"/>
          <w:szCs w:val="24"/>
          <w:lang w:val="en-US"/>
        </w:rPr>
      </w:pPr>
      <w:r>
        <w:rPr>
          <w:rFonts w:ascii="Arial Narrow" w:hAnsi="Arial Narrow" w:cs="Arial Narrow"/>
          <w:iCs/>
          <w:sz w:val="20"/>
          <w:szCs w:val="24"/>
          <w:lang w:val="en-US"/>
        </w:rPr>
        <w:t>(</w:t>
      </w:r>
      <w:r w:rsidR="005611DD" w:rsidRPr="008B1F8B">
        <w:rPr>
          <w:rFonts w:ascii="Arial Narrow" w:hAnsi="Arial Narrow" w:cs="Arial Narrow"/>
          <w:iCs/>
          <w:sz w:val="20"/>
          <w:szCs w:val="24"/>
        </w:rPr>
        <w:t>Sumber:</w:t>
      </w:r>
      <w:r w:rsidR="005611DD" w:rsidRPr="008B1F8B">
        <w:rPr>
          <w:rFonts w:ascii="Arial Narrow" w:hAnsi="Arial Narrow" w:cs="Arial Narrow"/>
          <w:sz w:val="20"/>
          <w:szCs w:val="24"/>
        </w:rPr>
        <w:t xml:space="preserve"> </w:t>
      </w:r>
      <w:r w:rsidR="005611DD" w:rsidRPr="008B1F8B">
        <w:rPr>
          <w:rFonts w:ascii="Arial Narrow" w:hAnsi="Arial Narrow" w:cs="Arial Narrow"/>
          <w:iCs/>
          <w:sz w:val="20"/>
          <w:szCs w:val="24"/>
        </w:rPr>
        <w:t>Dokumentasi Pribadi</w:t>
      </w:r>
      <w:r>
        <w:rPr>
          <w:rFonts w:ascii="Arial Narrow" w:hAnsi="Arial Narrow" w:cs="Arial Narrow"/>
          <w:iCs/>
          <w:sz w:val="20"/>
          <w:szCs w:val="24"/>
          <w:lang w:val="en-US"/>
        </w:rPr>
        <w:t>)</w:t>
      </w:r>
    </w:p>
    <w:p w:rsidR="00E83B8C" w:rsidRDefault="00B44D47" w:rsidP="005611DD">
      <w:pPr>
        <w:keepNext/>
        <w:spacing w:after="0" w:line="240" w:lineRule="auto"/>
        <w:ind w:left="0" w:hanging="2"/>
        <w:jc w:val="center"/>
        <w:rPr>
          <w:rFonts w:ascii="Arial Narrow" w:hAnsi="Arial Narrow" w:cs="Arial Narrow"/>
          <w:sz w:val="24"/>
          <w:szCs w:val="24"/>
          <w:lang w:val="en-US"/>
        </w:rPr>
      </w:pPr>
      <w:r>
        <w:rPr>
          <w:rFonts w:ascii="Arial Narrow" w:hAnsi="Arial Narrow" w:cs="Arial Narrow"/>
          <w:sz w:val="24"/>
          <w:szCs w:val="24"/>
        </w:rPr>
        <w:t>Gambar 5 Dimensi Coldstorage</w:t>
      </w:r>
    </w:p>
    <w:p w:rsidR="008B1F8B" w:rsidRDefault="008B1F8B" w:rsidP="002E0C65">
      <w:pPr>
        <w:keepNext/>
        <w:spacing w:after="0" w:line="240" w:lineRule="auto"/>
        <w:ind w:leftChars="0" w:left="0" w:firstLineChars="0" w:firstLine="0"/>
        <w:rPr>
          <w:rFonts w:ascii="Arial Narrow" w:hAnsi="Arial Narrow" w:cs="Arial Narrow"/>
          <w:sz w:val="24"/>
          <w:szCs w:val="24"/>
          <w:lang w:val="en-US"/>
        </w:rPr>
      </w:pPr>
    </w:p>
    <w:p w:rsidR="00E83B8C" w:rsidRDefault="00B44D47" w:rsidP="008B1F8B">
      <w:pPr>
        <w:pStyle w:val="Caption"/>
        <w:spacing w:after="0"/>
        <w:ind w:left="0" w:hanging="2"/>
        <w:rPr>
          <w:rFonts w:ascii="Arial Narrow" w:hAnsi="Arial Narrow" w:cs="Arial Narrow"/>
          <w:color w:val="auto"/>
          <w:sz w:val="24"/>
          <w:szCs w:val="24"/>
        </w:rPr>
      </w:pPr>
      <w:bookmarkStart w:id="4" w:name="_Toc167753561"/>
      <w:r>
        <w:rPr>
          <w:rFonts w:ascii="Arial Narrow" w:hAnsi="Arial Narrow" w:cs="Arial Narrow"/>
          <w:color w:val="auto"/>
          <w:sz w:val="24"/>
          <w:szCs w:val="24"/>
        </w:rPr>
        <w:t xml:space="preserve">Tabel </w:t>
      </w:r>
      <w:r>
        <w:rPr>
          <w:rFonts w:ascii="Arial Narrow" w:hAnsi="Arial Narrow" w:cs="Arial Narrow"/>
          <w:color w:val="auto"/>
          <w:sz w:val="24"/>
          <w:szCs w:val="24"/>
        </w:rPr>
        <w:fldChar w:fldCharType="begin"/>
      </w:r>
      <w:r>
        <w:rPr>
          <w:rFonts w:ascii="Arial Narrow" w:hAnsi="Arial Narrow" w:cs="Arial Narrow"/>
          <w:color w:val="auto"/>
          <w:sz w:val="24"/>
          <w:szCs w:val="24"/>
        </w:rPr>
        <w:instrText xml:space="preserve"> SEQ Tabel \* ARABIC </w:instrText>
      </w:r>
      <w:r>
        <w:rPr>
          <w:rFonts w:ascii="Arial Narrow" w:hAnsi="Arial Narrow" w:cs="Arial Narrow"/>
          <w:color w:val="auto"/>
          <w:sz w:val="24"/>
          <w:szCs w:val="24"/>
        </w:rPr>
        <w:fldChar w:fldCharType="separate"/>
      </w:r>
      <w:r>
        <w:rPr>
          <w:rFonts w:ascii="Arial Narrow" w:hAnsi="Arial Narrow" w:cs="Arial Narrow"/>
          <w:color w:val="auto"/>
          <w:sz w:val="24"/>
          <w:szCs w:val="24"/>
        </w:rPr>
        <w:t>2</w:t>
      </w:r>
      <w:r>
        <w:rPr>
          <w:rFonts w:ascii="Arial Narrow" w:hAnsi="Arial Narrow" w:cs="Arial Narrow"/>
          <w:color w:val="auto"/>
          <w:sz w:val="24"/>
          <w:szCs w:val="24"/>
        </w:rPr>
        <w:fldChar w:fldCharType="end"/>
      </w:r>
      <w:r>
        <w:rPr>
          <w:rFonts w:ascii="Arial Narrow" w:hAnsi="Arial Narrow" w:cs="Arial Narrow"/>
          <w:color w:val="auto"/>
          <w:sz w:val="24"/>
          <w:szCs w:val="24"/>
        </w:rPr>
        <w:t xml:space="preserve">. Spesifikasi </w:t>
      </w:r>
      <w:r>
        <w:rPr>
          <w:rFonts w:ascii="Arial Narrow" w:hAnsi="Arial Narrow" w:cs="Arial Narrow"/>
          <w:i/>
          <w:color w:val="auto"/>
          <w:sz w:val="24"/>
          <w:szCs w:val="24"/>
        </w:rPr>
        <w:t>Cold Storage</w:t>
      </w:r>
      <w:bookmarkEnd w:id="4"/>
    </w:p>
    <w:tbl>
      <w:tblPr>
        <w:tblStyle w:val="LightShading-Accent1"/>
        <w:tblW w:w="8521" w:type="dxa"/>
        <w:tblLook w:val="04A0" w:firstRow="1" w:lastRow="0" w:firstColumn="1" w:lastColumn="0" w:noHBand="0" w:noVBand="1"/>
      </w:tblPr>
      <w:tblGrid>
        <w:gridCol w:w="3978"/>
        <w:gridCol w:w="4543"/>
      </w:tblGrid>
      <w:tr w:rsidR="00E83B8C" w:rsidTr="002E0C65">
        <w:trPr>
          <w:cnfStyle w:val="100000000000" w:firstRow="1" w:lastRow="0" w:firstColumn="0" w:lastColumn="0" w:oddVBand="0" w:evenVBand="0" w:oddHBand="0"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3978" w:type="dxa"/>
            <w:shd w:val="clear" w:color="auto" w:fill="B8CCE4" w:themeFill="accent1" w:themeFillTint="66"/>
            <w:noWrap/>
          </w:tcPr>
          <w:p w:rsidR="00E83B8C" w:rsidRPr="002E0C65" w:rsidRDefault="00B44D47" w:rsidP="00B44D47">
            <w:pPr>
              <w:spacing w:after="0" w:line="240" w:lineRule="auto"/>
              <w:ind w:left="0" w:hanging="2"/>
              <w:jc w:val="center"/>
              <w:rPr>
                <w:rFonts w:ascii="Arial Narrow" w:eastAsia="Times New Roman" w:hAnsi="Arial Narrow" w:cs="Arial Narrow"/>
                <w:bCs w:val="0"/>
                <w:color w:val="000000"/>
                <w:sz w:val="24"/>
                <w:szCs w:val="24"/>
              </w:rPr>
            </w:pPr>
            <w:r w:rsidRPr="002E0C65">
              <w:rPr>
                <w:rFonts w:ascii="Arial Narrow" w:eastAsia="Times New Roman" w:hAnsi="Arial Narrow" w:cs="Arial Narrow"/>
                <w:bCs w:val="0"/>
                <w:color w:val="000000"/>
                <w:sz w:val="24"/>
                <w:szCs w:val="24"/>
              </w:rPr>
              <w:t>URAIAN</w:t>
            </w:r>
          </w:p>
        </w:tc>
        <w:tc>
          <w:tcPr>
            <w:tcW w:w="4543" w:type="dxa"/>
            <w:shd w:val="clear" w:color="auto" w:fill="B8CCE4" w:themeFill="accent1" w:themeFillTint="66"/>
            <w:noWrap/>
          </w:tcPr>
          <w:p w:rsidR="00E83B8C" w:rsidRPr="002E0C65" w:rsidRDefault="00B44D47" w:rsidP="00B44D47">
            <w:pPr>
              <w:spacing w:after="0" w:line="240" w:lineRule="auto"/>
              <w:ind w:left="0" w:hanging="2"/>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Narrow"/>
                <w:bCs w:val="0"/>
                <w:color w:val="000000"/>
                <w:sz w:val="24"/>
                <w:szCs w:val="24"/>
              </w:rPr>
            </w:pPr>
            <w:r w:rsidRPr="002E0C65">
              <w:rPr>
                <w:rFonts w:ascii="Arial Narrow" w:eastAsia="Times New Roman" w:hAnsi="Arial Narrow" w:cs="Arial Narrow"/>
                <w:bCs w:val="0"/>
                <w:color w:val="000000"/>
                <w:sz w:val="24"/>
                <w:szCs w:val="24"/>
              </w:rPr>
              <w:t>PENJELASAN</w:t>
            </w:r>
          </w:p>
        </w:tc>
      </w:tr>
      <w:tr w:rsidR="00E83B8C" w:rsidTr="002E0C65">
        <w:trPr>
          <w:cnfStyle w:val="000000100000" w:firstRow="0" w:lastRow="0" w:firstColumn="0" w:lastColumn="0" w:oddVBand="0" w:evenVBand="0" w:oddHBand="1" w:evenHBand="0" w:firstRowFirstColumn="0" w:firstRowLastColumn="0" w:lastRowFirstColumn="0" w:lastRowLastColumn="0"/>
          <w:trHeight w:val="78"/>
        </w:trPr>
        <w:tc>
          <w:tcPr>
            <w:cnfStyle w:val="001000000000" w:firstRow="0" w:lastRow="0" w:firstColumn="1" w:lastColumn="0" w:oddVBand="0" w:evenVBand="0" w:oddHBand="0" w:evenHBand="0" w:firstRowFirstColumn="0" w:firstRowLastColumn="0" w:lastRowFirstColumn="0" w:lastRowLastColumn="0"/>
            <w:tcW w:w="3978" w:type="dxa"/>
            <w:shd w:val="clear" w:color="auto" w:fill="FFFFFF" w:themeFill="background1"/>
            <w:noWrap/>
          </w:tcPr>
          <w:p w:rsidR="00E83B8C" w:rsidRPr="008B1F8B" w:rsidRDefault="00B44D47" w:rsidP="00B44D47">
            <w:pPr>
              <w:spacing w:after="0" w:line="240" w:lineRule="auto"/>
              <w:ind w:left="0" w:hanging="2"/>
              <w:rPr>
                <w:rFonts w:ascii="Arial Narrow" w:eastAsia="Times New Roman" w:hAnsi="Arial Narrow" w:cs="Arial Narrow"/>
                <w:b w:val="0"/>
                <w:color w:val="auto"/>
                <w:sz w:val="24"/>
                <w:szCs w:val="24"/>
              </w:rPr>
            </w:pPr>
            <w:r w:rsidRPr="008B1F8B">
              <w:rPr>
                <w:rFonts w:ascii="Arial Narrow" w:eastAsia="Times New Roman" w:hAnsi="Arial Narrow" w:cs="Arial Narrow"/>
                <w:b w:val="0"/>
                <w:color w:val="auto"/>
                <w:sz w:val="24"/>
                <w:szCs w:val="24"/>
              </w:rPr>
              <w:t>Ukuran</w:t>
            </w:r>
          </w:p>
        </w:tc>
        <w:tc>
          <w:tcPr>
            <w:tcW w:w="4543" w:type="dxa"/>
            <w:shd w:val="clear" w:color="auto" w:fill="FFFFFF" w:themeFill="background1"/>
            <w:noWrap/>
          </w:tcPr>
          <w:p w:rsidR="00E83B8C" w:rsidRPr="008B1F8B" w:rsidRDefault="00B44D47" w:rsidP="00B44D47">
            <w:pPr>
              <w:spacing w:after="0" w:line="240" w:lineRule="auto"/>
              <w:ind w:left="0" w:hanging="2"/>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auto"/>
                <w:sz w:val="24"/>
                <w:szCs w:val="24"/>
              </w:rPr>
            </w:pPr>
            <w:r w:rsidRPr="008B1F8B">
              <w:rPr>
                <w:rFonts w:ascii="Arial Narrow" w:eastAsia="Times New Roman" w:hAnsi="Arial Narrow" w:cs="Arial Narrow"/>
                <w:color w:val="auto"/>
                <w:sz w:val="24"/>
                <w:szCs w:val="24"/>
              </w:rPr>
              <w:t> 7</w:t>
            </w:r>
            <m:oMath>
              <m:r>
                <w:rPr>
                  <w:rFonts w:ascii="Cambria Math" w:eastAsia="Times New Roman" w:hAnsi="Cambria Math" w:cs="Arial Narrow"/>
                  <w:color w:val="auto"/>
                  <w:sz w:val="24"/>
                  <w:szCs w:val="24"/>
                </w:rPr>
                <m:t>×6×3,7 m</m:t>
              </m:r>
            </m:oMath>
          </w:p>
        </w:tc>
      </w:tr>
      <w:tr w:rsidR="00E83B8C" w:rsidTr="002E0C65">
        <w:trPr>
          <w:trHeight w:val="78"/>
        </w:trPr>
        <w:tc>
          <w:tcPr>
            <w:cnfStyle w:val="001000000000" w:firstRow="0" w:lastRow="0" w:firstColumn="1" w:lastColumn="0" w:oddVBand="0" w:evenVBand="0" w:oddHBand="0" w:evenHBand="0" w:firstRowFirstColumn="0" w:firstRowLastColumn="0" w:lastRowFirstColumn="0" w:lastRowLastColumn="0"/>
            <w:tcW w:w="3978" w:type="dxa"/>
            <w:shd w:val="clear" w:color="auto" w:fill="FFFFFF" w:themeFill="background1"/>
            <w:noWrap/>
          </w:tcPr>
          <w:p w:rsidR="00E83B8C" w:rsidRPr="008B1F8B" w:rsidRDefault="00B44D47" w:rsidP="00B44D47">
            <w:pPr>
              <w:spacing w:after="0" w:line="240" w:lineRule="auto"/>
              <w:ind w:left="0" w:hanging="2"/>
              <w:rPr>
                <w:rFonts w:ascii="Arial Narrow" w:eastAsia="Times New Roman" w:hAnsi="Arial Narrow" w:cs="Arial Narrow"/>
                <w:b w:val="0"/>
                <w:color w:val="auto"/>
                <w:sz w:val="24"/>
                <w:szCs w:val="24"/>
              </w:rPr>
            </w:pPr>
            <w:r w:rsidRPr="008B1F8B">
              <w:rPr>
                <w:rFonts w:ascii="Arial Narrow" w:eastAsia="Times New Roman" w:hAnsi="Arial Narrow" w:cs="Arial Narrow"/>
                <w:b w:val="0"/>
                <w:color w:val="auto"/>
                <w:sz w:val="24"/>
                <w:szCs w:val="24"/>
              </w:rPr>
              <w:t>Plastik/Pvc Curtain</w:t>
            </w:r>
          </w:p>
        </w:tc>
        <w:tc>
          <w:tcPr>
            <w:tcW w:w="4543" w:type="dxa"/>
            <w:shd w:val="clear" w:color="auto" w:fill="FFFFFF" w:themeFill="background1"/>
            <w:noWrap/>
          </w:tcPr>
          <w:p w:rsidR="00E83B8C" w:rsidRPr="008B1F8B" w:rsidRDefault="00B44D47" w:rsidP="00B44D47">
            <w:pPr>
              <w:spacing w:after="0" w:line="240" w:lineRule="auto"/>
              <w:ind w:left="0" w:hanging="2"/>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auto"/>
                <w:sz w:val="24"/>
                <w:szCs w:val="24"/>
              </w:rPr>
            </w:pPr>
            <w:r w:rsidRPr="008B1F8B">
              <w:rPr>
                <w:rFonts w:ascii="Arial Narrow" w:eastAsia="Times New Roman" w:hAnsi="Arial Narrow" w:cs="Arial Narrow"/>
                <w:color w:val="auto"/>
                <w:sz w:val="24"/>
                <w:szCs w:val="24"/>
              </w:rPr>
              <w:t xml:space="preserve">Pada Setiap </w:t>
            </w:r>
            <w:r w:rsidRPr="008B1F8B">
              <w:rPr>
                <w:rFonts w:ascii="Arial Narrow" w:eastAsia="Times New Roman" w:hAnsi="Arial Narrow" w:cs="Arial Narrow"/>
                <w:i/>
                <w:iCs/>
                <w:color w:val="auto"/>
                <w:sz w:val="24"/>
                <w:szCs w:val="24"/>
              </w:rPr>
              <w:t xml:space="preserve">Sliding Door </w:t>
            </w:r>
            <w:r w:rsidRPr="008B1F8B">
              <w:rPr>
                <w:rFonts w:ascii="Arial Narrow" w:eastAsia="Times New Roman" w:hAnsi="Arial Narrow" w:cs="Arial Narrow"/>
                <w:color w:val="auto"/>
                <w:sz w:val="24"/>
                <w:szCs w:val="24"/>
              </w:rPr>
              <w:t xml:space="preserve">Dan </w:t>
            </w:r>
            <w:r w:rsidRPr="008B1F8B">
              <w:rPr>
                <w:rFonts w:ascii="Arial Narrow" w:eastAsia="Times New Roman" w:hAnsi="Arial Narrow" w:cs="Arial Narrow"/>
                <w:i/>
                <w:iCs/>
                <w:color w:val="auto"/>
                <w:sz w:val="24"/>
                <w:szCs w:val="24"/>
              </w:rPr>
              <w:t>Swing Door</w:t>
            </w:r>
          </w:p>
        </w:tc>
      </w:tr>
      <w:tr w:rsidR="00E83B8C" w:rsidTr="002E0C65">
        <w:trPr>
          <w:cnfStyle w:val="000000100000" w:firstRow="0" w:lastRow="0" w:firstColumn="0" w:lastColumn="0" w:oddVBand="0" w:evenVBand="0" w:oddHBand="1" w:evenHBand="0" w:firstRowFirstColumn="0" w:firstRowLastColumn="0" w:lastRowFirstColumn="0" w:lastRowLastColumn="0"/>
          <w:trHeight w:val="78"/>
        </w:trPr>
        <w:tc>
          <w:tcPr>
            <w:cnfStyle w:val="001000000000" w:firstRow="0" w:lastRow="0" w:firstColumn="1" w:lastColumn="0" w:oddVBand="0" w:evenVBand="0" w:oddHBand="0" w:evenHBand="0" w:firstRowFirstColumn="0" w:firstRowLastColumn="0" w:lastRowFirstColumn="0" w:lastRowLastColumn="0"/>
            <w:tcW w:w="3978" w:type="dxa"/>
            <w:shd w:val="clear" w:color="auto" w:fill="FFFFFF" w:themeFill="background1"/>
            <w:noWrap/>
          </w:tcPr>
          <w:p w:rsidR="00E83B8C" w:rsidRPr="008B1F8B" w:rsidRDefault="00B44D47" w:rsidP="00B44D47">
            <w:pPr>
              <w:spacing w:after="0" w:line="240" w:lineRule="auto"/>
              <w:ind w:left="0" w:hanging="2"/>
              <w:rPr>
                <w:rFonts w:ascii="Arial Narrow" w:eastAsia="Times New Roman" w:hAnsi="Arial Narrow" w:cs="Arial Narrow"/>
                <w:b w:val="0"/>
                <w:color w:val="auto"/>
                <w:sz w:val="24"/>
                <w:szCs w:val="24"/>
              </w:rPr>
            </w:pPr>
            <w:r w:rsidRPr="008B1F8B">
              <w:rPr>
                <w:rFonts w:ascii="Arial Narrow" w:eastAsia="Times New Roman" w:hAnsi="Arial Narrow" w:cs="Arial Narrow"/>
                <w:b w:val="0"/>
                <w:color w:val="auto"/>
                <w:sz w:val="24"/>
                <w:szCs w:val="24"/>
              </w:rPr>
              <w:t>Kompresor</w:t>
            </w:r>
          </w:p>
        </w:tc>
        <w:tc>
          <w:tcPr>
            <w:tcW w:w="4543" w:type="dxa"/>
            <w:shd w:val="clear" w:color="auto" w:fill="FFFFFF" w:themeFill="background1"/>
            <w:noWrap/>
          </w:tcPr>
          <w:p w:rsidR="00E83B8C" w:rsidRPr="008B1F8B" w:rsidRDefault="00B44D47" w:rsidP="00B44D47">
            <w:pPr>
              <w:spacing w:after="0" w:line="240" w:lineRule="auto"/>
              <w:ind w:left="0" w:hanging="2"/>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auto"/>
                <w:sz w:val="24"/>
                <w:szCs w:val="24"/>
              </w:rPr>
            </w:pPr>
            <w:r w:rsidRPr="008B1F8B">
              <w:rPr>
                <w:rFonts w:ascii="Arial Narrow" w:eastAsia="Times New Roman" w:hAnsi="Arial Narrow" w:cs="Arial Narrow"/>
                <w:color w:val="auto"/>
                <w:sz w:val="24"/>
                <w:szCs w:val="24"/>
              </w:rPr>
              <w:t xml:space="preserve">Semi </w:t>
            </w:r>
            <w:r w:rsidRPr="008B1F8B">
              <w:rPr>
                <w:rFonts w:ascii="Arial Narrow" w:eastAsia="Times New Roman" w:hAnsi="Arial Narrow" w:cs="Arial Narrow"/>
                <w:i/>
                <w:iCs/>
                <w:color w:val="auto"/>
                <w:sz w:val="24"/>
                <w:szCs w:val="24"/>
              </w:rPr>
              <w:t xml:space="preserve">Hermetic Bitzer </w:t>
            </w:r>
            <w:r w:rsidRPr="008B1F8B">
              <w:rPr>
                <w:rFonts w:ascii="Arial Narrow" w:eastAsia="Times New Roman" w:hAnsi="Arial Narrow" w:cs="Arial Narrow"/>
                <w:color w:val="auto"/>
                <w:sz w:val="24"/>
                <w:szCs w:val="24"/>
              </w:rPr>
              <w:t>380 V, 10,27 Kw</w:t>
            </w:r>
          </w:p>
        </w:tc>
      </w:tr>
      <w:tr w:rsidR="00E83B8C" w:rsidTr="002E0C65">
        <w:trPr>
          <w:trHeight w:val="78"/>
        </w:trPr>
        <w:tc>
          <w:tcPr>
            <w:cnfStyle w:val="001000000000" w:firstRow="0" w:lastRow="0" w:firstColumn="1" w:lastColumn="0" w:oddVBand="0" w:evenVBand="0" w:oddHBand="0" w:evenHBand="0" w:firstRowFirstColumn="0" w:firstRowLastColumn="0" w:lastRowFirstColumn="0" w:lastRowLastColumn="0"/>
            <w:tcW w:w="3978" w:type="dxa"/>
            <w:shd w:val="clear" w:color="auto" w:fill="FFFFFF" w:themeFill="background1"/>
            <w:noWrap/>
          </w:tcPr>
          <w:p w:rsidR="00E83B8C" w:rsidRPr="008B1F8B" w:rsidRDefault="00B44D47" w:rsidP="00B44D47">
            <w:pPr>
              <w:spacing w:after="0" w:line="240" w:lineRule="auto"/>
              <w:ind w:left="0" w:hanging="2"/>
              <w:rPr>
                <w:rFonts w:ascii="Arial Narrow" w:eastAsia="Times New Roman" w:hAnsi="Arial Narrow" w:cs="Arial Narrow"/>
                <w:b w:val="0"/>
                <w:color w:val="auto"/>
                <w:sz w:val="24"/>
                <w:szCs w:val="24"/>
              </w:rPr>
            </w:pPr>
            <w:r w:rsidRPr="008B1F8B">
              <w:rPr>
                <w:rFonts w:ascii="Arial Narrow" w:eastAsia="Times New Roman" w:hAnsi="Arial Narrow" w:cs="Arial Narrow"/>
                <w:b w:val="0"/>
                <w:color w:val="auto"/>
                <w:sz w:val="24"/>
                <w:szCs w:val="24"/>
              </w:rPr>
              <w:t>Freon</w:t>
            </w:r>
          </w:p>
        </w:tc>
        <w:tc>
          <w:tcPr>
            <w:tcW w:w="4543" w:type="dxa"/>
            <w:shd w:val="clear" w:color="auto" w:fill="FFFFFF" w:themeFill="background1"/>
            <w:noWrap/>
          </w:tcPr>
          <w:p w:rsidR="00E83B8C" w:rsidRPr="008B1F8B" w:rsidRDefault="00B44D47" w:rsidP="00B44D47">
            <w:pPr>
              <w:spacing w:after="0" w:line="240" w:lineRule="auto"/>
              <w:ind w:left="0" w:hanging="2"/>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auto"/>
                <w:sz w:val="24"/>
                <w:szCs w:val="24"/>
              </w:rPr>
            </w:pPr>
            <w:r w:rsidRPr="008B1F8B">
              <w:rPr>
                <w:rFonts w:ascii="Arial Narrow" w:eastAsia="Times New Roman" w:hAnsi="Arial Narrow" w:cs="Arial Narrow"/>
                <w:color w:val="auto"/>
                <w:sz w:val="24"/>
                <w:szCs w:val="24"/>
              </w:rPr>
              <w:t>R404A</w:t>
            </w:r>
          </w:p>
        </w:tc>
      </w:tr>
      <w:tr w:rsidR="00E83B8C" w:rsidTr="002E0C65">
        <w:trPr>
          <w:cnfStyle w:val="000000100000" w:firstRow="0" w:lastRow="0" w:firstColumn="0" w:lastColumn="0" w:oddVBand="0" w:evenVBand="0" w:oddHBand="1" w:evenHBand="0" w:firstRowFirstColumn="0" w:firstRowLastColumn="0" w:lastRowFirstColumn="0" w:lastRowLastColumn="0"/>
          <w:trHeight w:val="78"/>
        </w:trPr>
        <w:tc>
          <w:tcPr>
            <w:cnfStyle w:val="001000000000" w:firstRow="0" w:lastRow="0" w:firstColumn="1" w:lastColumn="0" w:oddVBand="0" w:evenVBand="0" w:oddHBand="0" w:evenHBand="0" w:firstRowFirstColumn="0" w:firstRowLastColumn="0" w:lastRowFirstColumn="0" w:lastRowLastColumn="0"/>
            <w:tcW w:w="3978" w:type="dxa"/>
            <w:shd w:val="clear" w:color="auto" w:fill="FFFFFF" w:themeFill="background1"/>
            <w:noWrap/>
          </w:tcPr>
          <w:p w:rsidR="00E83B8C" w:rsidRPr="008B1F8B" w:rsidRDefault="00B44D47" w:rsidP="00B44D47">
            <w:pPr>
              <w:spacing w:after="0" w:line="240" w:lineRule="auto"/>
              <w:ind w:left="0" w:hanging="2"/>
              <w:rPr>
                <w:rFonts w:ascii="Arial Narrow" w:eastAsia="Times New Roman" w:hAnsi="Arial Narrow" w:cs="Arial Narrow"/>
                <w:b w:val="0"/>
                <w:color w:val="auto"/>
                <w:sz w:val="24"/>
                <w:szCs w:val="24"/>
              </w:rPr>
            </w:pPr>
            <w:r w:rsidRPr="008B1F8B">
              <w:rPr>
                <w:rFonts w:ascii="Arial Narrow" w:eastAsia="Times New Roman" w:hAnsi="Arial Narrow" w:cs="Arial Narrow"/>
                <w:b w:val="0"/>
                <w:color w:val="auto"/>
                <w:sz w:val="24"/>
                <w:szCs w:val="24"/>
              </w:rPr>
              <w:t>Temperatur Ruangan</w:t>
            </w:r>
          </w:p>
        </w:tc>
        <w:tc>
          <w:tcPr>
            <w:tcW w:w="4543" w:type="dxa"/>
            <w:shd w:val="clear" w:color="auto" w:fill="FFFFFF" w:themeFill="background1"/>
            <w:noWrap/>
          </w:tcPr>
          <w:p w:rsidR="00E83B8C" w:rsidRPr="008B1F8B" w:rsidRDefault="00B44D47" w:rsidP="00B44D47">
            <w:pPr>
              <w:spacing w:after="0" w:line="240" w:lineRule="auto"/>
              <w:ind w:left="0" w:hanging="2"/>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auto"/>
                <w:sz w:val="24"/>
                <w:szCs w:val="24"/>
              </w:rPr>
            </w:pPr>
            <w:r w:rsidRPr="008B1F8B">
              <w:rPr>
                <w:rFonts w:ascii="Arial Narrow" w:eastAsia="Times New Roman" w:hAnsi="Arial Narrow" w:cs="Arial Narrow"/>
                <w:color w:val="auto"/>
                <w:sz w:val="24"/>
                <w:szCs w:val="24"/>
              </w:rPr>
              <w:t> </w:t>
            </w:r>
            <m:oMath>
              <m:r>
                <w:rPr>
                  <w:rFonts w:ascii="Cambria Math" w:eastAsia="Times New Roman" w:hAnsi="Cambria Math" w:cs="Arial Narrow"/>
                  <w:color w:val="auto"/>
                  <w:sz w:val="24"/>
                  <w:szCs w:val="24"/>
                </w:rPr>
                <m:t>-18° sampai-25°</m:t>
              </m:r>
            </m:oMath>
          </w:p>
        </w:tc>
      </w:tr>
      <w:tr w:rsidR="00E83B8C" w:rsidTr="002E0C65">
        <w:trPr>
          <w:trHeight w:val="78"/>
        </w:trPr>
        <w:tc>
          <w:tcPr>
            <w:cnfStyle w:val="001000000000" w:firstRow="0" w:lastRow="0" w:firstColumn="1" w:lastColumn="0" w:oddVBand="0" w:evenVBand="0" w:oddHBand="0" w:evenHBand="0" w:firstRowFirstColumn="0" w:firstRowLastColumn="0" w:lastRowFirstColumn="0" w:lastRowLastColumn="0"/>
            <w:tcW w:w="3978" w:type="dxa"/>
            <w:shd w:val="clear" w:color="auto" w:fill="FFFFFF" w:themeFill="background1"/>
            <w:noWrap/>
          </w:tcPr>
          <w:p w:rsidR="00E83B8C" w:rsidRPr="008B1F8B" w:rsidRDefault="00B44D47" w:rsidP="00B44D47">
            <w:pPr>
              <w:spacing w:after="0" w:line="240" w:lineRule="auto"/>
              <w:ind w:left="0" w:hanging="2"/>
              <w:rPr>
                <w:rFonts w:ascii="Arial Narrow" w:eastAsia="Times New Roman" w:hAnsi="Arial Narrow" w:cs="Arial Narrow"/>
                <w:b w:val="0"/>
                <w:color w:val="auto"/>
                <w:sz w:val="24"/>
                <w:szCs w:val="24"/>
              </w:rPr>
            </w:pPr>
            <w:r w:rsidRPr="008B1F8B">
              <w:rPr>
                <w:rFonts w:ascii="Arial Narrow" w:eastAsia="Times New Roman" w:hAnsi="Arial Narrow" w:cs="Arial Narrow"/>
                <w:b w:val="0"/>
                <w:color w:val="auto"/>
                <w:sz w:val="24"/>
                <w:szCs w:val="24"/>
              </w:rPr>
              <w:t>Produk Yang Didinginkan</w:t>
            </w:r>
          </w:p>
        </w:tc>
        <w:tc>
          <w:tcPr>
            <w:tcW w:w="4543" w:type="dxa"/>
            <w:shd w:val="clear" w:color="auto" w:fill="FFFFFF" w:themeFill="background1"/>
            <w:noWrap/>
          </w:tcPr>
          <w:p w:rsidR="00E83B8C" w:rsidRPr="008B1F8B" w:rsidRDefault="00B44D47" w:rsidP="00B44D47">
            <w:pPr>
              <w:spacing w:after="0" w:line="240" w:lineRule="auto"/>
              <w:ind w:left="0" w:hanging="2"/>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auto"/>
                <w:sz w:val="24"/>
                <w:szCs w:val="24"/>
              </w:rPr>
            </w:pPr>
            <w:r w:rsidRPr="008B1F8B">
              <w:rPr>
                <w:rFonts w:ascii="Arial Narrow" w:eastAsia="Times New Roman" w:hAnsi="Arial Narrow" w:cs="Arial Narrow"/>
                <w:color w:val="auto"/>
                <w:sz w:val="24"/>
                <w:szCs w:val="24"/>
              </w:rPr>
              <w:t>Produk Daging Ikan Tuna</w:t>
            </w:r>
          </w:p>
        </w:tc>
      </w:tr>
      <w:tr w:rsidR="00E83B8C" w:rsidTr="002E0C65">
        <w:trPr>
          <w:cnfStyle w:val="000000100000" w:firstRow="0" w:lastRow="0" w:firstColumn="0" w:lastColumn="0" w:oddVBand="0" w:evenVBand="0" w:oddHBand="1" w:evenHBand="0" w:firstRowFirstColumn="0" w:firstRowLastColumn="0" w:lastRowFirstColumn="0" w:lastRowLastColumn="0"/>
          <w:trHeight w:val="78"/>
        </w:trPr>
        <w:tc>
          <w:tcPr>
            <w:cnfStyle w:val="001000000000" w:firstRow="0" w:lastRow="0" w:firstColumn="1" w:lastColumn="0" w:oddVBand="0" w:evenVBand="0" w:oddHBand="0" w:evenHBand="0" w:firstRowFirstColumn="0" w:firstRowLastColumn="0" w:lastRowFirstColumn="0" w:lastRowLastColumn="0"/>
            <w:tcW w:w="3978" w:type="dxa"/>
            <w:shd w:val="clear" w:color="auto" w:fill="FFFFFF" w:themeFill="background1"/>
            <w:noWrap/>
          </w:tcPr>
          <w:p w:rsidR="00E83B8C" w:rsidRPr="008B1F8B" w:rsidRDefault="00B44D47" w:rsidP="00B44D47">
            <w:pPr>
              <w:spacing w:after="0" w:line="240" w:lineRule="auto"/>
              <w:ind w:left="0" w:hanging="2"/>
              <w:rPr>
                <w:rFonts w:ascii="Arial Narrow" w:eastAsia="Times New Roman" w:hAnsi="Arial Narrow" w:cs="Arial Narrow"/>
                <w:b w:val="0"/>
                <w:color w:val="auto"/>
                <w:sz w:val="24"/>
                <w:szCs w:val="24"/>
              </w:rPr>
            </w:pPr>
            <w:r w:rsidRPr="008B1F8B">
              <w:rPr>
                <w:rFonts w:ascii="Arial Narrow" w:eastAsia="Times New Roman" w:hAnsi="Arial Narrow" w:cs="Arial Narrow"/>
                <w:b w:val="0"/>
                <w:color w:val="auto"/>
                <w:sz w:val="24"/>
                <w:szCs w:val="24"/>
              </w:rPr>
              <w:t>Insulasi Ruangan</w:t>
            </w:r>
          </w:p>
        </w:tc>
        <w:tc>
          <w:tcPr>
            <w:tcW w:w="4543" w:type="dxa"/>
            <w:shd w:val="clear" w:color="auto" w:fill="FFFFFF" w:themeFill="background1"/>
          </w:tcPr>
          <w:p w:rsidR="00E83B8C" w:rsidRPr="008B1F8B" w:rsidRDefault="00B44D47" w:rsidP="00B44D47">
            <w:pPr>
              <w:spacing w:after="0" w:line="240" w:lineRule="auto"/>
              <w:ind w:left="0" w:hanging="2"/>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auto"/>
                <w:sz w:val="24"/>
                <w:szCs w:val="24"/>
              </w:rPr>
            </w:pPr>
            <w:r w:rsidRPr="008B1F8B">
              <w:rPr>
                <w:rFonts w:ascii="Arial Narrow" w:eastAsia="Times New Roman" w:hAnsi="Arial Narrow" w:cs="Arial Narrow"/>
                <w:color w:val="auto"/>
                <w:sz w:val="24"/>
                <w:szCs w:val="24"/>
              </w:rPr>
              <w:t xml:space="preserve">Pu Tebal 100mm Dilapis </w:t>
            </w:r>
            <w:r w:rsidRPr="008B1F8B">
              <w:rPr>
                <w:rFonts w:ascii="Arial Narrow" w:eastAsia="Times New Roman" w:hAnsi="Arial Narrow" w:cs="Arial Narrow"/>
                <w:i/>
                <w:iCs/>
                <w:color w:val="auto"/>
                <w:sz w:val="24"/>
                <w:szCs w:val="24"/>
              </w:rPr>
              <w:t xml:space="preserve">Colorbond Steel </w:t>
            </w:r>
            <w:r w:rsidRPr="008B1F8B">
              <w:rPr>
                <w:rFonts w:ascii="Arial Narrow" w:eastAsia="Times New Roman" w:hAnsi="Arial Narrow" w:cs="Arial Narrow"/>
                <w:color w:val="auto"/>
                <w:sz w:val="24"/>
                <w:szCs w:val="24"/>
              </w:rPr>
              <w:t>0,5mm Luar Dan Dalam</w:t>
            </w:r>
          </w:p>
        </w:tc>
      </w:tr>
      <w:tr w:rsidR="00E83B8C" w:rsidTr="002E0C65">
        <w:trPr>
          <w:trHeight w:val="78"/>
        </w:trPr>
        <w:tc>
          <w:tcPr>
            <w:cnfStyle w:val="001000000000" w:firstRow="0" w:lastRow="0" w:firstColumn="1" w:lastColumn="0" w:oddVBand="0" w:evenVBand="0" w:oddHBand="0" w:evenHBand="0" w:firstRowFirstColumn="0" w:firstRowLastColumn="0" w:lastRowFirstColumn="0" w:lastRowLastColumn="0"/>
            <w:tcW w:w="3978" w:type="dxa"/>
            <w:shd w:val="clear" w:color="auto" w:fill="FFFFFF" w:themeFill="background1"/>
            <w:noWrap/>
          </w:tcPr>
          <w:p w:rsidR="00E83B8C" w:rsidRPr="008B1F8B" w:rsidRDefault="00B44D47" w:rsidP="00B44D47">
            <w:pPr>
              <w:spacing w:after="0" w:line="240" w:lineRule="auto"/>
              <w:ind w:left="0" w:hanging="2"/>
              <w:rPr>
                <w:rFonts w:ascii="Arial Narrow" w:eastAsia="Times New Roman" w:hAnsi="Arial Narrow" w:cs="Arial Narrow"/>
                <w:b w:val="0"/>
                <w:color w:val="auto"/>
                <w:sz w:val="24"/>
                <w:szCs w:val="24"/>
              </w:rPr>
            </w:pPr>
            <w:r w:rsidRPr="008B1F8B">
              <w:rPr>
                <w:rFonts w:ascii="Arial Narrow" w:eastAsia="Times New Roman" w:hAnsi="Arial Narrow" w:cs="Arial Narrow"/>
                <w:b w:val="0"/>
                <w:color w:val="auto"/>
                <w:sz w:val="24"/>
                <w:szCs w:val="24"/>
              </w:rPr>
              <w:t>Temperatur Lingkungan</w:t>
            </w:r>
          </w:p>
        </w:tc>
        <w:tc>
          <w:tcPr>
            <w:tcW w:w="4543" w:type="dxa"/>
            <w:shd w:val="clear" w:color="auto" w:fill="FFFFFF" w:themeFill="background1"/>
            <w:noWrap/>
          </w:tcPr>
          <w:p w:rsidR="00E83B8C" w:rsidRPr="008B1F8B" w:rsidRDefault="00B44D47" w:rsidP="00B44D47">
            <w:pPr>
              <w:spacing w:after="0" w:line="240" w:lineRule="auto"/>
              <w:ind w:left="0" w:hanging="2"/>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auto"/>
                <w:sz w:val="24"/>
                <w:szCs w:val="24"/>
              </w:rPr>
            </w:pPr>
            <w:r w:rsidRPr="008B1F8B">
              <w:rPr>
                <w:rFonts w:ascii="Arial Narrow" w:eastAsia="Times New Roman" w:hAnsi="Arial Narrow" w:cs="Arial Narrow"/>
                <w:color w:val="auto"/>
                <w:sz w:val="24"/>
                <w:szCs w:val="24"/>
              </w:rPr>
              <w:t> </w:t>
            </w:r>
            <m:oMath>
              <m:r>
                <w:rPr>
                  <w:rFonts w:ascii="Cambria Math" w:eastAsia="Times New Roman" w:hAnsi="Cambria Math" w:cs="Arial Narrow"/>
                  <w:color w:val="auto"/>
                  <w:sz w:val="24"/>
                  <w:szCs w:val="24"/>
                </w:rPr>
                <m:t>±30°</m:t>
              </m:r>
            </m:oMath>
          </w:p>
        </w:tc>
      </w:tr>
      <w:tr w:rsidR="00E83B8C" w:rsidTr="002E0C65">
        <w:trPr>
          <w:cnfStyle w:val="000000100000" w:firstRow="0" w:lastRow="0" w:firstColumn="0" w:lastColumn="0" w:oddVBand="0" w:evenVBand="0" w:oddHBand="1" w:evenHBand="0" w:firstRowFirstColumn="0" w:firstRowLastColumn="0" w:lastRowFirstColumn="0" w:lastRowLastColumn="0"/>
          <w:trHeight w:val="78"/>
        </w:trPr>
        <w:tc>
          <w:tcPr>
            <w:cnfStyle w:val="001000000000" w:firstRow="0" w:lastRow="0" w:firstColumn="1" w:lastColumn="0" w:oddVBand="0" w:evenVBand="0" w:oddHBand="0" w:evenHBand="0" w:firstRowFirstColumn="0" w:firstRowLastColumn="0" w:lastRowFirstColumn="0" w:lastRowLastColumn="0"/>
            <w:tcW w:w="3978" w:type="dxa"/>
            <w:shd w:val="clear" w:color="auto" w:fill="FFFFFF" w:themeFill="background1"/>
            <w:noWrap/>
          </w:tcPr>
          <w:p w:rsidR="00E83B8C" w:rsidRPr="008B1F8B" w:rsidRDefault="00B44D47" w:rsidP="00B44D47">
            <w:pPr>
              <w:spacing w:after="0" w:line="240" w:lineRule="auto"/>
              <w:ind w:left="0" w:hanging="2"/>
              <w:rPr>
                <w:rFonts w:ascii="Arial Narrow" w:eastAsia="Times New Roman" w:hAnsi="Arial Narrow" w:cs="Arial Narrow"/>
                <w:b w:val="0"/>
                <w:color w:val="auto"/>
                <w:sz w:val="24"/>
                <w:szCs w:val="24"/>
              </w:rPr>
            </w:pPr>
            <w:r w:rsidRPr="008B1F8B">
              <w:rPr>
                <w:rFonts w:ascii="Arial Narrow" w:eastAsia="Times New Roman" w:hAnsi="Arial Narrow" w:cs="Arial Narrow"/>
                <w:b w:val="0"/>
                <w:color w:val="auto"/>
                <w:sz w:val="24"/>
                <w:szCs w:val="24"/>
              </w:rPr>
              <w:t>Operasional Unit</w:t>
            </w:r>
          </w:p>
        </w:tc>
        <w:tc>
          <w:tcPr>
            <w:tcW w:w="4543" w:type="dxa"/>
            <w:shd w:val="clear" w:color="auto" w:fill="FFFFFF" w:themeFill="background1"/>
            <w:noWrap/>
          </w:tcPr>
          <w:p w:rsidR="00E83B8C" w:rsidRPr="008B1F8B" w:rsidRDefault="00B44D47" w:rsidP="00B44D47">
            <w:pPr>
              <w:spacing w:after="0" w:line="240" w:lineRule="auto"/>
              <w:ind w:left="0" w:hanging="2"/>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auto"/>
                <w:sz w:val="24"/>
                <w:szCs w:val="24"/>
              </w:rPr>
            </w:pPr>
            <w:r w:rsidRPr="008B1F8B">
              <w:rPr>
                <w:rFonts w:ascii="Arial Narrow" w:eastAsia="Times New Roman" w:hAnsi="Arial Narrow" w:cs="Arial Narrow"/>
                <w:color w:val="auto"/>
                <w:sz w:val="24"/>
                <w:szCs w:val="24"/>
              </w:rPr>
              <w:t>24 Jam</w:t>
            </w:r>
          </w:p>
        </w:tc>
      </w:tr>
      <w:tr w:rsidR="00E83B8C" w:rsidTr="002E0C65">
        <w:trPr>
          <w:trHeight w:val="78"/>
        </w:trPr>
        <w:tc>
          <w:tcPr>
            <w:cnfStyle w:val="001000000000" w:firstRow="0" w:lastRow="0" w:firstColumn="1" w:lastColumn="0" w:oddVBand="0" w:evenVBand="0" w:oddHBand="0" w:evenHBand="0" w:firstRowFirstColumn="0" w:firstRowLastColumn="0" w:lastRowFirstColumn="0" w:lastRowLastColumn="0"/>
            <w:tcW w:w="3978" w:type="dxa"/>
            <w:shd w:val="clear" w:color="auto" w:fill="FFFFFF" w:themeFill="background1"/>
            <w:noWrap/>
          </w:tcPr>
          <w:p w:rsidR="00E83B8C" w:rsidRPr="008B1F8B" w:rsidRDefault="00B44D47" w:rsidP="00B44D47">
            <w:pPr>
              <w:spacing w:after="0" w:line="240" w:lineRule="auto"/>
              <w:ind w:left="0" w:hanging="2"/>
              <w:rPr>
                <w:rFonts w:ascii="Arial Narrow" w:eastAsia="Times New Roman" w:hAnsi="Arial Narrow" w:cs="Arial Narrow"/>
                <w:b w:val="0"/>
                <w:color w:val="auto"/>
                <w:sz w:val="24"/>
                <w:szCs w:val="24"/>
              </w:rPr>
            </w:pPr>
            <w:r w:rsidRPr="008B1F8B">
              <w:rPr>
                <w:rFonts w:ascii="Arial Narrow" w:eastAsia="Times New Roman" w:hAnsi="Arial Narrow" w:cs="Arial Narrow"/>
                <w:b w:val="0"/>
                <w:color w:val="auto"/>
                <w:sz w:val="24"/>
                <w:szCs w:val="24"/>
              </w:rPr>
              <w:t>Waktu Pendinginan</w:t>
            </w:r>
          </w:p>
        </w:tc>
        <w:tc>
          <w:tcPr>
            <w:tcW w:w="4543" w:type="dxa"/>
            <w:shd w:val="clear" w:color="auto" w:fill="FFFFFF" w:themeFill="background1"/>
            <w:noWrap/>
          </w:tcPr>
          <w:p w:rsidR="00E83B8C" w:rsidRPr="008B1F8B" w:rsidRDefault="00B44D47" w:rsidP="00B44D47">
            <w:pPr>
              <w:spacing w:after="0" w:line="240" w:lineRule="auto"/>
              <w:ind w:left="0" w:hanging="2"/>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auto"/>
                <w:sz w:val="24"/>
                <w:szCs w:val="24"/>
              </w:rPr>
            </w:pPr>
            <w:r w:rsidRPr="008B1F8B">
              <w:rPr>
                <w:rFonts w:ascii="Arial Narrow" w:eastAsia="Times New Roman" w:hAnsi="Arial Narrow" w:cs="Arial Narrow"/>
                <w:color w:val="auto"/>
                <w:sz w:val="24"/>
                <w:szCs w:val="24"/>
              </w:rPr>
              <w:t>4 Jam</w:t>
            </w:r>
          </w:p>
        </w:tc>
      </w:tr>
      <w:tr w:rsidR="00E83B8C" w:rsidTr="002E0C65">
        <w:trPr>
          <w:cnfStyle w:val="000000100000" w:firstRow="0" w:lastRow="0" w:firstColumn="0" w:lastColumn="0" w:oddVBand="0" w:evenVBand="0" w:oddHBand="1" w:evenHBand="0" w:firstRowFirstColumn="0" w:firstRowLastColumn="0" w:lastRowFirstColumn="0" w:lastRowLastColumn="0"/>
          <w:trHeight w:val="78"/>
        </w:trPr>
        <w:tc>
          <w:tcPr>
            <w:cnfStyle w:val="001000000000" w:firstRow="0" w:lastRow="0" w:firstColumn="1" w:lastColumn="0" w:oddVBand="0" w:evenVBand="0" w:oddHBand="0" w:evenHBand="0" w:firstRowFirstColumn="0" w:firstRowLastColumn="0" w:lastRowFirstColumn="0" w:lastRowLastColumn="0"/>
            <w:tcW w:w="3978" w:type="dxa"/>
            <w:shd w:val="clear" w:color="auto" w:fill="FFFFFF" w:themeFill="background1"/>
            <w:noWrap/>
          </w:tcPr>
          <w:p w:rsidR="00E83B8C" w:rsidRPr="008B1F8B" w:rsidRDefault="00B44D47" w:rsidP="00B44D47">
            <w:pPr>
              <w:spacing w:after="0" w:line="240" w:lineRule="auto"/>
              <w:ind w:left="0" w:hanging="2"/>
              <w:rPr>
                <w:rFonts w:ascii="Arial Narrow" w:eastAsia="Times New Roman" w:hAnsi="Arial Narrow" w:cs="Arial Narrow"/>
                <w:b w:val="0"/>
                <w:color w:val="auto"/>
                <w:sz w:val="24"/>
                <w:szCs w:val="24"/>
              </w:rPr>
            </w:pPr>
            <w:r w:rsidRPr="008B1F8B">
              <w:rPr>
                <w:rFonts w:ascii="Arial Narrow" w:eastAsia="Times New Roman" w:hAnsi="Arial Narrow" w:cs="Arial Narrow"/>
                <w:b w:val="0"/>
                <w:color w:val="auto"/>
                <w:sz w:val="24"/>
                <w:szCs w:val="24"/>
              </w:rPr>
              <w:t xml:space="preserve">Jumlah Lampu </w:t>
            </w:r>
          </w:p>
        </w:tc>
        <w:tc>
          <w:tcPr>
            <w:tcW w:w="4543" w:type="dxa"/>
            <w:shd w:val="clear" w:color="auto" w:fill="FFFFFF" w:themeFill="background1"/>
            <w:noWrap/>
          </w:tcPr>
          <w:p w:rsidR="00E83B8C" w:rsidRPr="008B1F8B" w:rsidRDefault="00B44D47" w:rsidP="00B44D47">
            <w:pPr>
              <w:spacing w:after="0" w:line="240" w:lineRule="auto"/>
              <w:ind w:left="0" w:hanging="2"/>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auto"/>
                <w:sz w:val="24"/>
                <w:szCs w:val="24"/>
              </w:rPr>
            </w:pPr>
            <w:r w:rsidRPr="008B1F8B">
              <w:rPr>
                <w:rFonts w:ascii="Arial Narrow" w:eastAsia="Times New Roman" w:hAnsi="Arial Narrow" w:cs="Arial Narrow"/>
                <w:color w:val="auto"/>
                <w:sz w:val="24"/>
                <w:szCs w:val="24"/>
              </w:rPr>
              <w:t> 6 pcs</w:t>
            </w:r>
          </w:p>
        </w:tc>
      </w:tr>
      <w:tr w:rsidR="00E83B8C" w:rsidTr="002E0C65">
        <w:trPr>
          <w:trHeight w:val="78"/>
        </w:trPr>
        <w:tc>
          <w:tcPr>
            <w:cnfStyle w:val="001000000000" w:firstRow="0" w:lastRow="0" w:firstColumn="1" w:lastColumn="0" w:oddVBand="0" w:evenVBand="0" w:oddHBand="0" w:evenHBand="0" w:firstRowFirstColumn="0" w:firstRowLastColumn="0" w:lastRowFirstColumn="0" w:lastRowLastColumn="0"/>
            <w:tcW w:w="3978" w:type="dxa"/>
            <w:shd w:val="clear" w:color="auto" w:fill="FFFFFF" w:themeFill="background1"/>
            <w:noWrap/>
          </w:tcPr>
          <w:p w:rsidR="00E83B8C" w:rsidRPr="008B1F8B" w:rsidRDefault="00B44D47" w:rsidP="00B44D47">
            <w:pPr>
              <w:spacing w:after="0" w:line="240" w:lineRule="auto"/>
              <w:ind w:left="0" w:hanging="2"/>
              <w:rPr>
                <w:rFonts w:ascii="Arial Narrow" w:eastAsia="Times New Roman" w:hAnsi="Arial Narrow" w:cs="Arial Narrow"/>
                <w:b w:val="0"/>
                <w:color w:val="auto"/>
                <w:sz w:val="24"/>
                <w:szCs w:val="24"/>
              </w:rPr>
            </w:pPr>
            <w:r w:rsidRPr="008B1F8B">
              <w:rPr>
                <w:rFonts w:ascii="Arial Narrow" w:eastAsia="Times New Roman" w:hAnsi="Arial Narrow" w:cs="Arial Narrow"/>
                <w:b w:val="0"/>
                <w:color w:val="auto"/>
                <w:sz w:val="24"/>
                <w:szCs w:val="24"/>
              </w:rPr>
              <w:t>Evaporator</w:t>
            </w:r>
          </w:p>
        </w:tc>
        <w:tc>
          <w:tcPr>
            <w:tcW w:w="4543" w:type="dxa"/>
            <w:shd w:val="clear" w:color="auto" w:fill="FFFFFF" w:themeFill="background1"/>
            <w:noWrap/>
          </w:tcPr>
          <w:p w:rsidR="00E83B8C" w:rsidRPr="008B1F8B" w:rsidRDefault="00B44D47" w:rsidP="00B44D47">
            <w:pPr>
              <w:keepNext/>
              <w:spacing w:after="0" w:line="240" w:lineRule="auto"/>
              <w:ind w:left="0" w:hanging="2"/>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auto"/>
                <w:sz w:val="24"/>
                <w:szCs w:val="24"/>
              </w:rPr>
            </w:pPr>
            <w:r w:rsidRPr="008B1F8B">
              <w:rPr>
                <w:rFonts w:ascii="Arial Narrow" w:eastAsia="Times New Roman" w:hAnsi="Arial Narrow" w:cs="Arial Narrow"/>
                <w:color w:val="auto"/>
                <w:sz w:val="24"/>
                <w:szCs w:val="24"/>
              </w:rPr>
              <w:t xml:space="preserve"> GACCRX 050. 2/2SN </w:t>
            </w:r>
            <w:r w:rsidRPr="008B1F8B">
              <w:rPr>
                <w:rFonts w:ascii="Arial Narrow" w:hAnsi="Arial Narrow" w:cs="Arial Narrow"/>
                <w:color w:val="auto"/>
                <w:sz w:val="24"/>
                <w:szCs w:val="24"/>
              </w:rPr>
              <w:t>400V, 3P, 50 Hz, 13600 W</w:t>
            </w:r>
          </w:p>
        </w:tc>
      </w:tr>
    </w:tbl>
    <w:p w:rsidR="00E83B8C" w:rsidRDefault="00E83B8C" w:rsidP="00B44D47">
      <w:pPr>
        <w:pStyle w:val="Caption"/>
        <w:ind w:left="0" w:hanging="2"/>
        <w:rPr>
          <w:rFonts w:ascii="Arial Narrow" w:hAnsi="Arial Narrow" w:cs="Arial Narrow"/>
          <w:sz w:val="24"/>
          <w:szCs w:val="24"/>
        </w:rPr>
      </w:pPr>
    </w:p>
    <w:p w:rsidR="00E83B8C" w:rsidRDefault="00B44D47" w:rsidP="008B1F8B">
      <w:pPr>
        <w:pStyle w:val="Caption"/>
        <w:spacing w:after="0"/>
        <w:ind w:left="0" w:hanging="2"/>
        <w:rPr>
          <w:rFonts w:ascii="Arial Narrow" w:hAnsi="Arial Narrow" w:cs="Arial Narrow"/>
          <w:color w:val="auto"/>
          <w:sz w:val="24"/>
          <w:szCs w:val="24"/>
        </w:rPr>
      </w:pPr>
      <w:bookmarkStart w:id="5" w:name="_Toc167753562"/>
      <w:r>
        <w:rPr>
          <w:rFonts w:ascii="Arial Narrow" w:hAnsi="Arial Narrow" w:cs="Arial Narrow"/>
          <w:color w:val="auto"/>
          <w:sz w:val="24"/>
          <w:szCs w:val="24"/>
        </w:rPr>
        <w:t xml:space="preserve">Tabel </w:t>
      </w:r>
      <w:r>
        <w:rPr>
          <w:rFonts w:ascii="Arial Narrow" w:hAnsi="Arial Narrow" w:cs="Arial Narrow"/>
          <w:color w:val="auto"/>
          <w:sz w:val="24"/>
          <w:szCs w:val="24"/>
        </w:rPr>
        <w:fldChar w:fldCharType="begin"/>
      </w:r>
      <w:r>
        <w:rPr>
          <w:rFonts w:ascii="Arial Narrow" w:hAnsi="Arial Narrow" w:cs="Arial Narrow"/>
          <w:color w:val="auto"/>
          <w:sz w:val="24"/>
          <w:szCs w:val="24"/>
        </w:rPr>
        <w:instrText xml:space="preserve"> SEQ Tabel \* ARABIC </w:instrText>
      </w:r>
      <w:r>
        <w:rPr>
          <w:rFonts w:ascii="Arial Narrow" w:hAnsi="Arial Narrow" w:cs="Arial Narrow"/>
          <w:color w:val="auto"/>
          <w:sz w:val="24"/>
          <w:szCs w:val="24"/>
        </w:rPr>
        <w:fldChar w:fldCharType="separate"/>
      </w:r>
      <w:r>
        <w:rPr>
          <w:rFonts w:ascii="Arial Narrow" w:hAnsi="Arial Narrow" w:cs="Arial Narrow"/>
          <w:color w:val="auto"/>
          <w:sz w:val="24"/>
          <w:szCs w:val="24"/>
        </w:rPr>
        <w:t>3</w:t>
      </w:r>
      <w:r>
        <w:rPr>
          <w:rFonts w:ascii="Arial Narrow" w:hAnsi="Arial Narrow" w:cs="Arial Narrow"/>
          <w:color w:val="auto"/>
          <w:sz w:val="24"/>
          <w:szCs w:val="24"/>
        </w:rPr>
        <w:fldChar w:fldCharType="end"/>
      </w:r>
      <w:r>
        <w:rPr>
          <w:rFonts w:ascii="Arial Narrow" w:hAnsi="Arial Narrow" w:cs="Arial Narrow"/>
          <w:color w:val="auto"/>
          <w:sz w:val="24"/>
          <w:szCs w:val="24"/>
        </w:rPr>
        <w:t>. Spesifikasi Mesin Pendingin</w:t>
      </w:r>
      <w:bookmarkEnd w:id="5"/>
      <w:r>
        <w:rPr>
          <w:rFonts w:ascii="Arial Narrow" w:hAnsi="Arial Narrow" w:cs="Arial Narrow"/>
          <w:color w:val="auto"/>
          <w:sz w:val="24"/>
          <w:szCs w:val="24"/>
        </w:rPr>
        <w:t xml:space="preserve"> </w:t>
      </w:r>
    </w:p>
    <w:tbl>
      <w:tblPr>
        <w:tblStyle w:val="LightShading-Accent1"/>
        <w:tblW w:w="8060" w:type="dxa"/>
        <w:tblLook w:val="04A0" w:firstRow="1" w:lastRow="0" w:firstColumn="1" w:lastColumn="0" w:noHBand="0" w:noVBand="1"/>
      </w:tblPr>
      <w:tblGrid>
        <w:gridCol w:w="4248"/>
        <w:gridCol w:w="3812"/>
      </w:tblGrid>
      <w:tr w:rsidR="00E83B8C" w:rsidTr="008B1F8B">
        <w:trPr>
          <w:cnfStyle w:val="100000000000" w:firstRow="1" w:lastRow="0"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4248" w:type="dxa"/>
            <w:shd w:val="clear" w:color="auto" w:fill="B8CCE4" w:themeFill="accent1" w:themeFillTint="66"/>
            <w:noWrap/>
            <w:vAlign w:val="center"/>
          </w:tcPr>
          <w:p w:rsidR="00E83B8C" w:rsidRPr="008B1F8B" w:rsidRDefault="00B44D47" w:rsidP="002E0C65">
            <w:pPr>
              <w:spacing w:after="0" w:line="240" w:lineRule="auto"/>
              <w:ind w:left="0" w:hanging="2"/>
              <w:jc w:val="center"/>
              <w:rPr>
                <w:rFonts w:ascii="Arial Narrow" w:eastAsia="Times New Roman" w:hAnsi="Arial Narrow" w:cs="Arial Narrow"/>
                <w:bCs w:val="0"/>
                <w:color w:val="000000"/>
                <w:sz w:val="24"/>
                <w:szCs w:val="24"/>
              </w:rPr>
            </w:pPr>
            <w:r w:rsidRPr="008B1F8B">
              <w:rPr>
                <w:rFonts w:ascii="Arial Narrow" w:eastAsia="Times New Roman" w:hAnsi="Arial Narrow" w:cs="Arial Narrow"/>
                <w:bCs w:val="0"/>
                <w:color w:val="000000"/>
                <w:sz w:val="24"/>
                <w:szCs w:val="24"/>
              </w:rPr>
              <w:t>Mesin Pendingin</w:t>
            </w:r>
          </w:p>
        </w:tc>
        <w:tc>
          <w:tcPr>
            <w:tcW w:w="3812" w:type="dxa"/>
            <w:shd w:val="clear" w:color="auto" w:fill="B8CCE4" w:themeFill="accent1" w:themeFillTint="66"/>
            <w:noWrap/>
            <w:vAlign w:val="center"/>
          </w:tcPr>
          <w:p w:rsidR="00E83B8C" w:rsidRPr="008B1F8B" w:rsidRDefault="00B44D47" w:rsidP="002E0C65">
            <w:pPr>
              <w:spacing w:after="0" w:line="240" w:lineRule="auto"/>
              <w:ind w:left="0" w:hanging="2"/>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Narrow"/>
                <w:bCs w:val="0"/>
                <w:color w:val="000000"/>
                <w:sz w:val="24"/>
                <w:szCs w:val="24"/>
              </w:rPr>
            </w:pPr>
            <w:r w:rsidRPr="008B1F8B">
              <w:rPr>
                <w:rFonts w:ascii="Arial Narrow" w:eastAsia="Times New Roman" w:hAnsi="Arial Narrow" w:cs="Arial Narrow"/>
                <w:bCs w:val="0"/>
                <w:color w:val="000000"/>
                <w:sz w:val="24"/>
                <w:szCs w:val="24"/>
              </w:rPr>
              <w:t>Spesifikasi</w:t>
            </w:r>
          </w:p>
        </w:tc>
      </w:tr>
      <w:tr w:rsidR="00E83B8C" w:rsidTr="008B1F8B">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4248" w:type="dxa"/>
            <w:vMerge w:val="restart"/>
            <w:shd w:val="clear" w:color="auto" w:fill="FFFFFF" w:themeFill="background1"/>
          </w:tcPr>
          <w:p w:rsidR="00E83B8C" w:rsidRPr="008B1F8B" w:rsidRDefault="00B44D47" w:rsidP="002E0C65">
            <w:pPr>
              <w:spacing w:after="0" w:line="240" w:lineRule="auto"/>
              <w:ind w:left="0" w:hanging="2"/>
              <w:jc w:val="center"/>
              <w:rPr>
                <w:rFonts w:ascii="Arial Narrow" w:eastAsia="Times New Roman" w:hAnsi="Arial Narrow" w:cs="Arial Narrow"/>
                <w:b w:val="0"/>
                <w:color w:val="000000"/>
                <w:sz w:val="24"/>
                <w:szCs w:val="24"/>
              </w:rPr>
            </w:pPr>
            <w:r w:rsidRPr="008B1F8B">
              <w:rPr>
                <w:rFonts w:ascii="Arial Narrow" w:eastAsia="Times New Roman" w:hAnsi="Arial Narrow" w:cs="Arial Narrow"/>
                <w:b w:val="0"/>
                <w:color w:val="000000"/>
                <w:sz w:val="24"/>
                <w:szCs w:val="24"/>
              </w:rPr>
              <w:t>Kompresor</w:t>
            </w:r>
          </w:p>
        </w:tc>
        <w:tc>
          <w:tcPr>
            <w:tcW w:w="3812" w:type="dxa"/>
            <w:shd w:val="clear" w:color="auto" w:fill="FFFFFF" w:themeFill="background1"/>
          </w:tcPr>
          <w:p w:rsidR="00E83B8C" w:rsidRDefault="00B44D47" w:rsidP="002E0C65">
            <w:pPr>
              <w:spacing w:after="0" w:line="240" w:lineRule="auto"/>
              <w:ind w:left="0" w:hanging="2"/>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Merk : Bitzer</w:t>
            </w:r>
          </w:p>
        </w:tc>
      </w:tr>
      <w:tr w:rsidR="00E83B8C" w:rsidTr="008B1F8B">
        <w:trPr>
          <w:trHeight w:val="404"/>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FFFFFF" w:themeFill="background1"/>
          </w:tcPr>
          <w:p w:rsidR="00E83B8C" w:rsidRPr="008B1F8B" w:rsidRDefault="00E83B8C" w:rsidP="002E0C65">
            <w:pPr>
              <w:spacing w:after="0" w:line="240" w:lineRule="auto"/>
              <w:ind w:left="0" w:hanging="2"/>
              <w:rPr>
                <w:rFonts w:ascii="Arial Narrow" w:eastAsia="Times New Roman" w:hAnsi="Arial Narrow" w:cs="Arial Narrow"/>
                <w:b w:val="0"/>
                <w:color w:val="000000"/>
                <w:sz w:val="24"/>
                <w:szCs w:val="24"/>
              </w:rPr>
            </w:pPr>
          </w:p>
        </w:tc>
        <w:tc>
          <w:tcPr>
            <w:tcW w:w="3812" w:type="dxa"/>
            <w:shd w:val="clear" w:color="auto" w:fill="FFFFFF" w:themeFill="background1"/>
          </w:tcPr>
          <w:p w:rsidR="00E83B8C" w:rsidRDefault="00B44D47" w:rsidP="002E0C65">
            <w:pPr>
              <w:spacing w:after="0" w:line="240" w:lineRule="auto"/>
              <w:ind w:left="0" w:hanging="2"/>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Type : 4 NES - 14Y - 40P</w:t>
            </w:r>
          </w:p>
        </w:tc>
      </w:tr>
      <w:tr w:rsidR="00E83B8C" w:rsidTr="008B1F8B">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FFFFFF" w:themeFill="background1"/>
          </w:tcPr>
          <w:p w:rsidR="00E83B8C" w:rsidRPr="008B1F8B" w:rsidRDefault="00E83B8C" w:rsidP="002E0C65">
            <w:pPr>
              <w:spacing w:after="0" w:line="240" w:lineRule="auto"/>
              <w:ind w:left="0" w:hanging="2"/>
              <w:rPr>
                <w:rFonts w:ascii="Arial Narrow" w:eastAsia="Times New Roman" w:hAnsi="Arial Narrow" w:cs="Arial Narrow"/>
                <w:b w:val="0"/>
                <w:color w:val="000000"/>
                <w:sz w:val="24"/>
                <w:szCs w:val="24"/>
              </w:rPr>
            </w:pPr>
          </w:p>
        </w:tc>
        <w:tc>
          <w:tcPr>
            <w:tcW w:w="3812" w:type="dxa"/>
            <w:shd w:val="clear" w:color="auto" w:fill="FFFFFF" w:themeFill="background1"/>
          </w:tcPr>
          <w:p w:rsidR="00E83B8C" w:rsidRDefault="00B44D47" w:rsidP="002E0C65">
            <w:pPr>
              <w:spacing w:after="0" w:line="240" w:lineRule="auto"/>
              <w:ind w:left="0" w:hanging="2"/>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System Type : Semi Hermetic</w:t>
            </w:r>
          </w:p>
        </w:tc>
      </w:tr>
      <w:tr w:rsidR="00E83B8C" w:rsidTr="008B1F8B">
        <w:trPr>
          <w:trHeight w:val="404"/>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FFFFFF" w:themeFill="background1"/>
          </w:tcPr>
          <w:p w:rsidR="00E83B8C" w:rsidRPr="008B1F8B" w:rsidRDefault="00E83B8C" w:rsidP="002E0C65">
            <w:pPr>
              <w:spacing w:after="0" w:line="240" w:lineRule="auto"/>
              <w:ind w:left="0" w:hanging="2"/>
              <w:rPr>
                <w:rFonts w:ascii="Arial Narrow" w:eastAsia="Times New Roman" w:hAnsi="Arial Narrow" w:cs="Arial Narrow"/>
                <w:b w:val="0"/>
                <w:color w:val="000000"/>
                <w:sz w:val="24"/>
                <w:szCs w:val="24"/>
              </w:rPr>
            </w:pPr>
          </w:p>
        </w:tc>
        <w:tc>
          <w:tcPr>
            <w:tcW w:w="3812" w:type="dxa"/>
            <w:shd w:val="clear" w:color="auto" w:fill="FFFFFF" w:themeFill="background1"/>
          </w:tcPr>
          <w:p w:rsidR="00E83B8C" w:rsidRDefault="00B44D47" w:rsidP="002E0C65">
            <w:pPr>
              <w:spacing w:after="0" w:line="240" w:lineRule="auto"/>
              <w:ind w:left="0" w:hanging="2"/>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Type Oli : BSE 32</w:t>
            </w:r>
          </w:p>
        </w:tc>
      </w:tr>
      <w:tr w:rsidR="00E83B8C" w:rsidTr="008B1F8B">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FFFFFF" w:themeFill="background1"/>
          </w:tcPr>
          <w:p w:rsidR="00E83B8C" w:rsidRPr="008B1F8B" w:rsidRDefault="00E83B8C" w:rsidP="002E0C65">
            <w:pPr>
              <w:spacing w:after="0" w:line="240" w:lineRule="auto"/>
              <w:ind w:left="0" w:hanging="2"/>
              <w:rPr>
                <w:rFonts w:ascii="Arial Narrow" w:eastAsia="Times New Roman" w:hAnsi="Arial Narrow" w:cs="Arial Narrow"/>
                <w:b w:val="0"/>
                <w:color w:val="000000"/>
                <w:sz w:val="24"/>
                <w:szCs w:val="24"/>
              </w:rPr>
            </w:pPr>
          </w:p>
        </w:tc>
        <w:tc>
          <w:tcPr>
            <w:tcW w:w="3812" w:type="dxa"/>
            <w:shd w:val="clear" w:color="auto" w:fill="FFFFFF" w:themeFill="background1"/>
          </w:tcPr>
          <w:p w:rsidR="00E83B8C" w:rsidRDefault="00B44D47" w:rsidP="002E0C65">
            <w:pPr>
              <w:spacing w:after="0" w:line="240" w:lineRule="auto"/>
              <w:ind w:left="0" w:hanging="2"/>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Volume Oli : 10 Liter</w:t>
            </w:r>
          </w:p>
        </w:tc>
      </w:tr>
      <w:tr w:rsidR="00E83B8C" w:rsidTr="008B1F8B">
        <w:trPr>
          <w:trHeight w:val="404"/>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FFFFFF" w:themeFill="background1"/>
          </w:tcPr>
          <w:p w:rsidR="00E83B8C" w:rsidRPr="008B1F8B" w:rsidRDefault="00E83B8C" w:rsidP="002E0C65">
            <w:pPr>
              <w:spacing w:after="0" w:line="240" w:lineRule="auto"/>
              <w:ind w:left="0" w:hanging="2"/>
              <w:rPr>
                <w:rFonts w:ascii="Arial Narrow" w:eastAsia="Times New Roman" w:hAnsi="Arial Narrow" w:cs="Arial Narrow"/>
                <w:b w:val="0"/>
                <w:color w:val="000000"/>
                <w:sz w:val="24"/>
                <w:szCs w:val="24"/>
              </w:rPr>
            </w:pPr>
          </w:p>
        </w:tc>
        <w:tc>
          <w:tcPr>
            <w:tcW w:w="3812" w:type="dxa"/>
            <w:shd w:val="clear" w:color="auto" w:fill="FFFFFF" w:themeFill="background1"/>
          </w:tcPr>
          <w:p w:rsidR="00E83B8C" w:rsidRDefault="00B44D47" w:rsidP="002E0C65">
            <w:pPr>
              <w:spacing w:after="0" w:line="240" w:lineRule="auto"/>
              <w:ind w:left="0" w:hanging="2"/>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Type Gas Freon : 404 A</w:t>
            </w:r>
          </w:p>
        </w:tc>
      </w:tr>
      <w:tr w:rsidR="00E83B8C" w:rsidTr="008B1F8B">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FFFFFF" w:themeFill="background1"/>
          </w:tcPr>
          <w:p w:rsidR="00E83B8C" w:rsidRPr="008B1F8B" w:rsidRDefault="00E83B8C" w:rsidP="002E0C65">
            <w:pPr>
              <w:spacing w:after="0" w:line="240" w:lineRule="auto"/>
              <w:ind w:left="0" w:hanging="2"/>
              <w:rPr>
                <w:rFonts w:ascii="Arial Narrow" w:eastAsia="Times New Roman" w:hAnsi="Arial Narrow" w:cs="Arial Narrow"/>
                <w:b w:val="0"/>
                <w:color w:val="000000"/>
                <w:sz w:val="24"/>
                <w:szCs w:val="24"/>
              </w:rPr>
            </w:pPr>
          </w:p>
        </w:tc>
        <w:tc>
          <w:tcPr>
            <w:tcW w:w="3812" w:type="dxa"/>
            <w:shd w:val="clear" w:color="auto" w:fill="FFFFFF" w:themeFill="background1"/>
          </w:tcPr>
          <w:p w:rsidR="00E83B8C" w:rsidRDefault="00B44D47" w:rsidP="002E0C65">
            <w:pPr>
              <w:spacing w:after="0" w:line="240" w:lineRule="auto"/>
              <w:ind w:left="0" w:hanging="2"/>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Serial Number : 1603106798</w:t>
            </w:r>
          </w:p>
        </w:tc>
      </w:tr>
      <w:tr w:rsidR="00E83B8C" w:rsidTr="008B1F8B">
        <w:trPr>
          <w:trHeight w:val="404"/>
        </w:trPr>
        <w:tc>
          <w:tcPr>
            <w:cnfStyle w:val="001000000000" w:firstRow="0" w:lastRow="0" w:firstColumn="1" w:lastColumn="0" w:oddVBand="0" w:evenVBand="0" w:oddHBand="0" w:evenHBand="0" w:firstRowFirstColumn="0" w:firstRowLastColumn="0" w:lastRowFirstColumn="0" w:lastRowLastColumn="0"/>
            <w:tcW w:w="4248" w:type="dxa"/>
            <w:vMerge w:val="restart"/>
            <w:shd w:val="clear" w:color="auto" w:fill="FFFFFF" w:themeFill="background1"/>
          </w:tcPr>
          <w:p w:rsidR="00E83B8C" w:rsidRPr="008B1F8B" w:rsidRDefault="00B44D47" w:rsidP="002E0C65">
            <w:pPr>
              <w:spacing w:after="0" w:line="240" w:lineRule="auto"/>
              <w:ind w:left="0" w:hanging="2"/>
              <w:jc w:val="center"/>
              <w:rPr>
                <w:rFonts w:ascii="Arial Narrow" w:eastAsia="Times New Roman" w:hAnsi="Arial Narrow" w:cs="Arial Narrow"/>
                <w:b w:val="0"/>
                <w:color w:val="000000"/>
                <w:sz w:val="24"/>
                <w:szCs w:val="24"/>
              </w:rPr>
            </w:pPr>
            <w:r w:rsidRPr="008B1F8B">
              <w:rPr>
                <w:rFonts w:ascii="Arial Narrow" w:eastAsia="Times New Roman" w:hAnsi="Arial Narrow" w:cs="Arial Narrow"/>
                <w:b w:val="0"/>
                <w:color w:val="000000"/>
                <w:sz w:val="24"/>
                <w:szCs w:val="24"/>
              </w:rPr>
              <w:t>Kondensor</w:t>
            </w:r>
          </w:p>
        </w:tc>
        <w:tc>
          <w:tcPr>
            <w:tcW w:w="3812" w:type="dxa"/>
            <w:shd w:val="clear" w:color="auto" w:fill="FFFFFF" w:themeFill="background1"/>
          </w:tcPr>
          <w:p w:rsidR="00E83B8C" w:rsidRDefault="00B44D47" w:rsidP="002E0C65">
            <w:pPr>
              <w:spacing w:after="0" w:line="240" w:lineRule="auto"/>
              <w:ind w:left="0" w:hanging="2"/>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Type : C - 150 - 1N</w:t>
            </w:r>
          </w:p>
        </w:tc>
      </w:tr>
      <w:tr w:rsidR="00E83B8C" w:rsidTr="008B1F8B">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FFFFFF" w:themeFill="background1"/>
          </w:tcPr>
          <w:p w:rsidR="00E83B8C" w:rsidRPr="008B1F8B" w:rsidRDefault="00E83B8C" w:rsidP="002E0C65">
            <w:pPr>
              <w:spacing w:after="0" w:line="240" w:lineRule="auto"/>
              <w:ind w:left="0" w:hanging="2"/>
              <w:rPr>
                <w:rFonts w:ascii="Arial Narrow" w:eastAsia="Times New Roman" w:hAnsi="Arial Narrow" w:cs="Arial Narrow"/>
                <w:b w:val="0"/>
                <w:color w:val="000000"/>
                <w:sz w:val="24"/>
                <w:szCs w:val="24"/>
              </w:rPr>
            </w:pPr>
          </w:p>
        </w:tc>
        <w:tc>
          <w:tcPr>
            <w:tcW w:w="3812" w:type="dxa"/>
            <w:shd w:val="clear" w:color="auto" w:fill="FFFFFF" w:themeFill="background1"/>
          </w:tcPr>
          <w:p w:rsidR="00E83B8C" w:rsidRDefault="00B44D47" w:rsidP="002E0C65">
            <w:pPr>
              <w:spacing w:after="0" w:line="240" w:lineRule="auto"/>
              <w:ind w:left="0" w:hanging="2"/>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Serial Number : 150220007</w:t>
            </w:r>
          </w:p>
        </w:tc>
      </w:tr>
      <w:tr w:rsidR="00E83B8C" w:rsidTr="008B1F8B">
        <w:trPr>
          <w:trHeight w:val="404"/>
        </w:trPr>
        <w:tc>
          <w:tcPr>
            <w:cnfStyle w:val="001000000000" w:firstRow="0" w:lastRow="0" w:firstColumn="1" w:lastColumn="0" w:oddVBand="0" w:evenVBand="0" w:oddHBand="0" w:evenHBand="0" w:firstRowFirstColumn="0" w:firstRowLastColumn="0" w:lastRowFirstColumn="0" w:lastRowLastColumn="0"/>
            <w:tcW w:w="4248" w:type="dxa"/>
            <w:vMerge w:val="restart"/>
            <w:shd w:val="clear" w:color="auto" w:fill="FFFFFF" w:themeFill="background1"/>
          </w:tcPr>
          <w:p w:rsidR="00E83B8C" w:rsidRPr="008B1F8B" w:rsidRDefault="00B44D47" w:rsidP="002E0C65">
            <w:pPr>
              <w:spacing w:after="0" w:line="240" w:lineRule="auto"/>
              <w:ind w:left="0" w:hanging="2"/>
              <w:jc w:val="center"/>
              <w:rPr>
                <w:rFonts w:ascii="Arial Narrow" w:eastAsia="Times New Roman" w:hAnsi="Arial Narrow" w:cs="Arial Narrow"/>
                <w:b w:val="0"/>
                <w:color w:val="000000"/>
                <w:sz w:val="24"/>
                <w:szCs w:val="24"/>
              </w:rPr>
            </w:pPr>
            <w:r w:rsidRPr="008B1F8B">
              <w:rPr>
                <w:rFonts w:ascii="Arial Narrow" w:eastAsia="Times New Roman" w:hAnsi="Arial Narrow" w:cs="Arial Narrow"/>
                <w:b w:val="0"/>
                <w:color w:val="000000"/>
                <w:sz w:val="24"/>
                <w:szCs w:val="24"/>
              </w:rPr>
              <w:t>Evaporator</w:t>
            </w:r>
          </w:p>
        </w:tc>
        <w:tc>
          <w:tcPr>
            <w:tcW w:w="3812" w:type="dxa"/>
            <w:shd w:val="clear" w:color="auto" w:fill="FFFFFF" w:themeFill="background1"/>
          </w:tcPr>
          <w:p w:rsidR="00E83B8C" w:rsidRDefault="00B44D47" w:rsidP="002E0C65">
            <w:pPr>
              <w:spacing w:after="0" w:line="240" w:lineRule="auto"/>
              <w:ind w:left="0" w:hanging="2"/>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Type : GACCRX 050. 2/2SN</w:t>
            </w:r>
          </w:p>
        </w:tc>
      </w:tr>
      <w:tr w:rsidR="00E83B8C" w:rsidTr="008B1F8B">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4248" w:type="dxa"/>
            <w:vMerge/>
            <w:shd w:val="clear" w:color="auto" w:fill="FFFFFF" w:themeFill="background1"/>
          </w:tcPr>
          <w:p w:rsidR="00E83B8C" w:rsidRDefault="00E83B8C" w:rsidP="002E0C65">
            <w:pPr>
              <w:spacing w:after="0" w:line="240" w:lineRule="auto"/>
              <w:ind w:left="0" w:hanging="2"/>
              <w:rPr>
                <w:rFonts w:ascii="Arial Narrow" w:eastAsia="Times New Roman" w:hAnsi="Arial Narrow" w:cs="Arial Narrow"/>
                <w:b w:val="0"/>
                <w:bCs w:val="0"/>
                <w:color w:val="000000"/>
                <w:sz w:val="24"/>
                <w:szCs w:val="24"/>
              </w:rPr>
            </w:pPr>
          </w:p>
        </w:tc>
        <w:tc>
          <w:tcPr>
            <w:tcW w:w="3812" w:type="dxa"/>
            <w:shd w:val="clear" w:color="auto" w:fill="FFFFFF" w:themeFill="background1"/>
          </w:tcPr>
          <w:p w:rsidR="00E83B8C" w:rsidRDefault="00B44D47" w:rsidP="002E0C65">
            <w:pPr>
              <w:keepNext/>
              <w:spacing w:after="0" w:line="240" w:lineRule="auto"/>
              <w:ind w:left="0" w:hanging="2"/>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Serial Number : 704493094</w:t>
            </w:r>
          </w:p>
        </w:tc>
      </w:tr>
    </w:tbl>
    <w:p w:rsidR="00E83B8C" w:rsidRDefault="00E83B8C" w:rsidP="00B44D47">
      <w:pPr>
        <w:ind w:left="0" w:hanging="2"/>
      </w:pPr>
    </w:p>
    <w:p w:rsidR="00E83B8C" w:rsidRDefault="00B44D47" w:rsidP="004D406D">
      <w:pPr>
        <w:pStyle w:val="Heading3"/>
        <w:tabs>
          <w:tab w:val="clear" w:pos="1440"/>
          <w:tab w:val="left" w:pos="0"/>
          <w:tab w:val="left" w:pos="720"/>
        </w:tabs>
        <w:spacing w:after="0"/>
        <w:ind w:leftChars="0" w:left="0" w:firstLineChars="0" w:firstLine="0"/>
        <w:rPr>
          <w:b/>
          <w:i w:val="0"/>
          <w:lang w:val="en-US"/>
        </w:rPr>
      </w:pPr>
      <w:r w:rsidRPr="009B2C8E">
        <w:rPr>
          <w:b/>
          <w:i w:val="0"/>
        </w:rPr>
        <w:t xml:space="preserve">Perhitunggan Beban </w:t>
      </w:r>
    </w:p>
    <w:p w:rsidR="00E83B8C" w:rsidRDefault="00B44D47" w:rsidP="004D406D">
      <w:pPr>
        <w:ind w:leftChars="0" w:left="0" w:firstLineChars="0" w:firstLine="540"/>
        <w:jc w:val="both"/>
        <w:rPr>
          <w:rFonts w:ascii="Arial Narrow" w:hAnsi="Arial Narrow" w:cs="Arial Narrow"/>
          <w:sz w:val="24"/>
          <w:szCs w:val="24"/>
          <w:lang w:val="en-US"/>
        </w:rPr>
      </w:pPr>
      <w:r>
        <w:rPr>
          <w:rFonts w:ascii="Arial Narrow" w:hAnsi="Arial Narrow" w:cs="Arial Narrow"/>
          <w:sz w:val="24"/>
          <w:szCs w:val="24"/>
        </w:rPr>
        <w:t xml:space="preserve">Berdasarkan hasil observasi untuk </w:t>
      </w:r>
      <w:r>
        <w:rPr>
          <w:rFonts w:ascii="Arial Narrow" w:hAnsi="Arial Narrow" w:cs="Arial Narrow"/>
          <w:i/>
          <w:iCs/>
          <w:sz w:val="24"/>
          <w:szCs w:val="24"/>
        </w:rPr>
        <w:t>Cold Storage</w:t>
      </w:r>
      <w:r>
        <w:rPr>
          <w:rFonts w:ascii="Arial Narrow" w:hAnsi="Arial Narrow" w:cs="Arial Narrow"/>
          <w:sz w:val="24"/>
          <w:szCs w:val="24"/>
        </w:rPr>
        <w:t xml:space="preserve">, di peroleh sistem pendingin yang menggunakan 1 kondensing unit. Kondensing unit tersebut terdiri dari kompresor yang memompa </w:t>
      </w:r>
      <w:r w:rsidR="002E0C65">
        <w:rPr>
          <w:rFonts w:ascii="Arial Narrow" w:hAnsi="Arial Narrow" w:cs="Arial Narrow"/>
          <w:sz w:val="24"/>
          <w:szCs w:val="24"/>
        </w:rPr>
        <w:t xml:space="preserve">refrigerant masuk ke pipa kapiler. </w:t>
      </w:r>
      <w:r w:rsidR="002E0C65">
        <w:rPr>
          <w:rFonts w:ascii="Arial Narrow" w:hAnsi="Arial Narrow" w:cs="Arial Narrow"/>
          <w:sz w:val="24"/>
          <w:szCs w:val="24"/>
          <w:lang w:val="en-US"/>
        </w:rPr>
        <w:t>B</w:t>
      </w:r>
      <w:r w:rsidR="002E0C65">
        <w:rPr>
          <w:rFonts w:ascii="Arial Narrow" w:hAnsi="Arial Narrow" w:cs="Arial Narrow"/>
          <w:sz w:val="24"/>
          <w:szCs w:val="24"/>
        </w:rPr>
        <w:t xml:space="preserve">erdasarkan katalog, kompresor </w:t>
      </w:r>
      <w:r w:rsidR="002E0C65" w:rsidRPr="002E0C65">
        <w:rPr>
          <w:rFonts w:ascii="Arial Narrow" w:hAnsi="Arial Narrow" w:cs="Arial Narrow"/>
          <w:i/>
          <w:sz w:val="24"/>
          <w:szCs w:val="24"/>
          <w:lang w:val="en-US"/>
        </w:rPr>
        <w:t>B</w:t>
      </w:r>
      <w:r w:rsidRPr="002E0C65">
        <w:rPr>
          <w:rFonts w:ascii="Arial Narrow" w:hAnsi="Arial Narrow" w:cs="Arial Narrow"/>
          <w:i/>
          <w:sz w:val="24"/>
          <w:szCs w:val="24"/>
        </w:rPr>
        <w:t>itzer</w:t>
      </w:r>
      <w:r>
        <w:rPr>
          <w:rFonts w:ascii="Arial Narrow" w:hAnsi="Arial Narrow" w:cs="Arial Narrow"/>
          <w:sz w:val="24"/>
          <w:szCs w:val="24"/>
        </w:rPr>
        <w:t xml:space="preserve"> dengan kapasitas 14 HP </w:t>
      </w:r>
      <w:r w:rsidR="004F1259">
        <w:rPr>
          <w:rFonts w:ascii="Arial Narrow" w:hAnsi="Arial Narrow" w:cs="Arial Narrow"/>
          <w:sz w:val="24"/>
          <w:szCs w:val="24"/>
          <w:lang w:val="en-US"/>
        </w:rPr>
        <w:t xml:space="preserve">menggunakan </w:t>
      </w:r>
      <w:r w:rsidR="002E0C65">
        <w:rPr>
          <w:rFonts w:ascii="Arial Narrow" w:hAnsi="Arial Narrow" w:cs="Arial Narrow"/>
          <w:sz w:val="24"/>
          <w:szCs w:val="24"/>
        </w:rPr>
        <w:t>refrigerant</w:t>
      </w:r>
      <w:r>
        <w:rPr>
          <w:rFonts w:ascii="Arial Narrow" w:hAnsi="Arial Narrow" w:cs="Arial Narrow"/>
          <w:sz w:val="24"/>
          <w:szCs w:val="24"/>
        </w:rPr>
        <w:t xml:space="preserve"> R-404A. Temperatur d</w:t>
      </w:r>
      <w:r w:rsidR="004F1259">
        <w:rPr>
          <w:rFonts w:ascii="Arial Narrow" w:hAnsi="Arial Narrow" w:cs="Arial Narrow"/>
          <w:sz w:val="24"/>
          <w:szCs w:val="24"/>
          <w:lang w:val="en-US"/>
        </w:rPr>
        <w:t>is</w:t>
      </w:r>
      <w:r>
        <w:rPr>
          <w:rFonts w:ascii="Arial Narrow" w:hAnsi="Arial Narrow" w:cs="Arial Narrow"/>
          <w:sz w:val="24"/>
          <w:szCs w:val="24"/>
        </w:rPr>
        <w:t xml:space="preserve">etting sebesar </w:t>
      </w:r>
      <m:oMath>
        <m:r>
          <w:rPr>
            <w:rFonts w:ascii="Cambria Math" w:hAnsi="Cambria Math" w:cs="Arial Narrow"/>
            <w:sz w:val="24"/>
            <w:szCs w:val="24"/>
          </w:rPr>
          <m:t>-18℃</m:t>
        </m:r>
      </m:oMath>
      <w:r>
        <w:rPr>
          <w:rFonts w:ascii="Arial Narrow" w:hAnsi="Arial Narrow" w:cs="Arial Narrow"/>
          <w:sz w:val="24"/>
          <w:szCs w:val="24"/>
        </w:rPr>
        <w:t xml:space="preserve">  menggunakan temperatur </w:t>
      </w:r>
      <w:r w:rsidR="004F1259">
        <w:rPr>
          <w:rFonts w:ascii="Arial Narrow" w:hAnsi="Arial Narrow" w:cs="Arial Narrow"/>
          <w:i/>
          <w:iCs/>
          <w:sz w:val="24"/>
          <w:szCs w:val="24"/>
        </w:rPr>
        <w:t>Defrost</w:t>
      </w:r>
      <w:r w:rsidR="009B2C8E">
        <w:rPr>
          <w:rFonts w:ascii="Arial Narrow" w:hAnsi="Arial Narrow" w:cs="Arial Narrow"/>
          <w:sz w:val="24"/>
          <w:szCs w:val="24"/>
        </w:rPr>
        <w:t xml:space="preserve"> </w:t>
      </w:r>
      <w:r w:rsidR="004F1259">
        <w:rPr>
          <w:rFonts w:ascii="Arial Narrow" w:hAnsi="Arial Narrow" w:cs="Arial Narrow"/>
          <w:i/>
          <w:iCs/>
          <w:sz w:val="24"/>
          <w:szCs w:val="24"/>
        </w:rPr>
        <w:t>Control</w:t>
      </w:r>
      <w:r w:rsidR="004F1259">
        <w:rPr>
          <w:rFonts w:ascii="Arial Narrow" w:hAnsi="Arial Narrow" w:cs="Arial Narrow"/>
          <w:sz w:val="24"/>
          <w:szCs w:val="24"/>
        </w:rPr>
        <w:t>.</w:t>
      </w:r>
    </w:p>
    <w:p w:rsidR="004D406D" w:rsidRPr="004D406D" w:rsidRDefault="004D406D" w:rsidP="004D406D">
      <w:pPr>
        <w:pStyle w:val="ListParagraph"/>
        <w:numPr>
          <w:ilvl w:val="3"/>
          <w:numId w:val="6"/>
        </w:numPr>
        <w:ind w:leftChars="0" w:left="360" w:firstLineChars="0"/>
        <w:jc w:val="both"/>
        <w:rPr>
          <w:rFonts w:ascii="Arial Narrow" w:hAnsi="Arial Narrow" w:cs="Arial Narrow"/>
          <w:sz w:val="24"/>
          <w:szCs w:val="24"/>
          <w:lang w:val="en-US"/>
        </w:rPr>
      </w:pPr>
      <w:r>
        <w:rPr>
          <w:rFonts w:ascii="Arial Narrow" w:hAnsi="Arial Narrow" w:cs="Arial Narrow"/>
          <w:sz w:val="24"/>
          <w:szCs w:val="24"/>
          <w:lang w:val="en-US"/>
        </w:rPr>
        <w:t>Matrial Coldstorage</w:t>
      </w:r>
    </w:p>
    <w:p w:rsidR="004F1259" w:rsidRDefault="00B44D47" w:rsidP="004D406D">
      <w:pPr>
        <w:pStyle w:val="Paragraph"/>
        <w:spacing w:line="240" w:lineRule="auto"/>
        <w:ind w:leftChars="0" w:left="0" w:firstLineChars="0" w:firstLine="360"/>
        <w:rPr>
          <w:rFonts w:ascii="Arial Narrow" w:hAnsi="Arial Narrow" w:cs="Arial Narrow"/>
          <w:lang w:val="en-US"/>
        </w:rPr>
      </w:pPr>
      <w:r>
        <w:rPr>
          <w:rFonts w:ascii="Arial Narrow" w:hAnsi="Arial Narrow" w:cs="Arial Narrow"/>
        </w:rPr>
        <w:t>Untuk dinding, pintu dan atap dari ruang pendingin ini memiliki lapisan material yang sama. Konstruksi dari dinding, pintu  dan atap tersebut sama – sama terdiri dari 3 lapis material.</w:t>
      </w:r>
    </w:p>
    <w:p w:rsidR="00E83B8C" w:rsidRDefault="00B44D47" w:rsidP="008B1F8B">
      <w:pPr>
        <w:pStyle w:val="Paragraph"/>
        <w:spacing w:line="240" w:lineRule="auto"/>
        <w:ind w:leftChars="0" w:left="450" w:firstLineChars="0" w:firstLine="720"/>
        <w:rPr>
          <w:rFonts w:ascii="Arial Narrow" w:hAnsi="Arial Narrow" w:cs="Arial Narrow"/>
        </w:rPr>
      </w:pPr>
      <w:r>
        <w:rPr>
          <w:rFonts w:ascii="Arial Narrow" w:hAnsi="Arial Narrow" w:cs="Arial Narrow"/>
        </w:rPr>
        <w:t xml:space="preserve"> </w:t>
      </w:r>
    </w:p>
    <w:p w:rsidR="00E83B8C" w:rsidRDefault="00B44D47" w:rsidP="002E0C65">
      <w:pPr>
        <w:pStyle w:val="Paragraph"/>
        <w:spacing w:line="240" w:lineRule="auto"/>
        <w:ind w:leftChars="0" w:left="0" w:firstLineChars="0" w:firstLine="450"/>
        <w:rPr>
          <w:rFonts w:ascii="Arial Narrow" w:hAnsi="Arial Narrow" w:cs="Arial Narrow"/>
          <w:b/>
          <w:bCs/>
          <w:iCs/>
          <w:szCs w:val="32"/>
          <w:lang w:val="en-US"/>
        </w:rPr>
      </w:pPr>
      <w:r>
        <w:rPr>
          <w:rFonts w:ascii="Arial Narrow" w:hAnsi="Arial Narrow" w:cs="Arial Narrow"/>
          <w:iCs/>
          <w:szCs w:val="32"/>
        </w:rPr>
        <w:t>Data material dinding</w:t>
      </w:r>
      <w:r>
        <w:rPr>
          <w:rFonts w:ascii="Arial Narrow" w:hAnsi="Arial Narrow" w:cs="Arial Narrow"/>
          <w:b/>
          <w:bCs/>
          <w:iCs/>
          <w:szCs w:val="32"/>
        </w:rPr>
        <w:t xml:space="preserve"> :</w:t>
      </w:r>
    </w:p>
    <w:p w:rsidR="00E83B8C" w:rsidRPr="002E0C65" w:rsidRDefault="00B44D47" w:rsidP="002E0C65">
      <w:pPr>
        <w:pStyle w:val="ListParagraph"/>
        <w:widowControl w:val="0"/>
        <w:numPr>
          <w:ilvl w:val="0"/>
          <w:numId w:val="8"/>
        </w:numPr>
        <w:tabs>
          <w:tab w:val="left" w:pos="440"/>
          <w:tab w:val="left" w:pos="1257"/>
        </w:tabs>
        <w:autoSpaceDE w:val="0"/>
        <w:autoSpaceDN w:val="0"/>
        <w:spacing w:after="0" w:line="240" w:lineRule="auto"/>
        <w:ind w:leftChars="0" w:firstLineChars="0"/>
        <w:jc w:val="both"/>
        <w:rPr>
          <w:rFonts w:ascii="Arial Narrow" w:hAnsi="Arial Narrow" w:cs="Arial Narrow"/>
          <w:i/>
          <w:sz w:val="24"/>
          <w:szCs w:val="24"/>
        </w:rPr>
      </w:pPr>
      <w:r w:rsidRPr="002E0C65">
        <w:rPr>
          <w:rFonts w:ascii="Arial Narrow" w:hAnsi="Arial Narrow" w:cs="Arial Narrow"/>
          <w:i/>
          <w:sz w:val="24"/>
          <w:szCs w:val="24"/>
        </w:rPr>
        <w:t>Colorbond</w:t>
      </w:r>
      <w:r w:rsidRPr="002E0C65">
        <w:rPr>
          <w:rFonts w:ascii="Arial Narrow" w:hAnsi="Arial Narrow" w:cs="Arial Narrow"/>
          <w:i/>
          <w:spacing w:val="-3"/>
          <w:sz w:val="24"/>
          <w:szCs w:val="24"/>
        </w:rPr>
        <w:t xml:space="preserve"> </w:t>
      </w:r>
      <w:r w:rsidRPr="002E0C65">
        <w:rPr>
          <w:rFonts w:ascii="Arial Narrow" w:hAnsi="Arial Narrow" w:cs="Arial Narrow"/>
          <w:i/>
          <w:sz w:val="24"/>
          <w:szCs w:val="24"/>
        </w:rPr>
        <w:t>steel</w:t>
      </w:r>
    </w:p>
    <w:p w:rsidR="00E83B8C" w:rsidRPr="002309FA" w:rsidRDefault="00B44D47" w:rsidP="002309FA">
      <w:pPr>
        <w:pStyle w:val="ListParagraph"/>
        <w:widowControl w:val="0"/>
        <w:numPr>
          <w:ilvl w:val="1"/>
          <w:numId w:val="8"/>
        </w:numPr>
        <w:tabs>
          <w:tab w:val="left" w:pos="220"/>
        </w:tabs>
        <w:autoSpaceDE w:val="0"/>
        <w:autoSpaceDN w:val="0"/>
        <w:spacing w:after="0" w:line="240" w:lineRule="auto"/>
        <w:ind w:leftChars="0" w:left="0" w:firstLineChars="200" w:firstLine="480"/>
        <w:contextualSpacing w:val="0"/>
        <w:jc w:val="both"/>
        <w:rPr>
          <w:rFonts w:ascii="Arial Narrow" w:hAnsi="Arial Narrow" w:cs="Arial Narrow"/>
          <w:sz w:val="24"/>
          <w:szCs w:val="24"/>
        </w:rPr>
      </w:pPr>
      <w:r w:rsidRPr="002309FA">
        <w:rPr>
          <w:rFonts w:ascii="Arial Narrow" w:hAnsi="Arial Narrow" w:cs="Arial Narrow"/>
          <w:sz w:val="24"/>
          <w:szCs w:val="24"/>
        </w:rPr>
        <w:t>Ketebalan:</w:t>
      </w:r>
      <w:r w:rsidRPr="002309FA">
        <w:rPr>
          <w:rFonts w:ascii="Arial Narrow" w:hAnsi="Arial Narrow" w:cs="Arial Narrow"/>
          <w:spacing w:val="-3"/>
          <w:sz w:val="24"/>
          <w:szCs w:val="24"/>
        </w:rPr>
        <w:t xml:space="preserve"> </w:t>
      </w:r>
      <w:r w:rsidRPr="002309FA">
        <w:rPr>
          <w:rFonts w:ascii="Arial Narrow" w:hAnsi="Arial Narrow" w:cs="Arial Narrow"/>
          <w:sz w:val="24"/>
          <w:szCs w:val="24"/>
        </w:rPr>
        <w:t>0,5</w:t>
      </w:r>
      <w:r w:rsidR="002309FA" w:rsidRPr="002309FA">
        <w:rPr>
          <w:rFonts w:ascii="Arial Narrow" w:hAnsi="Arial Narrow" w:cs="Arial Narrow"/>
          <w:sz w:val="24"/>
          <w:szCs w:val="24"/>
          <w:lang w:val="en-US"/>
        </w:rPr>
        <w:t xml:space="preserve"> </w:t>
      </w:r>
      <w:r w:rsidRPr="002309FA">
        <w:rPr>
          <w:rFonts w:ascii="Arial Narrow" w:hAnsi="Arial Narrow" w:cs="Arial Narrow"/>
          <w:sz w:val="24"/>
          <w:szCs w:val="24"/>
        </w:rPr>
        <w:t>mm</w:t>
      </w:r>
    </w:p>
    <w:p w:rsidR="00E83B8C" w:rsidRPr="002309FA" w:rsidRDefault="00B44D47" w:rsidP="002309FA">
      <w:pPr>
        <w:pStyle w:val="ListParagraph"/>
        <w:widowControl w:val="0"/>
        <w:numPr>
          <w:ilvl w:val="1"/>
          <w:numId w:val="8"/>
        </w:numPr>
        <w:tabs>
          <w:tab w:val="left" w:pos="220"/>
        </w:tabs>
        <w:autoSpaceDE w:val="0"/>
        <w:autoSpaceDN w:val="0"/>
        <w:spacing w:before="20" w:after="0" w:line="240" w:lineRule="auto"/>
        <w:ind w:leftChars="0" w:left="0" w:firstLineChars="200" w:firstLine="480"/>
        <w:contextualSpacing w:val="0"/>
        <w:jc w:val="both"/>
        <w:rPr>
          <w:rFonts w:ascii="Arial Narrow" w:hAnsi="Arial Narrow" w:cs="Arial Narrow"/>
          <w:sz w:val="24"/>
          <w:szCs w:val="24"/>
        </w:rPr>
      </w:pPr>
      <w:r w:rsidRPr="002309FA">
        <w:rPr>
          <w:rFonts w:ascii="Arial Narrow" w:hAnsi="Arial Narrow" w:cs="Arial Narrow"/>
          <w:sz w:val="24"/>
          <w:szCs w:val="24"/>
        </w:rPr>
        <w:t>Konduktivitas</w:t>
      </w:r>
      <w:r w:rsidRPr="002309FA">
        <w:rPr>
          <w:rFonts w:ascii="Arial Narrow" w:hAnsi="Arial Narrow" w:cs="Arial Narrow"/>
          <w:spacing w:val="-8"/>
          <w:sz w:val="24"/>
          <w:szCs w:val="24"/>
        </w:rPr>
        <w:t xml:space="preserve"> </w:t>
      </w:r>
      <w:r w:rsidR="004F1259">
        <w:rPr>
          <w:rFonts w:ascii="Arial Narrow" w:hAnsi="Arial Narrow" w:cs="Arial Narrow"/>
          <w:sz w:val="24"/>
          <w:szCs w:val="24"/>
        </w:rPr>
        <w:t>Thermal</w:t>
      </w:r>
      <w:r w:rsidRPr="002309FA">
        <w:rPr>
          <w:rFonts w:ascii="Arial Narrow" w:hAnsi="Arial Narrow" w:cs="Arial Narrow"/>
          <w:sz w:val="24"/>
          <w:szCs w:val="24"/>
        </w:rPr>
        <w:t>:</w:t>
      </w:r>
      <w:r w:rsidRPr="002309FA">
        <w:rPr>
          <w:rFonts w:ascii="Arial Narrow" w:hAnsi="Arial Narrow" w:cs="Arial Narrow"/>
          <w:spacing w:val="18"/>
          <w:sz w:val="24"/>
          <w:szCs w:val="24"/>
        </w:rPr>
        <w:t xml:space="preserve"> </w:t>
      </w:r>
      <m:oMath>
        <m:r>
          <w:rPr>
            <w:rFonts w:ascii="Cambria Math" w:hAnsi="Cambria Math" w:cs="Arial Narrow"/>
            <w:spacing w:val="18"/>
            <w:sz w:val="24"/>
            <w:szCs w:val="24"/>
          </w:rPr>
          <m:t>18,03</m:t>
        </m:r>
        <m:f>
          <m:fPr>
            <m:ctrlPr>
              <w:rPr>
                <w:rFonts w:ascii="Cambria Math" w:hAnsi="Cambria Math" w:cs="Arial Narrow"/>
                <w:i/>
                <w:spacing w:val="18"/>
                <w:sz w:val="24"/>
                <w:szCs w:val="24"/>
              </w:rPr>
            </m:ctrlPr>
          </m:fPr>
          <m:num>
            <m:r>
              <w:rPr>
                <w:rFonts w:ascii="Cambria Math" w:hAnsi="Cambria Math" w:cs="Arial Narrow"/>
                <w:spacing w:val="18"/>
                <w:sz w:val="24"/>
                <w:szCs w:val="24"/>
              </w:rPr>
              <m:t>Btu</m:t>
            </m:r>
          </m:num>
          <m:den>
            <m:eqArr>
              <m:eqArrPr>
                <m:ctrlPr>
                  <w:rPr>
                    <w:rFonts w:ascii="Cambria Math" w:hAnsi="Cambria Math" w:cs="Arial Narrow"/>
                    <w:i/>
                    <w:spacing w:val="18"/>
                    <w:sz w:val="24"/>
                    <w:szCs w:val="24"/>
                  </w:rPr>
                </m:ctrlPr>
              </m:eqArrPr>
              <m:e>
                <m:r>
                  <w:rPr>
                    <w:rFonts w:ascii="Cambria Math" w:hAnsi="Cambria Math" w:cs="Arial Narrow"/>
                    <w:spacing w:val="18"/>
                    <w:sz w:val="24"/>
                    <w:szCs w:val="24"/>
                  </w:rPr>
                  <m:t xml:space="preserve">h.F. </m:t>
                </m:r>
                <m:sSup>
                  <m:sSupPr>
                    <m:ctrlPr>
                      <w:rPr>
                        <w:rFonts w:ascii="Cambria Math" w:hAnsi="Cambria Math" w:cs="Arial Narrow"/>
                        <w:i/>
                        <w:spacing w:val="18"/>
                        <w:sz w:val="24"/>
                        <w:szCs w:val="24"/>
                      </w:rPr>
                    </m:ctrlPr>
                  </m:sSupPr>
                  <m:e>
                    <m:r>
                      <w:rPr>
                        <w:rFonts w:ascii="Cambria Math" w:hAnsi="Cambria Math" w:cs="Arial Narrow"/>
                        <w:spacing w:val="18"/>
                        <w:sz w:val="24"/>
                        <w:szCs w:val="24"/>
                      </w:rPr>
                      <m:t>ft</m:t>
                    </m:r>
                  </m:e>
                  <m:sup>
                    <m:r>
                      <w:rPr>
                        <w:rFonts w:ascii="Cambria Math" w:hAnsi="Cambria Math" w:cs="Arial Narrow"/>
                        <w:spacing w:val="18"/>
                        <w:sz w:val="24"/>
                        <w:szCs w:val="24"/>
                      </w:rPr>
                      <m:t>2</m:t>
                    </m:r>
                  </m:sup>
                </m:sSup>
              </m:e>
              <m:e/>
            </m:eqArr>
          </m:den>
        </m:f>
        <m:r>
          <w:rPr>
            <w:rFonts w:ascii="Cambria Math" w:hAnsi="Cambria Math" w:cs="Arial Narrow"/>
            <w:spacing w:val="18"/>
            <w:sz w:val="24"/>
            <w:szCs w:val="24"/>
          </w:rPr>
          <m:t xml:space="preserve"> </m:t>
        </m:r>
      </m:oMath>
      <w:r w:rsidRPr="002309FA">
        <w:rPr>
          <w:rFonts w:ascii="Arial Narrow" w:eastAsiaTheme="minorEastAsia" w:hAnsi="Arial Narrow" w:cs="Arial Narrow"/>
          <w:spacing w:val="18"/>
          <w:sz w:val="20"/>
          <w:szCs w:val="24"/>
        </w:rPr>
        <w:t xml:space="preserve"> </w:t>
      </w:r>
      <w:r w:rsidR="002309FA" w:rsidRPr="002309FA">
        <w:rPr>
          <w:rFonts w:ascii="Arial Narrow" w:eastAsiaTheme="minorEastAsia" w:hAnsi="Arial Narrow" w:cs="Arial Narrow"/>
          <w:spacing w:val="18"/>
          <w:sz w:val="20"/>
          <w:szCs w:val="24"/>
          <w:lang w:val="en-US"/>
        </w:rPr>
        <w:t xml:space="preserve">     </w:t>
      </w:r>
      <w:r w:rsidRPr="002309FA">
        <w:rPr>
          <w:rFonts w:ascii="Arial Narrow" w:hAnsi="Arial Narrow" w:cs="Arial Narrow"/>
          <w:spacing w:val="-1"/>
          <w:sz w:val="24"/>
          <w:szCs w:val="24"/>
        </w:rPr>
        <w:t>atau</w:t>
      </w:r>
      <w:r w:rsidR="002309FA">
        <w:rPr>
          <w:rFonts w:ascii="Arial Narrow" w:hAnsi="Arial Narrow" w:cs="Arial Narrow"/>
          <w:spacing w:val="-1"/>
          <w:sz w:val="24"/>
          <w:szCs w:val="24"/>
          <w:lang w:val="en-US"/>
        </w:rPr>
        <w:t xml:space="preserve">     </w:t>
      </w:r>
      <w:r w:rsidRPr="002309FA">
        <w:rPr>
          <w:rFonts w:ascii="Arial Narrow" w:hAnsi="Arial Narrow" w:cs="Arial Narrow"/>
          <w:spacing w:val="25"/>
          <w:sz w:val="24"/>
          <w:szCs w:val="24"/>
        </w:rPr>
        <w:t xml:space="preserve"> </w:t>
      </w:r>
      <m:oMath>
        <m:r>
          <w:rPr>
            <w:rFonts w:ascii="Cambria Math" w:hAnsi="Cambria Math" w:cs="Arial"/>
            <w:spacing w:val="25"/>
            <w:sz w:val="28"/>
            <w:szCs w:val="24"/>
          </w:rPr>
          <m:t>31</m:t>
        </m:r>
        <m:r>
          <w:rPr>
            <w:rFonts w:ascii="Cambria Math" w:hAnsi="Cambria Math" w:cs="Arial"/>
            <w:spacing w:val="25"/>
            <w:sz w:val="24"/>
            <w:szCs w:val="24"/>
          </w:rPr>
          <m:t>,2</m:t>
        </m:r>
        <m:f>
          <m:fPr>
            <m:ctrlPr>
              <w:rPr>
                <w:rFonts w:ascii="Cambria Math" w:hAnsi="Cambria Math" w:cs="Arial"/>
                <w:i/>
                <w:spacing w:val="25"/>
                <w:sz w:val="24"/>
                <w:szCs w:val="24"/>
              </w:rPr>
            </m:ctrlPr>
          </m:fPr>
          <m:num>
            <m:r>
              <w:rPr>
                <w:rFonts w:ascii="Cambria Math" w:hAnsi="Cambria Math" w:cs="Arial"/>
                <w:spacing w:val="25"/>
                <w:sz w:val="24"/>
                <w:szCs w:val="24"/>
              </w:rPr>
              <m:t>W</m:t>
            </m:r>
          </m:num>
          <m:den>
            <m:sSup>
              <m:sSupPr>
                <m:ctrlPr>
                  <w:rPr>
                    <w:rFonts w:ascii="Cambria Math" w:hAnsi="Cambria Math" w:cs="Arial"/>
                    <w:i/>
                    <w:spacing w:val="25"/>
                    <w:sz w:val="24"/>
                    <w:szCs w:val="24"/>
                  </w:rPr>
                </m:ctrlPr>
              </m:sSupPr>
              <m:e>
                <m:r>
                  <w:rPr>
                    <w:rFonts w:ascii="Cambria Math" w:hAnsi="Cambria Math" w:cs="Arial"/>
                    <w:spacing w:val="25"/>
                    <w:sz w:val="24"/>
                    <w:szCs w:val="24"/>
                  </w:rPr>
                  <m:t>m</m:t>
                </m:r>
              </m:e>
              <m:sup>
                <m:r>
                  <w:rPr>
                    <w:rFonts w:ascii="Cambria Math" w:hAnsi="Cambria Math" w:cs="Arial"/>
                    <w:spacing w:val="25"/>
                    <w:sz w:val="24"/>
                    <w:szCs w:val="24"/>
                  </w:rPr>
                  <m:t>2</m:t>
                </m:r>
              </m:sup>
            </m:sSup>
            <m:r>
              <w:rPr>
                <w:rFonts w:ascii="Cambria Math" w:hAnsi="Cambria Math" w:cs="Arial"/>
                <w:spacing w:val="25"/>
                <w:sz w:val="24"/>
                <w:szCs w:val="24"/>
              </w:rPr>
              <m:t>.k</m:t>
            </m:r>
          </m:den>
        </m:f>
      </m:oMath>
    </w:p>
    <w:p w:rsidR="00E83B8C" w:rsidRPr="002309FA" w:rsidRDefault="00B44D47">
      <w:pPr>
        <w:pStyle w:val="ListParagraph"/>
        <w:widowControl w:val="0"/>
        <w:numPr>
          <w:ilvl w:val="0"/>
          <w:numId w:val="8"/>
        </w:numPr>
        <w:tabs>
          <w:tab w:val="left" w:pos="440"/>
          <w:tab w:val="left" w:pos="1257"/>
        </w:tabs>
        <w:autoSpaceDE w:val="0"/>
        <w:autoSpaceDN w:val="0"/>
        <w:spacing w:before="1" w:after="0" w:line="240" w:lineRule="auto"/>
        <w:ind w:leftChars="0" w:firstLineChars="0" w:hanging="709"/>
        <w:contextualSpacing w:val="0"/>
        <w:jc w:val="both"/>
        <w:rPr>
          <w:rFonts w:ascii="Arial Narrow" w:hAnsi="Arial Narrow" w:cs="Arial Narrow"/>
          <w:i/>
          <w:sz w:val="24"/>
          <w:szCs w:val="24"/>
        </w:rPr>
      </w:pPr>
      <w:r w:rsidRPr="002309FA">
        <w:rPr>
          <w:rFonts w:ascii="Arial Narrow" w:hAnsi="Arial Narrow" w:cs="Arial Narrow"/>
          <w:i/>
          <w:sz w:val="24"/>
          <w:szCs w:val="24"/>
        </w:rPr>
        <w:t>Polyurethane</w:t>
      </w:r>
    </w:p>
    <w:p w:rsidR="00E83B8C" w:rsidRPr="002309FA" w:rsidRDefault="00B44D47" w:rsidP="002309FA">
      <w:pPr>
        <w:pStyle w:val="ListParagraph"/>
        <w:widowControl w:val="0"/>
        <w:numPr>
          <w:ilvl w:val="1"/>
          <w:numId w:val="8"/>
        </w:numPr>
        <w:tabs>
          <w:tab w:val="left" w:pos="220"/>
        </w:tabs>
        <w:autoSpaceDE w:val="0"/>
        <w:autoSpaceDN w:val="0"/>
        <w:spacing w:after="0" w:line="240" w:lineRule="auto"/>
        <w:ind w:leftChars="0" w:left="0" w:firstLineChars="200" w:firstLine="480"/>
        <w:contextualSpacing w:val="0"/>
        <w:jc w:val="both"/>
        <w:rPr>
          <w:rFonts w:ascii="Arial Narrow" w:hAnsi="Arial Narrow" w:cs="Arial Narrow"/>
          <w:sz w:val="24"/>
          <w:szCs w:val="24"/>
        </w:rPr>
      </w:pPr>
      <w:r w:rsidRPr="002309FA">
        <w:rPr>
          <w:rFonts w:ascii="Arial Narrow" w:hAnsi="Arial Narrow" w:cs="Arial Narrow"/>
          <w:sz w:val="24"/>
          <w:szCs w:val="24"/>
        </w:rPr>
        <w:t>Ketebalan:</w:t>
      </w:r>
      <w:r w:rsidRPr="002309FA">
        <w:rPr>
          <w:rFonts w:ascii="Arial Narrow" w:hAnsi="Arial Narrow" w:cs="Arial Narrow"/>
          <w:spacing w:val="-3"/>
          <w:sz w:val="24"/>
          <w:szCs w:val="24"/>
        </w:rPr>
        <w:t xml:space="preserve"> </w:t>
      </w:r>
      <w:r w:rsidRPr="002309FA">
        <w:rPr>
          <w:rFonts w:ascii="Arial Narrow" w:hAnsi="Arial Narrow" w:cs="Arial Narrow"/>
          <w:sz w:val="24"/>
          <w:szCs w:val="24"/>
        </w:rPr>
        <w:t>100mm</w:t>
      </w:r>
    </w:p>
    <w:p w:rsidR="00E83B8C" w:rsidRPr="002309FA" w:rsidRDefault="00B44D47" w:rsidP="002309FA">
      <w:pPr>
        <w:pStyle w:val="ListParagraph"/>
        <w:widowControl w:val="0"/>
        <w:numPr>
          <w:ilvl w:val="1"/>
          <w:numId w:val="8"/>
        </w:numPr>
        <w:tabs>
          <w:tab w:val="left" w:pos="220"/>
        </w:tabs>
        <w:autoSpaceDE w:val="0"/>
        <w:autoSpaceDN w:val="0"/>
        <w:spacing w:before="19" w:after="0" w:line="240" w:lineRule="auto"/>
        <w:ind w:leftChars="0" w:left="0" w:firstLineChars="200" w:firstLine="480"/>
        <w:jc w:val="both"/>
        <w:rPr>
          <w:rFonts w:ascii="Arial Narrow" w:hAnsi="Arial Narrow" w:cs="Arial Narrow"/>
          <w:sz w:val="24"/>
          <w:szCs w:val="24"/>
        </w:rPr>
      </w:pPr>
      <w:r w:rsidRPr="002309FA">
        <w:rPr>
          <w:rFonts w:ascii="Arial Narrow" w:hAnsi="Arial Narrow" w:cs="Arial Narrow"/>
          <w:sz w:val="24"/>
          <w:szCs w:val="24"/>
        </w:rPr>
        <w:t>Konduktivitas</w:t>
      </w:r>
      <w:r w:rsidRPr="002309FA">
        <w:rPr>
          <w:rFonts w:ascii="Arial Narrow" w:hAnsi="Arial Narrow" w:cs="Arial Narrow"/>
          <w:spacing w:val="-8"/>
          <w:sz w:val="24"/>
          <w:szCs w:val="24"/>
        </w:rPr>
        <w:t xml:space="preserve"> </w:t>
      </w:r>
      <w:r w:rsidR="004F1259">
        <w:rPr>
          <w:rFonts w:ascii="Arial Narrow" w:hAnsi="Arial Narrow" w:cs="Arial Narrow"/>
          <w:sz w:val="24"/>
          <w:szCs w:val="24"/>
        </w:rPr>
        <w:t>Thermal</w:t>
      </w:r>
      <w:r w:rsidRPr="002309FA">
        <w:rPr>
          <w:rFonts w:ascii="Arial Narrow" w:hAnsi="Arial Narrow" w:cs="Arial Narrow"/>
          <w:sz w:val="24"/>
          <w:szCs w:val="24"/>
        </w:rPr>
        <w:t>:</w:t>
      </w:r>
      <w:r w:rsidRPr="002309FA">
        <w:rPr>
          <w:rFonts w:ascii="Arial Narrow" w:hAnsi="Arial Narrow" w:cs="Arial Narrow"/>
          <w:spacing w:val="19"/>
          <w:sz w:val="24"/>
          <w:szCs w:val="24"/>
        </w:rPr>
        <w:t xml:space="preserve"> </w:t>
      </w:r>
      <m:oMath>
        <m:r>
          <w:rPr>
            <w:rFonts w:ascii="Cambria Math" w:hAnsi="Cambria Math" w:cs="Arial Narrow"/>
            <w:spacing w:val="19"/>
            <w:sz w:val="24"/>
            <w:szCs w:val="24"/>
          </w:rPr>
          <m:t xml:space="preserve"> </m:t>
        </m:r>
        <m:r>
          <w:rPr>
            <w:rFonts w:ascii="Cambria Math" w:hAnsi="Cambria Math" w:cs="Arial Narrow"/>
            <w:spacing w:val="18"/>
            <w:sz w:val="24"/>
            <w:szCs w:val="24"/>
          </w:rPr>
          <m:t>0,013</m:t>
        </m:r>
        <m:f>
          <m:fPr>
            <m:ctrlPr>
              <w:rPr>
                <w:rFonts w:ascii="Cambria Math" w:hAnsi="Cambria Math" w:cs="Arial Narrow"/>
                <w:i/>
                <w:spacing w:val="18"/>
                <w:sz w:val="24"/>
                <w:szCs w:val="24"/>
              </w:rPr>
            </m:ctrlPr>
          </m:fPr>
          <m:num>
            <m:r>
              <w:rPr>
                <w:rFonts w:ascii="Cambria Math" w:hAnsi="Cambria Math" w:cs="Arial Narrow"/>
                <w:spacing w:val="18"/>
                <w:sz w:val="24"/>
                <w:szCs w:val="24"/>
              </w:rPr>
              <m:t>Btu</m:t>
            </m:r>
          </m:num>
          <m:den>
            <m:eqArr>
              <m:eqArrPr>
                <m:ctrlPr>
                  <w:rPr>
                    <w:rFonts w:ascii="Cambria Math" w:hAnsi="Cambria Math" w:cs="Arial Narrow"/>
                    <w:i/>
                    <w:spacing w:val="18"/>
                    <w:sz w:val="24"/>
                    <w:szCs w:val="24"/>
                  </w:rPr>
                </m:ctrlPr>
              </m:eqArrPr>
              <m:e>
                <m:r>
                  <w:rPr>
                    <w:rFonts w:ascii="Cambria Math" w:hAnsi="Cambria Math" w:cs="Arial Narrow"/>
                    <w:spacing w:val="18"/>
                    <w:sz w:val="24"/>
                    <w:szCs w:val="24"/>
                  </w:rPr>
                  <m:t xml:space="preserve">h.F. </m:t>
                </m:r>
                <m:sSup>
                  <m:sSupPr>
                    <m:ctrlPr>
                      <w:rPr>
                        <w:rFonts w:ascii="Cambria Math" w:hAnsi="Cambria Math" w:cs="Arial Narrow"/>
                        <w:i/>
                        <w:spacing w:val="18"/>
                        <w:sz w:val="24"/>
                        <w:szCs w:val="24"/>
                      </w:rPr>
                    </m:ctrlPr>
                  </m:sSupPr>
                  <m:e>
                    <m:r>
                      <w:rPr>
                        <w:rFonts w:ascii="Cambria Math" w:hAnsi="Cambria Math" w:cs="Arial Narrow"/>
                        <w:spacing w:val="18"/>
                        <w:sz w:val="24"/>
                        <w:szCs w:val="24"/>
                      </w:rPr>
                      <m:t>ft</m:t>
                    </m:r>
                  </m:e>
                  <m:sup>
                    <m:r>
                      <w:rPr>
                        <w:rFonts w:ascii="Cambria Math" w:hAnsi="Cambria Math" w:cs="Arial Narrow"/>
                        <w:spacing w:val="18"/>
                        <w:sz w:val="24"/>
                        <w:szCs w:val="24"/>
                      </w:rPr>
                      <m:t>2</m:t>
                    </m:r>
                  </m:sup>
                </m:sSup>
                <m:r>
                  <w:rPr>
                    <w:rFonts w:ascii="Cambria Math" w:hAnsi="Cambria Math" w:cs="Arial Narrow"/>
                    <w:spacing w:val="18"/>
                    <w:sz w:val="24"/>
                    <w:szCs w:val="24"/>
                  </w:rPr>
                  <m:t xml:space="preserve"> </m:t>
                </m:r>
              </m:e>
              <m:e/>
            </m:eqArr>
          </m:den>
        </m:f>
        <m:r>
          <w:rPr>
            <w:rFonts w:ascii="Cambria Math" w:hAnsi="Cambria Math" w:cs="Arial Narrow"/>
            <w:spacing w:val="18"/>
            <w:sz w:val="24"/>
            <w:szCs w:val="24"/>
          </w:rPr>
          <m:t xml:space="preserve">   </m:t>
        </m:r>
      </m:oMath>
      <w:r w:rsidR="002309FA">
        <w:rPr>
          <w:rFonts w:ascii="Arial Narrow" w:hAnsi="Arial Narrow" w:cs="Arial Narrow"/>
          <w:spacing w:val="18"/>
          <w:sz w:val="24"/>
          <w:szCs w:val="24"/>
          <w:lang w:val="en-US"/>
        </w:rPr>
        <w:t xml:space="preserve">  </w:t>
      </w:r>
      <w:r w:rsidRPr="002309FA">
        <w:rPr>
          <w:rFonts w:ascii="Arial Narrow" w:hAnsi="Arial Narrow" w:cs="Arial Narrow"/>
          <w:spacing w:val="-1"/>
          <w:sz w:val="24"/>
          <w:szCs w:val="24"/>
        </w:rPr>
        <w:t>atau</w:t>
      </w:r>
      <w:r w:rsidR="002309FA">
        <w:rPr>
          <w:rFonts w:ascii="Arial Narrow" w:hAnsi="Arial Narrow" w:cs="Arial Narrow"/>
          <w:spacing w:val="-1"/>
          <w:sz w:val="24"/>
          <w:szCs w:val="24"/>
          <w:lang w:val="en-US"/>
        </w:rPr>
        <w:t xml:space="preserve">    </w:t>
      </w:r>
      <w:r w:rsidRPr="002309FA">
        <w:rPr>
          <w:rFonts w:ascii="Arial Narrow" w:hAnsi="Arial Narrow" w:cs="Arial Narrow"/>
          <w:spacing w:val="25"/>
          <w:sz w:val="24"/>
          <w:szCs w:val="24"/>
        </w:rPr>
        <w:t xml:space="preserve"> </w:t>
      </w:r>
      <m:oMath>
        <m:r>
          <w:rPr>
            <w:rFonts w:ascii="Cambria Math" w:hAnsi="Cambria Math" w:cs="Arial Narrow"/>
            <w:spacing w:val="18"/>
            <w:sz w:val="24"/>
            <w:szCs w:val="24"/>
          </w:rPr>
          <m:t>0,0224</m:t>
        </m:r>
        <m:f>
          <m:fPr>
            <m:ctrlPr>
              <w:rPr>
                <w:rFonts w:ascii="Cambria Math" w:hAnsi="Cambria Math" w:cs="Arial Narrow"/>
                <w:i/>
                <w:spacing w:val="25"/>
                <w:sz w:val="24"/>
                <w:szCs w:val="24"/>
              </w:rPr>
            </m:ctrlPr>
          </m:fPr>
          <m:num>
            <m:r>
              <w:rPr>
                <w:rFonts w:ascii="Cambria Math" w:hAnsi="Cambria Math" w:cs="Arial Narrow"/>
                <w:spacing w:val="25"/>
                <w:sz w:val="24"/>
                <w:szCs w:val="24"/>
              </w:rPr>
              <m:t>W</m:t>
            </m:r>
          </m:num>
          <m:den>
            <m:sSup>
              <m:sSupPr>
                <m:ctrlPr>
                  <w:rPr>
                    <w:rFonts w:ascii="Cambria Math" w:hAnsi="Cambria Math" w:cs="Arial Narrow"/>
                    <w:i/>
                    <w:spacing w:val="25"/>
                    <w:sz w:val="24"/>
                    <w:szCs w:val="24"/>
                  </w:rPr>
                </m:ctrlPr>
              </m:sSupPr>
              <m:e>
                <m:r>
                  <w:rPr>
                    <w:rFonts w:ascii="Cambria Math" w:hAnsi="Cambria Math" w:cs="Arial Narrow"/>
                    <w:spacing w:val="25"/>
                    <w:sz w:val="24"/>
                    <w:szCs w:val="24"/>
                  </w:rPr>
                  <m:t>m</m:t>
                </m:r>
              </m:e>
              <m:sup>
                <m:r>
                  <w:rPr>
                    <w:rFonts w:ascii="Cambria Math" w:hAnsi="Cambria Math" w:cs="Arial Narrow"/>
                    <w:spacing w:val="25"/>
                    <w:sz w:val="24"/>
                    <w:szCs w:val="24"/>
                  </w:rPr>
                  <m:t>2</m:t>
                </m:r>
              </m:sup>
            </m:sSup>
            <m:r>
              <w:rPr>
                <w:rFonts w:ascii="Cambria Math" w:hAnsi="Cambria Math" w:cs="Arial Narrow"/>
                <w:spacing w:val="25"/>
                <w:sz w:val="24"/>
                <w:szCs w:val="24"/>
              </w:rPr>
              <m:t>.k</m:t>
            </m:r>
          </m:den>
        </m:f>
      </m:oMath>
    </w:p>
    <w:p w:rsidR="00E83B8C" w:rsidRPr="002309FA" w:rsidRDefault="00E83B8C" w:rsidP="002309FA">
      <w:pPr>
        <w:pStyle w:val="ListParagraph"/>
        <w:widowControl w:val="0"/>
        <w:tabs>
          <w:tab w:val="left" w:pos="220"/>
        </w:tabs>
        <w:spacing w:before="19" w:after="0" w:line="240" w:lineRule="auto"/>
        <w:ind w:left="-2" w:firstLineChars="200" w:firstLine="480"/>
        <w:jc w:val="both"/>
        <w:rPr>
          <w:rFonts w:ascii="Arial Narrow" w:hAnsi="Arial Narrow" w:cs="Arial Narrow"/>
          <w:sz w:val="24"/>
          <w:szCs w:val="24"/>
        </w:rPr>
      </w:pPr>
    </w:p>
    <w:p w:rsidR="00E83B8C" w:rsidRPr="002309FA" w:rsidRDefault="00B44D47">
      <w:pPr>
        <w:pStyle w:val="ListParagraph"/>
        <w:widowControl w:val="0"/>
        <w:numPr>
          <w:ilvl w:val="0"/>
          <w:numId w:val="8"/>
        </w:numPr>
        <w:tabs>
          <w:tab w:val="left" w:pos="440"/>
        </w:tabs>
        <w:autoSpaceDE w:val="0"/>
        <w:autoSpaceDN w:val="0"/>
        <w:spacing w:before="1" w:after="0" w:line="240" w:lineRule="auto"/>
        <w:ind w:leftChars="0" w:firstLineChars="0" w:hanging="709"/>
        <w:contextualSpacing w:val="0"/>
        <w:jc w:val="both"/>
        <w:rPr>
          <w:rFonts w:ascii="Arial Narrow" w:hAnsi="Arial Narrow" w:cs="Arial Narrow"/>
          <w:i/>
          <w:sz w:val="24"/>
          <w:szCs w:val="24"/>
        </w:rPr>
      </w:pPr>
      <w:r w:rsidRPr="002309FA">
        <w:rPr>
          <w:rFonts w:ascii="Arial Narrow" w:hAnsi="Arial Narrow" w:cs="Arial Narrow"/>
          <w:i/>
          <w:sz w:val="24"/>
          <w:szCs w:val="24"/>
        </w:rPr>
        <w:t>Colorbond</w:t>
      </w:r>
      <w:r w:rsidRPr="002309FA">
        <w:rPr>
          <w:rFonts w:ascii="Arial Narrow" w:hAnsi="Arial Narrow" w:cs="Arial Narrow"/>
          <w:i/>
          <w:spacing w:val="-3"/>
          <w:sz w:val="24"/>
          <w:szCs w:val="24"/>
        </w:rPr>
        <w:t xml:space="preserve"> </w:t>
      </w:r>
      <w:r w:rsidRPr="002309FA">
        <w:rPr>
          <w:rFonts w:ascii="Arial Narrow" w:hAnsi="Arial Narrow" w:cs="Arial Narrow"/>
          <w:i/>
          <w:sz w:val="24"/>
          <w:szCs w:val="24"/>
        </w:rPr>
        <w:t>steel</w:t>
      </w:r>
    </w:p>
    <w:p w:rsidR="00E83B8C" w:rsidRPr="002309FA" w:rsidRDefault="00B44D47" w:rsidP="002309FA">
      <w:pPr>
        <w:pStyle w:val="ListParagraph"/>
        <w:widowControl w:val="0"/>
        <w:numPr>
          <w:ilvl w:val="1"/>
          <w:numId w:val="8"/>
        </w:numPr>
        <w:tabs>
          <w:tab w:val="left" w:pos="220"/>
        </w:tabs>
        <w:autoSpaceDE w:val="0"/>
        <w:autoSpaceDN w:val="0"/>
        <w:spacing w:after="0" w:line="240" w:lineRule="auto"/>
        <w:ind w:leftChars="0" w:left="0" w:firstLineChars="200" w:firstLine="480"/>
        <w:contextualSpacing w:val="0"/>
        <w:jc w:val="both"/>
        <w:rPr>
          <w:rFonts w:ascii="Arial Narrow" w:hAnsi="Arial Narrow" w:cs="Arial Narrow"/>
          <w:sz w:val="24"/>
          <w:szCs w:val="24"/>
        </w:rPr>
      </w:pPr>
      <w:r w:rsidRPr="002309FA">
        <w:rPr>
          <w:rFonts w:ascii="Arial Narrow" w:hAnsi="Arial Narrow" w:cs="Arial Narrow"/>
          <w:sz w:val="24"/>
          <w:szCs w:val="24"/>
        </w:rPr>
        <w:t>Ketebalan:</w:t>
      </w:r>
      <w:r w:rsidRPr="002309FA">
        <w:rPr>
          <w:rFonts w:ascii="Arial Narrow" w:hAnsi="Arial Narrow" w:cs="Arial Narrow"/>
          <w:spacing w:val="-3"/>
          <w:sz w:val="24"/>
          <w:szCs w:val="24"/>
        </w:rPr>
        <w:t xml:space="preserve"> </w:t>
      </w:r>
      <w:r w:rsidRPr="002309FA">
        <w:rPr>
          <w:rFonts w:ascii="Arial Narrow" w:hAnsi="Arial Narrow" w:cs="Arial Narrow"/>
          <w:sz w:val="24"/>
          <w:szCs w:val="24"/>
        </w:rPr>
        <w:t>0,5mm</w:t>
      </w:r>
    </w:p>
    <w:p w:rsidR="00E83B8C" w:rsidRPr="002309FA" w:rsidRDefault="00B44D47" w:rsidP="002309FA">
      <w:pPr>
        <w:pStyle w:val="ListParagraph"/>
        <w:widowControl w:val="0"/>
        <w:numPr>
          <w:ilvl w:val="1"/>
          <w:numId w:val="8"/>
        </w:numPr>
        <w:tabs>
          <w:tab w:val="left" w:pos="220"/>
        </w:tabs>
        <w:autoSpaceDE w:val="0"/>
        <w:autoSpaceDN w:val="0"/>
        <w:spacing w:after="0" w:line="240" w:lineRule="auto"/>
        <w:ind w:leftChars="0" w:left="0" w:firstLineChars="200" w:firstLine="480"/>
        <w:contextualSpacing w:val="0"/>
        <w:jc w:val="both"/>
        <w:rPr>
          <w:rFonts w:ascii="Arial Narrow" w:hAnsi="Arial Narrow" w:cs="Arial Narrow"/>
          <w:sz w:val="24"/>
          <w:szCs w:val="24"/>
        </w:rPr>
      </w:pPr>
      <w:r w:rsidRPr="002309FA">
        <w:rPr>
          <w:rFonts w:ascii="Arial Narrow" w:hAnsi="Arial Narrow" w:cs="Arial Narrow"/>
          <w:sz w:val="24"/>
          <w:szCs w:val="24"/>
        </w:rPr>
        <w:t>Konduktivitas</w:t>
      </w:r>
      <w:r w:rsidRPr="002309FA">
        <w:rPr>
          <w:rFonts w:ascii="Arial Narrow" w:hAnsi="Arial Narrow" w:cs="Arial Narrow"/>
          <w:spacing w:val="-8"/>
          <w:sz w:val="24"/>
          <w:szCs w:val="24"/>
        </w:rPr>
        <w:t xml:space="preserve"> </w:t>
      </w:r>
      <w:r w:rsidR="004F1259">
        <w:rPr>
          <w:rFonts w:ascii="Arial Narrow" w:hAnsi="Arial Narrow" w:cs="Arial Narrow"/>
          <w:sz w:val="24"/>
          <w:szCs w:val="24"/>
        </w:rPr>
        <w:t>Thermal</w:t>
      </w:r>
      <w:r w:rsidRPr="002309FA">
        <w:rPr>
          <w:rFonts w:ascii="Arial Narrow" w:hAnsi="Arial Narrow" w:cs="Arial Narrow"/>
          <w:sz w:val="24"/>
          <w:szCs w:val="24"/>
        </w:rPr>
        <w:t>:</w:t>
      </w:r>
      <w:r w:rsidR="002309FA">
        <w:rPr>
          <w:rFonts w:ascii="Arial Narrow" w:hAnsi="Arial Narrow" w:cs="Arial Narrow"/>
          <w:sz w:val="24"/>
          <w:szCs w:val="24"/>
          <w:lang w:val="en-US"/>
        </w:rPr>
        <w:t xml:space="preserve">  </w:t>
      </w:r>
      <w:r w:rsidRPr="002309FA">
        <w:rPr>
          <w:rFonts w:ascii="Arial Narrow" w:hAnsi="Arial Narrow" w:cs="Arial Narrow"/>
          <w:spacing w:val="18"/>
          <w:sz w:val="24"/>
          <w:szCs w:val="24"/>
        </w:rPr>
        <w:t xml:space="preserve"> </w:t>
      </w:r>
      <m:oMath>
        <m:r>
          <w:rPr>
            <w:rFonts w:ascii="Cambria Math" w:hAnsi="Cambria Math" w:cs="Arial Narrow"/>
            <w:spacing w:val="18"/>
            <w:sz w:val="24"/>
            <w:szCs w:val="24"/>
          </w:rPr>
          <m:t>18,03</m:t>
        </m:r>
        <m:f>
          <m:fPr>
            <m:ctrlPr>
              <w:rPr>
                <w:rFonts w:ascii="Cambria Math" w:hAnsi="Cambria Math" w:cs="Arial Narrow"/>
                <w:i/>
                <w:spacing w:val="18"/>
                <w:sz w:val="24"/>
                <w:szCs w:val="24"/>
              </w:rPr>
            </m:ctrlPr>
          </m:fPr>
          <m:num>
            <m:r>
              <w:rPr>
                <w:rFonts w:ascii="Cambria Math" w:hAnsi="Cambria Math" w:cs="Arial Narrow"/>
                <w:spacing w:val="18"/>
                <w:sz w:val="24"/>
                <w:szCs w:val="24"/>
              </w:rPr>
              <m:t>Btu</m:t>
            </m:r>
          </m:num>
          <m:den>
            <m:eqArr>
              <m:eqArrPr>
                <m:ctrlPr>
                  <w:rPr>
                    <w:rFonts w:ascii="Cambria Math" w:hAnsi="Cambria Math" w:cs="Arial Narrow"/>
                    <w:i/>
                    <w:spacing w:val="18"/>
                    <w:sz w:val="24"/>
                    <w:szCs w:val="24"/>
                  </w:rPr>
                </m:ctrlPr>
              </m:eqArrPr>
              <m:e>
                <m:r>
                  <w:rPr>
                    <w:rFonts w:ascii="Cambria Math" w:hAnsi="Cambria Math" w:cs="Arial Narrow"/>
                    <w:spacing w:val="18"/>
                    <w:sz w:val="24"/>
                    <w:szCs w:val="24"/>
                  </w:rPr>
                  <m:t xml:space="preserve">h.F. </m:t>
                </m:r>
                <m:sSup>
                  <m:sSupPr>
                    <m:ctrlPr>
                      <w:rPr>
                        <w:rFonts w:ascii="Cambria Math" w:hAnsi="Cambria Math" w:cs="Arial Narrow"/>
                        <w:i/>
                        <w:spacing w:val="18"/>
                        <w:sz w:val="24"/>
                        <w:szCs w:val="24"/>
                      </w:rPr>
                    </m:ctrlPr>
                  </m:sSupPr>
                  <m:e>
                    <m:r>
                      <w:rPr>
                        <w:rFonts w:ascii="Cambria Math" w:hAnsi="Cambria Math" w:cs="Arial Narrow"/>
                        <w:spacing w:val="18"/>
                        <w:sz w:val="24"/>
                        <w:szCs w:val="24"/>
                      </w:rPr>
                      <m:t>ft</m:t>
                    </m:r>
                  </m:e>
                  <m:sup>
                    <m:r>
                      <w:rPr>
                        <w:rFonts w:ascii="Cambria Math" w:hAnsi="Cambria Math" w:cs="Arial Narrow"/>
                        <w:spacing w:val="18"/>
                        <w:sz w:val="24"/>
                        <w:szCs w:val="24"/>
                      </w:rPr>
                      <m:t>2</m:t>
                    </m:r>
                  </m:sup>
                </m:sSup>
              </m:e>
              <m:e/>
            </m:eqArr>
          </m:den>
        </m:f>
      </m:oMath>
      <w:r w:rsidRPr="002309FA">
        <w:rPr>
          <w:rFonts w:ascii="Arial Narrow" w:eastAsiaTheme="minorEastAsia" w:hAnsi="Arial Narrow" w:cs="Arial Narrow"/>
          <w:spacing w:val="18"/>
          <w:sz w:val="24"/>
          <w:szCs w:val="24"/>
        </w:rPr>
        <w:t xml:space="preserve"> </w:t>
      </w:r>
      <w:r w:rsidR="002309FA">
        <w:rPr>
          <w:rFonts w:ascii="Arial Narrow" w:eastAsiaTheme="minorEastAsia" w:hAnsi="Arial Narrow" w:cs="Arial Narrow"/>
          <w:spacing w:val="18"/>
          <w:sz w:val="24"/>
          <w:szCs w:val="24"/>
          <w:lang w:val="en-US"/>
        </w:rPr>
        <w:t xml:space="preserve">  </w:t>
      </w:r>
      <w:r w:rsidRPr="002309FA">
        <w:rPr>
          <w:rFonts w:ascii="Arial Narrow" w:hAnsi="Arial Narrow" w:cs="Arial Narrow"/>
          <w:spacing w:val="-1"/>
          <w:sz w:val="24"/>
          <w:szCs w:val="24"/>
        </w:rPr>
        <w:t>atau</w:t>
      </w:r>
      <w:r w:rsidR="002309FA">
        <w:rPr>
          <w:rFonts w:ascii="Arial Narrow" w:hAnsi="Arial Narrow" w:cs="Arial Narrow"/>
          <w:spacing w:val="-1"/>
          <w:sz w:val="24"/>
          <w:szCs w:val="24"/>
          <w:lang w:val="en-US"/>
        </w:rPr>
        <w:t xml:space="preserve">     </w:t>
      </w:r>
      <w:r w:rsidRPr="002309FA">
        <w:rPr>
          <w:rFonts w:ascii="Arial Narrow" w:hAnsi="Arial Narrow" w:cs="Arial Narrow"/>
          <w:spacing w:val="25"/>
          <w:sz w:val="24"/>
          <w:szCs w:val="24"/>
        </w:rPr>
        <w:t xml:space="preserve"> </w:t>
      </w:r>
      <m:oMath>
        <m:r>
          <w:rPr>
            <w:rFonts w:ascii="Cambria Math" w:hAnsi="Cambria Math" w:cs="Arial Narrow"/>
            <w:spacing w:val="18"/>
            <w:sz w:val="24"/>
            <w:szCs w:val="24"/>
          </w:rPr>
          <m:t>3.12</m:t>
        </m:r>
        <m:f>
          <m:fPr>
            <m:ctrlPr>
              <w:rPr>
                <w:rFonts w:ascii="Cambria Math" w:hAnsi="Cambria Math" w:cs="Arial Narrow"/>
                <w:i/>
                <w:spacing w:val="25"/>
                <w:sz w:val="24"/>
                <w:szCs w:val="24"/>
              </w:rPr>
            </m:ctrlPr>
          </m:fPr>
          <m:num>
            <m:r>
              <w:rPr>
                <w:rFonts w:ascii="Cambria Math" w:hAnsi="Cambria Math" w:cs="Arial Narrow"/>
                <w:spacing w:val="25"/>
                <w:sz w:val="24"/>
                <w:szCs w:val="24"/>
              </w:rPr>
              <m:t>W</m:t>
            </m:r>
          </m:num>
          <m:den>
            <m:sSup>
              <m:sSupPr>
                <m:ctrlPr>
                  <w:rPr>
                    <w:rFonts w:ascii="Cambria Math" w:hAnsi="Cambria Math" w:cs="Arial Narrow"/>
                    <w:i/>
                    <w:spacing w:val="25"/>
                    <w:sz w:val="24"/>
                    <w:szCs w:val="24"/>
                  </w:rPr>
                </m:ctrlPr>
              </m:sSupPr>
              <m:e>
                <m:r>
                  <w:rPr>
                    <w:rFonts w:ascii="Cambria Math" w:hAnsi="Cambria Math" w:cs="Arial Narrow"/>
                    <w:spacing w:val="25"/>
                    <w:sz w:val="24"/>
                    <w:szCs w:val="24"/>
                  </w:rPr>
                  <m:t>m</m:t>
                </m:r>
              </m:e>
              <m:sup>
                <m:r>
                  <w:rPr>
                    <w:rFonts w:ascii="Cambria Math" w:hAnsi="Cambria Math" w:cs="Arial Narrow"/>
                    <w:spacing w:val="25"/>
                    <w:sz w:val="24"/>
                    <w:szCs w:val="24"/>
                  </w:rPr>
                  <m:t>2</m:t>
                </m:r>
              </m:sup>
            </m:sSup>
            <m:r>
              <w:rPr>
                <w:rFonts w:ascii="Cambria Math" w:hAnsi="Cambria Math" w:cs="Arial Narrow"/>
                <w:spacing w:val="25"/>
                <w:sz w:val="24"/>
                <w:szCs w:val="24"/>
              </w:rPr>
              <m:t>.k</m:t>
            </m:r>
          </m:den>
        </m:f>
      </m:oMath>
    </w:p>
    <w:p w:rsidR="002309FA" w:rsidRPr="002309FA" w:rsidRDefault="002309FA" w:rsidP="002309FA">
      <w:pPr>
        <w:pStyle w:val="ListParagraph"/>
        <w:widowControl w:val="0"/>
        <w:tabs>
          <w:tab w:val="left" w:pos="220"/>
        </w:tabs>
        <w:autoSpaceDE w:val="0"/>
        <w:autoSpaceDN w:val="0"/>
        <w:spacing w:after="0" w:line="240" w:lineRule="auto"/>
        <w:ind w:leftChars="0" w:left="450" w:firstLineChars="0" w:firstLine="0"/>
        <w:contextualSpacing w:val="0"/>
        <w:jc w:val="both"/>
        <w:rPr>
          <w:rFonts w:ascii="Arial Narrow" w:hAnsi="Arial Narrow" w:cs="Arial Narrow"/>
          <w:sz w:val="24"/>
          <w:szCs w:val="24"/>
        </w:rPr>
      </w:pPr>
    </w:p>
    <w:p w:rsidR="00E83B8C" w:rsidRDefault="00B44D47" w:rsidP="00B44D47">
      <w:pPr>
        <w:widowControl w:val="0"/>
        <w:tabs>
          <w:tab w:val="left" w:pos="1257"/>
        </w:tabs>
        <w:autoSpaceDE w:val="0"/>
        <w:autoSpaceDN w:val="0"/>
        <w:spacing w:after="0" w:line="240" w:lineRule="auto"/>
        <w:ind w:left="0" w:hanging="2"/>
        <w:jc w:val="both"/>
        <w:rPr>
          <w:rFonts w:ascii="Arial Narrow" w:hAnsi="Arial Narrow" w:cs="Arial Narrow"/>
          <w:sz w:val="24"/>
          <w:szCs w:val="24"/>
        </w:rPr>
      </w:pPr>
      <w:r>
        <w:rPr>
          <w:rFonts w:ascii="Arial Narrow" w:hAnsi="Arial Narrow" w:cs="Arial Narrow"/>
          <w:sz w:val="24"/>
          <w:szCs w:val="24"/>
        </w:rPr>
        <w:t>Luas</w:t>
      </w:r>
      <w:r>
        <w:rPr>
          <w:rFonts w:ascii="Arial Narrow" w:hAnsi="Arial Narrow" w:cs="Arial Narrow"/>
          <w:spacing w:val="-2"/>
          <w:sz w:val="24"/>
          <w:szCs w:val="24"/>
        </w:rPr>
        <w:t xml:space="preserve"> </w:t>
      </w:r>
      <w:r>
        <w:rPr>
          <w:rFonts w:ascii="Arial Narrow" w:hAnsi="Arial Narrow" w:cs="Arial Narrow"/>
          <w:sz w:val="24"/>
          <w:szCs w:val="24"/>
        </w:rPr>
        <w:t>dinding</w:t>
      </w:r>
      <w:r>
        <w:rPr>
          <w:rFonts w:ascii="Arial Narrow" w:hAnsi="Arial Narrow" w:cs="Arial Narrow"/>
          <w:spacing w:val="-1"/>
          <w:sz w:val="24"/>
          <w:szCs w:val="24"/>
        </w:rPr>
        <w:t xml:space="preserve"> </w:t>
      </w:r>
      <w:r>
        <w:rPr>
          <w:rFonts w:ascii="Arial Narrow" w:hAnsi="Arial Narrow" w:cs="Arial Narrow"/>
          <w:sz w:val="24"/>
          <w:szCs w:val="24"/>
        </w:rPr>
        <w:t>bagian</w:t>
      </w:r>
      <w:r>
        <w:rPr>
          <w:rFonts w:ascii="Arial Narrow" w:hAnsi="Arial Narrow" w:cs="Arial Narrow"/>
          <w:spacing w:val="-1"/>
          <w:sz w:val="24"/>
          <w:szCs w:val="24"/>
        </w:rPr>
        <w:t xml:space="preserve"> </w:t>
      </w:r>
      <w:r>
        <w:rPr>
          <w:rFonts w:ascii="Arial Narrow" w:hAnsi="Arial Narrow" w:cs="Arial Narrow"/>
          <w:sz w:val="24"/>
          <w:szCs w:val="24"/>
        </w:rPr>
        <w:t>kanan</w:t>
      </w:r>
      <w:r>
        <w:rPr>
          <w:rFonts w:ascii="Arial Narrow" w:hAnsi="Arial Narrow" w:cs="Arial Narrow"/>
          <w:spacing w:val="-1"/>
          <w:sz w:val="24"/>
          <w:szCs w:val="24"/>
        </w:rPr>
        <w:t xml:space="preserve"> </w:t>
      </w:r>
      <w:r>
        <w:rPr>
          <w:rFonts w:ascii="Arial Narrow" w:hAnsi="Arial Narrow" w:cs="Arial Narrow"/>
          <w:sz w:val="24"/>
          <w:szCs w:val="24"/>
        </w:rPr>
        <w:t>dan</w:t>
      </w:r>
      <w:r>
        <w:rPr>
          <w:rFonts w:ascii="Arial Narrow" w:hAnsi="Arial Narrow" w:cs="Arial Narrow"/>
          <w:spacing w:val="-1"/>
          <w:sz w:val="24"/>
          <w:szCs w:val="24"/>
        </w:rPr>
        <w:t xml:space="preserve"> </w:t>
      </w:r>
      <w:r>
        <w:rPr>
          <w:rFonts w:ascii="Arial Narrow" w:hAnsi="Arial Narrow" w:cs="Arial Narrow"/>
          <w:sz w:val="24"/>
          <w:szCs w:val="24"/>
        </w:rPr>
        <w:t>kiri:</w:t>
      </w:r>
    </w:p>
    <w:p w:rsidR="00E83B8C" w:rsidRPr="00961936" w:rsidRDefault="00B44D47" w:rsidP="00B44D47">
      <w:pPr>
        <w:widowControl w:val="0"/>
        <w:tabs>
          <w:tab w:val="left" w:pos="1257"/>
        </w:tabs>
        <w:autoSpaceDE w:val="0"/>
        <w:autoSpaceDN w:val="0"/>
        <w:spacing w:after="0" w:line="240" w:lineRule="auto"/>
        <w:ind w:left="0" w:hanging="2"/>
        <w:jc w:val="both"/>
        <w:rPr>
          <w:rFonts w:ascii="Arial Narrow" w:hAnsi="Arial Narrow" w:cs="Arial Narrow"/>
          <w:i/>
          <w:sz w:val="24"/>
          <w:szCs w:val="24"/>
          <w:lang w:val="en-US"/>
        </w:rPr>
      </w:pPr>
      <m:oMathPara>
        <m:oMathParaPr>
          <m:jc m:val="left"/>
        </m:oMathParaPr>
        <m:oMath>
          <m:r>
            <w:rPr>
              <w:rFonts w:ascii="Cambria Math" w:hAnsi="Cambria Math" w:cs="Arial Narrow"/>
              <w:sz w:val="24"/>
              <w:szCs w:val="24"/>
            </w:rPr>
            <m:t>L=p×l</m:t>
          </m:r>
        </m:oMath>
      </m:oMathPara>
    </w:p>
    <w:p w:rsidR="00961936" w:rsidRPr="00961936" w:rsidRDefault="00961936" w:rsidP="00B44D47">
      <w:pPr>
        <w:widowControl w:val="0"/>
        <w:tabs>
          <w:tab w:val="left" w:pos="1257"/>
        </w:tabs>
        <w:autoSpaceDE w:val="0"/>
        <w:autoSpaceDN w:val="0"/>
        <w:spacing w:after="0" w:line="240" w:lineRule="auto"/>
        <w:ind w:left="0" w:hanging="2"/>
        <w:jc w:val="both"/>
        <w:rPr>
          <w:rFonts w:ascii="Arial Narrow" w:hAnsi="Arial Narrow" w:cs="Arial Narrow"/>
          <w:sz w:val="24"/>
          <w:szCs w:val="24"/>
          <w:lang w:val="en-US"/>
        </w:rPr>
      </w:pPr>
    </w:p>
    <w:p w:rsidR="00E83B8C" w:rsidRDefault="00B44D47" w:rsidP="00B44D47">
      <w:pPr>
        <w:widowControl w:val="0"/>
        <w:tabs>
          <w:tab w:val="left" w:pos="1257"/>
        </w:tabs>
        <w:autoSpaceDE w:val="0"/>
        <w:autoSpaceDN w:val="0"/>
        <w:spacing w:after="0" w:line="240" w:lineRule="auto"/>
        <w:ind w:left="0" w:hanging="2"/>
        <w:jc w:val="both"/>
        <w:rPr>
          <w:rFonts w:ascii="Arial Narrow" w:eastAsiaTheme="minorEastAsia" w:hAnsi="Arial Narrow" w:cs="Arial Narrow"/>
          <w:sz w:val="24"/>
          <w:szCs w:val="24"/>
          <w:lang w:val="en-US"/>
        </w:rPr>
      </w:pPr>
      <m:oMath>
        <m:r>
          <w:rPr>
            <w:rFonts w:ascii="Cambria Math" w:eastAsiaTheme="minorEastAsia" w:hAnsi="Cambria Math" w:cs="Arial Narrow"/>
            <w:sz w:val="24"/>
            <w:szCs w:val="24"/>
          </w:rPr>
          <m:t>L=3,7m×6,2m=22,94</m:t>
        </m:r>
        <m:r>
          <w:rPr>
            <w:rFonts w:ascii="Cambria Math" w:eastAsiaTheme="minorEastAsia" w:hAnsi="Cambria Math" w:cs="Arial Narrow"/>
            <w:sz w:val="24"/>
            <w:szCs w:val="24"/>
          </w:rPr>
          <m:t xml:space="preserve"> </m:t>
        </m:r>
        <m:sSup>
          <m:sSupPr>
            <m:ctrlPr>
              <w:rPr>
                <w:rFonts w:ascii="Cambria Math" w:eastAsiaTheme="minorEastAsia" w:hAnsi="Cambria Math" w:cs="Arial Narrow"/>
                <w:i/>
                <w:sz w:val="24"/>
                <w:szCs w:val="24"/>
              </w:rPr>
            </m:ctrlPr>
          </m:sSupPr>
          <m:e>
            <m:r>
              <w:rPr>
                <w:rFonts w:ascii="Cambria Math" w:eastAsiaTheme="minorEastAsia" w:hAnsi="Cambria Math" w:cs="Arial Narrow"/>
                <w:sz w:val="24"/>
                <w:szCs w:val="24"/>
              </w:rPr>
              <m:t>m</m:t>
            </m:r>
          </m:e>
          <m:sup>
            <m:r>
              <w:rPr>
                <w:rFonts w:ascii="Cambria Math" w:eastAsiaTheme="minorEastAsia" w:hAnsi="Cambria Math" w:cs="Arial Narrow"/>
                <w:sz w:val="24"/>
                <w:szCs w:val="24"/>
              </w:rPr>
              <m:t>2</m:t>
            </m:r>
          </m:sup>
        </m:sSup>
      </m:oMath>
      <w:r>
        <w:rPr>
          <w:rFonts w:ascii="Arial Narrow" w:eastAsiaTheme="minorEastAsia" w:hAnsi="Arial Narrow" w:cs="Arial Narrow"/>
          <w:sz w:val="24"/>
          <w:szCs w:val="24"/>
        </w:rPr>
        <w:t xml:space="preserve"> </w:t>
      </w:r>
    </w:p>
    <w:p w:rsidR="00961936" w:rsidRPr="00961936" w:rsidRDefault="00961936" w:rsidP="00B44D47">
      <w:pPr>
        <w:widowControl w:val="0"/>
        <w:tabs>
          <w:tab w:val="left" w:pos="1257"/>
        </w:tabs>
        <w:autoSpaceDE w:val="0"/>
        <w:autoSpaceDN w:val="0"/>
        <w:spacing w:after="0" w:line="240" w:lineRule="auto"/>
        <w:ind w:left="0" w:hanging="2"/>
        <w:jc w:val="both"/>
        <w:rPr>
          <w:rFonts w:ascii="Arial Narrow" w:eastAsiaTheme="minorEastAsia" w:hAnsi="Arial Narrow" w:cs="Arial Narrow"/>
          <w:sz w:val="24"/>
          <w:szCs w:val="24"/>
          <w:lang w:val="en-US"/>
        </w:rPr>
      </w:pPr>
    </w:p>
    <w:p w:rsidR="00E83B8C" w:rsidRDefault="00B44D47" w:rsidP="00B44D47">
      <w:pPr>
        <w:widowControl w:val="0"/>
        <w:tabs>
          <w:tab w:val="left" w:pos="1257"/>
        </w:tabs>
        <w:autoSpaceDE w:val="0"/>
        <w:autoSpaceDN w:val="0"/>
        <w:spacing w:after="0" w:line="240" w:lineRule="auto"/>
        <w:ind w:left="0" w:hanging="2"/>
        <w:jc w:val="both"/>
        <w:rPr>
          <w:rFonts w:ascii="Arial Narrow" w:eastAsiaTheme="minorEastAsia" w:hAnsi="Arial Narrow" w:cs="Arial Narrow"/>
          <w:sz w:val="24"/>
          <w:szCs w:val="24"/>
        </w:rPr>
      </w:pPr>
      <w:r>
        <w:rPr>
          <w:rFonts w:ascii="Arial Narrow" w:eastAsiaTheme="minorEastAsia" w:hAnsi="Arial Narrow" w:cs="Arial Narrow"/>
          <w:sz w:val="24"/>
          <w:szCs w:val="24"/>
        </w:rPr>
        <w:t xml:space="preserve">Luas dinding bagian depan dan belakang </w:t>
      </w:r>
    </w:p>
    <w:p w:rsidR="00E83B8C" w:rsidRPr="00961936" w:rsidRDefault="00B44D47" w:rsidP="00B44D47">
      <w:pPr>
        <w:widowControl w:val="0"/>
        <w:tabs>
          <w:tab w:val="left" w:pos="1257"/>
        </w:tabs>
        <w:autoSpaceDE w:val="0"/>
        <w:autoSpaceDN w:val="0"/>
        <w:spacing w:after="0" w:line="240" w:lineRule="auto"/>
        <w:ind w:left="0" w:hanging="2"/>
        <w:jc w:val="both"/>
        <w:rPr>
          <w:rFonts w:ascii="Arial Narrow" w:eastAsiaTheme="minorEastAsia" w:hAnsi="Arial Narrow" w:cs="Arial Narrow"/>
          <w:sz w:val="24"/>
          <w:szCs w:val="24"/>
          <w:lang w:val="en-US"/>
        </w:rPr>
      </w:pPr>
      <m:oMathPara>
        <m:oMathParaPr>
          <m:jc m:val="left"/>
        </m:oMathParaPr>
        <m:oMath>
          <m:r>
            <w:rPr>
              <w:rFonts w:ascii="Cambria Math" w:hAnsi="Cambria Math" w:cs="Arial Narrow"/>
              <w:sz w:val="24"/>
              <w:szCs w:val="24"/>
            </w:rPr>
            <m:t>L=p×l</m:t>
          </m:r>
        </m:oMath>
      </m:oMathPara>
    </w:p>
    <w:p w:rsidR="00961936" w:rsidRPr="00961936" w:rsidRDefault="00961936" w:rsidP="00B44D47">
      <w:pPr>
        <w:widowControl w:val="0"/>
        <w:tabs>
          <w:tab w:val="left" w:pos="1257"/>
        </w:tabs>
        <w:autoSpaceDE w:val="0"/>
        <w:autoSpaceDN w:val="0"/>
        <w:spacing w:after="0" w:line="240" w:lineRule="auto"/>
        <w:ind w:left="0" w:hanging="2"/>
        <w:jc w:val="both"/>
        <w:rPr>
          <w:rFonts w:ascii="Arial Narrow" w:eastAsiaTheme="minorEastAsia" w:hAnsi="Arial Narrow" w:cs="Arial Narrow"/>
          <w:sz w:val="24"/>
          <w:szCs w:val="24"/>
          <w:lang w:val="en-US"/>
        </w:rPr>
      </w:pPr>
    </w:p>
    <w:p w:rsidR="00E83B8C" w:rsidRDefault="00B44D47" w:rsidP="00B44D47">
      <w:pPr>
        <w:widowControl w:val="0"/>
        <w:tabs>
          <w:tab w:val="left" w:pos="1257"/>
        </w:tabs>
        <w:autoSpaceDE w:val="0"/>
        <w:autoSpaceDN w:val="0"/>
        <w:spacing w:after="0" w:line="240" w:lineRule="auto"/>
        <w:ind w:left="0" w:hanging="2"/>
        <w:jc w:val="both"/>
        <w:rPr>
          <w:rFonts w:ascii="Arial Narrow" w:eastAsiaTheme="minorEastAsia" w:hAnsi="Arial Narrow" w:cs="Arial Narrow"/>
          <w:sz w:val="24"/>
          <w:szCs w:val="24"/>
          <w:lang w:val="en-US"/>
        </w:rPr>
      </w:pPr>
      <m:oMath>
        <m:r>
          <w:rPr>
            <w:rFonts w:ascii="Cambria Math" w:eastAsiaTheme="minorEastAsia" w:hAnsi="Cambria Math" w:cs="Arial Narrow"/>
            <w:sz w:val="24"/>
            <w:szCs w:val="24"/>
          </w:rPr>
          <m:t>L=7m×5,05m=35,35</m:t>
        </m:r>
        <m:sSup>
          <m:sSupPr>
            <m:ctrlPr>
              <w:rPr>
                <w:rFonts w:ascii="Cambria Math" w:eastAsiaTheme="minorEastAsia" w:hAnsi="Cambria Math" w:cs="Arial Narrow"/>
                <w:i/>
                <w:sz w:val="24"/>
                <w:szCs w:val="24"/>
              </w:rPr>
            </m:ctrlPr>
          </m:sSupPr>
          <m:e>
            <m:r>
              <w:rPr>
                <w:rFonts w:ascii="Cambria Math" w:eastAsiaTheme="minorEastAsia" w:hAnsi="Cambria Math" w:cs="Arial Narrow"/>
                <w:sz w:val="24"/>
                <w:szCs w:val="24"/>
              </w:rPr>
              <m:t>m</m:t>
            </m:r>
          </m:e>
          <m:sup>
            <m:r>
              <w:rPr>
                <w:rFonts w:ascii="Cambria Math" w:eastAsiaTheme="minorEastAsia" w:hAnsi="Cambria Math" w:cs="Arial Narrow"/>
                <w:sz w:val="24"/>
                <w:szCs w:val="24"/>
              </w:rPr>
              <m:t>2</m:t>
            </m:r>
          </m:sup>
        </m:sSup>
      </m:oMath>
      <w:r>
        <w:rPr>
          <w:rFonts w:ascii="Arial Narrow" w:eastAsiaTheme="minorEastAsia" w:hAnsi="Arial Narrow" w:cs="Arial Narrow"/>
          <w:sz w:val="24"/>
          <w:szCs w:val="24"/>
        </w:rPr>
        <w:t xml:space="preserve"> </w:t>
      </w:r>
    </w:p>
    <w:p w:rsidR="00961936" w:rsidRPr="00961936" w:rsidRDefault="00961936" w:rsidP="00B44D47">
      <w:pPr>
        <w:widowControl w:val="0"/>
        <w:tabs>
          <w:tab w:val="left" w:pos="1257"/>
        </w:tabs>
        <w:autoSpaceDE w:val="0"/>
        <w:autoSpaceDN w:val="0"/>
        <w:spacing w:after="0" w:line="240" w:lineRule="auto"/>
        <w:ind w:left="0" w:hanging="2"/>
        <w:jc w:val="both"/>
        <w:rPr>
          <w:rFonts w:ascii="Arial Narrow" w:eastAsiaTheme="minorEastAsia" w:hAnsi="Arial Narrow" w:cs="Arial Narrow"/>
          <w:sz w:val="24"/>
          <w:szCs w:val="24"/>
          <w:lang w:val="en-US"/>
        </w:rPr>
      </w:pPr>
    </w:p>
    <w:p w:rsidR="00E83B8C" w:rsidRDefault="00B44D47" w:rsidP="00B44D47">
      <w:pPr>
        <w:widowControl w:val="0"/>
        <w:tabs>
          <w:tab w:val="left" w:pos="1257"/>
        </w:tabs>
        <w:autoSpaceDE w:val="0"/>
        <w:autoSpaceDN w:val="0"/>
        <w:spacing w:after="0" w:line="240" w:lineRule="auto"/>
        <w:ind w:left="0" w:hanging="2"/>
        <w:jc w:val="both"/>
        <w:rPr>
          <w:rFonts w:ascii="Arial Narrow" w:eastAsiaTheme="minorEastAsia" w:hAnsi="Arial Narrow" w:cs="Arial Narrow"/>
          <w:sz w:val="24"/>
          <w:szCs w:val="24"/>
          <w:lang w:val="en-US"/>
        </w:rPr>
      </w:pPr>
      <w:r>
        <w:rPr>
          <w:rFonts w:ascii="Arial Narrow" w:eastAsiaTheme="minorEastAsia" w:hAnsi="Arial Narrow" w:cs="Arial Narrow"/>
          <w:sz w:val="24"/>
          <w:szCs w:val="24"/>
        </w:rPr>
        <w:t xml:space="preserve">Luas Total = </w:t>
      </w:r>
      <m:oMath>
        <m:r>
          <w:rPr>
            <w:rFonts w:ascii="Cambria Math" w:eastAsiaTheme="minorEastAsia" w:hAnsi="Cambria Math" w:cs="Arial Narrow"/>
            <w:sz w:val="24"/>
            <w:szCs w:val="24"/>
          </w:rPr>
          <m:t xml:space="preserve">58,28 </m:t>
        </m:r>
        <m:sSup>
          <m:sSupPr>
            <m:ctrlPr>
              <w:rPr>
                <w:rFonts w:ascii="Cambria Math" w:eastAsiaTheme="minorEastAsia" w:hAnsi="Cambria Math" w:cs="Arial Narrow"/>
                <w:i/>
                <w:sz w:val="24"/>
                <w:szCs w:val="24"/>
              </w:rPr>
            </m:ctrlPr>
          </m:sSupPr>
          <m:e>
            <m:r>
              <w:rPr>
                <w:rFonts w:ascii="Cambria Math" w:eastAsiaTheme="minorEastAsia" w:hAnsi="Cambria Math" w:cs="Arial Narrow"/>
                <w:sz w:val="24"/>
                <w:szCs w:val="24"/>
              </w:rPr>
              <m:t>m</m:t>
            </m:r>
          </m:e>
          <m:sup>
            <m:r>
              <w:rPr>
                <w:rFonts w:ascii="Cambria Math" w:eastAsiaTheme="minorEastAsia" w:hAnsi="Cambria Math" w:cs="Arial Narrow"/>
                <w:sz w:val="24"/>
                <w:szCs w:val="24"/>
              </w:rPr>
              <m:t>2</m:t>
            </m:r>
          </m:sup>
        </m:sSup>
      </m:oMath>
    </w:p>
    <w:p w:rsidR="00961936" w:rsidRPr="00961936" w:rsidRDefault="00961936" w:rsidP="00B44D47">
      <w:pPr>
        <w:widowControl w:val="0"/>
        <w:tabs>
          <w:tab w:val="left" w:pos="1257"/>
        </w:tabs>
        <w:autoSpaceDE w:val="0"/>
        <w:autoSpaceDN w:val="0"/>
        <w:spacing w:after="0" w:line="240" w:lineRule="auto"/>
        <w:ind w:left="0" w:hanging="2"/>
        <w:jc w:val="both"/>
        <w:rPr>
          <w:rFonts w:ascii="Arial Narrow" w:eastAsiaTheme="minorEastAsia" w:hAnsi="Arial Narrow" w:cs="Arial Narrow"/>
          <w:sz w:val="24"/>
          <w:szCs w:val="24"/>
          <w:lang w:val="en-US"/>
        </w:rPr>
      </w:pPr>
    </w:p>
    <w:p w:rsidR="00E83B8C" w:rsidRDefault="00B44D47" w:rsidP="00B44D47">
      <w:pPr>
        <w:widowControl w:val="0"/>
        <w:tabs>
          <w:tab w:val="left" w:pos="1257"/>
        </w:tabs>
        <w:autoSpaceDE w:val="0"/>
        <w:autoSpaceDN w:val="0"/>
        <w:spacing w:after="0" w:line="240" w:lineRule="auto"/>
        <w:ind w:left="0" w:hanging="2"/>
        <w:jc w:val="both"/>
        <w:rPr>
          <w:rFonts w:ascii="Arial Narrow" w:eastAsiaTheme="minorEastAsia" w:hAnsi="Arial Narrow" w:cs="Arial Narrow"/>
          <w:sz w:val="24"/>
          <w:szCs w:val="24"/>
        </w:rPr>
      </w:pPr>
      <m:oMath>
        <m:r>
          <m:rPr>
            <m:sty m:val="p"/>
          </m:rPr>
          <w:rPr>
            <w:rFonts w:ascii="Cambria Math" w:hAnsi="Cambria Math" w:cs="Arial Narrow"/>
            <w:sz w:val="20"/>
            <w:szCs w:val="24"/>
          </w:rPr>
          <m:t>∆T</m:t>
        </m:r>
        <m:r>
          <w:rPr>
            <w:rFonts w:ascii="Cambria Math" w:hAnsi="Cambria Math" w:cs="Arial Narrow"/>
            <w:sz w:val="20"/>
            <w:szCs w:val="24"/>
          </w:rPr>
          <m:t>=</m:t>
        </m:r>
        <m:sSub>
          <m:sSubPr>
            <m:ctrlPr>
              <w:rPr>
                <w:rFonts w:ascii="Cambria Math" w:hAnsi="Cambria Math" w:cs="Arial Narrow"/>
                <w:i/>
                <w:sz w:val="20"/>
                <w:szCs w:val="24"/>
              </w:rPr>
            </m:ctrlPr>
          </m:sSubPr>
          <m:e>
            <m:r>
              <w:rPr>
                <w:rFonts w:ascii="Cambria Math" w:hAnsi="Cambria Math" w:cs="Arial Narrow"/>
                <w:sz w:val="20"/>
                <w:szCs w:val="24"/>
              </w:rPr>
              <m:t>T</m:t>
            </m:r>
          </m:e>
          <m:sub>
            <m:r>
              <w:rPr>
                <w:rFonts w:ascii="Cambria Math" w:hAnsi="Cambria Math" w:cs="Arial Narrow"/>
                <w:sz w:val="20"/>
                <w:szCs w:val="24"/>
              </w:rPr>
              <m:t>Out</m:t>
            </m:r>
          </m:sub>
        </m:sSub>
        <m:r>
          <w:rPr>
            <w:rFonts w:ascii="Cambria Math" w:hAnsi="Cambria Math" w:cs="Arial Narrow"/>
            <w:sz w:val="20"/>
            <w:szCs w:val="24"/>
          </w:rPr>
          <m:t>×</m:t>
        </m:r>
        <m:sSub>
          <m:sSubPr>
            <m:ctrlPr>
              <w:rPr>
                <w:rFonts w:ascii="Cambria Math" w:hAnsi="Cambria Math" w:cs="Arial Narrow"/>
                <w:i/>
                <w:sz w:val="20"/>
                <w:szCs w:val="24"/>
              </w:rPr>
            </m:ctrlPr>
          </m:sSubPr>
          <m:e>
            <m:r>
              <w:rPr>
                <w:rFonts w:ascii="Cambria Math" w:hAnsi="Cambria Math" w:cs="Arial Narrow"/>
                <w:sz w:val="20"/>
                <w:szCs w:val="24"/>
              </w:rPr>
              <m:t>T</m:t>
            </m:r>
          </m:e>
          <m:sub>
            <m:r>
              <w:rPr>
                <w:rFonts w:ascii="Cambria Math" w:hAnsi="Cambria Math" w:cs="Arial Narrow"/>
                <w:sz w:val="20"/>
                <w:szCs w:val="24"/>
              </w:rPr>
              <m:t>In</m:t>
            </m:r>
          </m:sub>
        </m:sSub>
      </m:oMath>
      <w:r w:rsidRPr="002309FA">
        <w:rPr>
          <w:rFonts w:ascii="Arial Narrow" w:eastAsiaTheme="minorEastAsia" w:hAnsi="Arial Narrow" w:cs="Arial Narrow"/>
          <w:color w:val="FFFFFF" w:themeColor="background1"/>
          <w:sz w:val="24"/>
          <w:szCs w:val="24"/>
        </w:rPr>
        <w:t>……</w:t>
      </w:r>
      <w:r w:rsidR="002309FA" w:rsidRPr="002309FA">
        <w:rPr>
          <w:rFonts w:ascii="Arial Narrow" w:eastAsiaTheme="minorEastAsia" w:hAnsi="Arial Narrow" w:cs="Arial Narrow"/>
          <w:color w:val="FFFFFF" w:themeColor="background1"/>
          <w:sz w:val="24"/>
          <w:szCs w:val="24"/>
          <w:lang w:val="en-US"/>
        </w:rPr>
        <w:t>…</w:t>
      </w:r>
      <w:r w:rsidR="002309FA">
        <w:rPr>
          <w:rFonts w:ascii="Arial Narrow" w:eastAsiaTheme="minorEastAsia" w:hAnsi="Arial Narrow" w:cs="Arial Narrow"/>
          <w:sz w:val="24"/>
          <w:szCs w:val="24"/>
          <w:lang w:val="en-US"/>
        </w:rPr>
        <w:t>………………………</w:t>
      </w:r>
      <w:r w:rsidR="00961936">
        <w:rPr>
          <w:rFonts w:ascii="Arial Narrow" w:eastAsiaTheme="minorEastAsia" w:hAnsi="Arial Narrow" w:cs="Arial Narrow"/>
          <w:sz w:val="24"/>
          <w:szCs w:val="24"/>
          <w:lang w:val="en-US"/>
        </w:rPr>
        <w:t>….</w:t>
      </w:r>
      <w:r w:rsidR="002309FA">
        <w:rPr>
          <w:rFonts w:ascii="Arial Narrow" w:eastAsiaTheme="minorEastAsia" w:hAnsi="Arial Narrow" w:cs="Arial Narrow"/>
          <w:sz w:val="24"/>
          <w:szCs w:val="24"/>
          <w:lang w:val="en-US"/>
        </w:rPr>
        <w:t>…………………………………………………………..</w:t>
      </w:r>
      <w:r>
        <w:rPr>
          <w:rFonts w:ascii="Arial Narrow" w:eastAsiaTheme="minorEastAsia" w:hAnsi="Arial Narrow" w:cs="Arial Narrow"/>
          <w:sz w:val="24"/>
          <w:szCs w:val="24"/>
        </w:rPr>
        <w:t>… (1)</w:t>
      </w:r>
    </w:p>
    <w:p w:rsidR="002309FA" w:rsidRPr="002309FA" w:rsidRDefault="002309FA" w:rsidP="002E0C65">
      <w:pPr>
        <w:widowControl w:val="0"/>
        <w:tabs>
          <w:tab w:val="left" w:pos="1257"/>
        </w:tabs>
        <w:autoSpaceDE w:val="0"/>
        <w:autoSpaceDN w:val="0"/>
        <w:spacing w:after="0" w:line="240" w:lineRule="auto"/>
        <w:ind w:leftChars="0" w:left="0" w:firstLineChars="0" w:firstLine="0"/>
        <w:jc w:val="both"/>
        <w:rPr>
          <w:rFonts w:ascii="Arial Narrow" w:eastAsiaTheme="minorEastAsia" w:hAnsi="Arial Narrow" w:cs="Arial Narrow"/>
          <w:sz w:val="24"/>
          <w:szCs w:val="24"/>
          <w:lang w:val="en-US"/>
        </w:rPr>
      </w:pPr>
    </w:p>
    <w:p w:rsidR="00E83B8C" w:rsidRDefault="00B44D47" w:rsidP="00961936">
      <w:pPr>
        <w:widowControl w:val="0"/>
        <w:tabs>
          <w:tab w:val="left" w:pos="630"/>
        </w:tabs>
        <w:autoSpaceDE w:val="0"/>
        <w:autoSpaceDN w:val="0"/>
        <w:spacing w:after="0" w:line="240" w:lineRule="auto"/>
        <w:ind w:left="0" w:hanging="2"/>
        <w:jc w:val="both"/>
        <w:rPr>
          <w:rFonts w:ascii="Arial Narrow" w:hAnsi="Arial Narrow" w:cs="Arial Narrow"/>
          <w:color w:val="0D0D0D"/>
          <w:sz w:val="24"/>
          <w:szCs w:val="24"/>
          <w:shd w:val="clear" w:color="auto" w:fill="FFFFFF"/>
        </w:rPr>
      </w:pPr>
      <w:r>
        <w:rPr>
          <w:rFonts w:ascii="Arial Narrow" w:eastAsiaTheme="minorEastAsia" w:hAnsi="Arial Narrow" w:cs="Arial Narrow"/>
          <w:sz w:val="24"/>
          <w:szCs w:val="24"/>
        </w:rPr>
        <w:lastRenderedPageBreak/>
        <w:tab/>
      </w:r>
      <w:r>
        <w:rPr>
          <w:rFonts w:ascii="Arial Narrow" w:eastAsiaTheme="minorEastAsia" w:hAnsi="Arial Narrow" w:cs="Arial Narrow"/>
          <w:sz w:val="24"/>
          <w:szCs w:val="24"/>
        </w:rPr>
        <w:tab/>
        <w:t xml:space="preserve">Selanjutnya menghitung perpindahan panas (U), </w:t>
      </w:r>
      <w:r>
        <w:rPr>
          <w:rFonts w:ascii="Arial Narrow" w:hAnsi="Arial Narrow" w:cs="Arial Narrow"/>
          <w:color w:val="0D0D0D"/>
          <w:sz w:val="24"/>
          <w:szCs w:val="24"/>
          <w:shd w:val="clear" w:color="auto" w:fill="FFFFFF"/>
        </w:rPr>
        <w:t xml:space="preserve">Perpindahan panas (U) adalah kebalikan dari total resistansi </w:t>
      </w:r>
      <w:r w:rsidR="004F1259">
        <w:rPr>
          <w:rFonts w:ascii="Arial Narrow" w:hAnsi="Arial Narrow" w:cs="Arial Narrow"/>
          <w:color w:val="0D0D0D"/>
          <w:sz w:val="24"/>
          <w:szCs w:val="24"/>
          <w:shd w:val="clear" w:color="auto" w:fill="FFFFFF"/>
        </w:rPr>
        <w:t>Thermal</w:t>
      </w:r>
      <w:r>
        <w:rPr>
          <w:rFonts w:ascii="Arial Narrow" w:hAnsi="Arial Narrow" w:cs="Arial Narrow"/>
          <w:color w:val="0D0D0D"/>
          <w:sz w:val="24"/>
          <w:szCs w:val="24"/>
          <w:shd w:val="clear" w:color="auto" w:fill="FFFFFF"/>
        </w:rPr>
        <w:t xml:space="preserve"> (R) dari dinding. Oleh karena itu, U = 1 / ΣR.</w:t>
      </w:r>
    </w:p>
    <w:p w:rsidR="00E83B8C" w:rsidRDefault="00B44D47" w:rsidP="00B44D47">
      <w:pPr>
        <w:widowControl w:val="0"/>
        <w:tabs>
          <w:tab w:val="left" w:pos="1257"/>
        </w:tabs>
        <w:autoSpaceDE w:val="0"/>
        <w:autoSpaceDN w:val="0"/>
        <w:spacing w:after="0" w:line="240" w:lineRule="auto"/>
        <w:ind w:left="0" w:hanging="2"/>
        <w:jc w:val="both"/>
        <w:rPr>
          <w:rFonts w:ascii="Arial Narrow" w:hAnsi="Arial Narrow" w:cs="Arial Narrow"/>
          <w:sz w:val="24"/>
          <w:szCs w:val="24"/>
        </w:rPr>
      </w:pPr>
      <w:r>
        <w:rPr>
          <w:rFonts w:ascii="Arial Narrow" w:hAnsi="Arial Narrow" w:cs="Arial Narrow"/>
          <w:sz w:val="24"/>
          <w:szCs w:val="24"/>
        </w:rPr>
        <w:t>Nilai U faktor menggunakan persamaan 2. Nilai h adalah koefisien panas konveksi udara secara bebas dengan nilai 30 W/m</w:t>
      </w:r>
      <w:r w:rsidRPr="009B2C8E">
        <w:rPr>
          <w:rFonts w:ascii="Arial Narrow" w:hAnsi="Arial Narrow" w:cs="Arial Narrow"/>
          <w:sz w:val="24"/>
          <w:szCs w:val="24"/>
          <w:vertAlign w:val="superscript"/>
        </w:rPr>
        <w:t>2</w:t>
      </w:r>
      <w:r>
        <w:rPr>
          <w:rFonts w:ascii="Arial Narrow" w:hAnsi="Arial Narrow" w:cs="Arial Narrow"/>
          <w:sz w:val="24"/>
          <w:szCs w:val="24"/>
        </w:rPr>
        <w:t xml:space="preserve"> K dengan asumsi h1=h2</w:t>
      </w:r>
    </w:p>
    <w:p w:rsidR="00E83B8C" w:rsidRDefault="00E83B8C" w:rsidP="00B44D47">
      <w:pPr>
        <w:widowControl w:val="0"/>
        <w:tabs>
          <w:tab w:val="left" w:pos="1257"/>
        </w:tabs>
        <w:autoSpaceDE w:val="0"/>
        <w:autoSpaceDN w:val="0"/>
        <w:spacing w:after="0" w:line="240" w:lineRule="auto"/>
        <w:ind w:left="0" w:hanging="2"/>
        <w:jc w:val="both"/>
        <w:rPr>
          <w:rFonts w:ascii="Arial Narrow" w:hAnsi="Arial Narrow" w:cs="Arial Narrow"/>
          <w:sz w:val="24"/>
          <w:szCs w:val="24"/>
        </w:rPr>
      </w:pPr>
    </w:p>
    <w:p w:rsidR="00E83B8C" w:rsidRDefault="00B44D47" w:rsidP="007E639C">
      <w:pPr>
        <w:widowControl w:val="0"/>
        <w:tabs>
          <w:tab w:val="left" w:pos="1257"/>
        </w:tabs>
        <w:autoSpaceDE w:val="0"/>
        <w:autoSpaceDN w:val="0"/>
        <w:spacing w:after="0" w:line="240" w:lineRule="auto"/>
        <w:ind w:left="0" w:hanging="2"/>
        <w:jc w:val="both"/>
        <w:rPr>
          <w:rFonts w:ascii="Arial Narrow" w:eastAsiaTheme="minorEastAsia" w:hAnsi="Arial Narrow" w:cs="Arial Narrow"/>
          <w:sz w:val="28"/>
          <w:szCs w:val="28"/>
          <w:lang w:val="en-US"/>
        </w:rPr>
      </w:pPr>
      <m:oMath>
        <m:r>
          <w:rPr>
            <w:rFonts w:ascii="Cambria Math" w:eastAsiaTheme="minorEastAsia" w:hAnsi="Cambria Math" w:cs="Arial Narrow"/>
            <w:sz w:val="24"/>
            <w:szCs w:val="28"/>
          </w:rPr>
          <m:t>U=</m:t>
        </m:r>
        <m:f>
          <m:fPr>
            <m:ctrlPr>
              <w:rPr>
                <w:rFonts w:ascii="Cambria Math" w:eastAsiaTheme="minorEastAsia" w:hAnsi="Cambria Math" w:cs="Arial Narrow"/>
                <w:i/>
                <w:sz w:val="24"/>
                <w:szCs w:val="28"/>
              </w:rPr>
            </m:ctrlPr>
          </m:fPr>
          <m:num>
            <m:r>
              <w:rPr>
                <w:rFonts w:ascii="Cambria Math" w:eastAsiaTheme="minorEastAsia" w:hAnsi="Cambria Math" w:cs="Arial Narrow"/>
                <w:sz w:val="24"/>
                <w:szCs w:val="28"/>
              </w:rPr>
              <m:t>1</m:t>
            </m:r>
          </m:num>
          <m:den>
            <m:f>
              <m:fPr>
                <m:ctrlPr>
                  <w:rPr>
                    <w:rFonts w:ascii="Cambria Math" w:eastAsiaTheme="minorEastAsia" w:hAnsi="Cambria Math" w:cs="Arial Narrow"/>
                    <w:i/>
                    <w:sz w:val="24"/>
                    <w:szCs w:val="28"/>
                  </w:rPr>
                </m:ctrlPr>
              </m:fPr>
              <m:num>
                <m:r>
                  <w:rPr>
                    <w:rFonts w:ascii="Cambria Math" w:eastAsiaTheme="minorEastAsia" w:hAnsi="Cambria Math" w:cs="Arial Narrow"/>
                    <w:sz w:val="24"/>
                    <w:szCs w:val="28"/>
                  </w:rPr>
                  <m:t>1</m:t>
                </m:r>
              </m:num>
              <m:den>
                <m:sSub>
                  <m:sSubPr>
                    <m:ctrlPr>
                      <w:rPr>
                        <w:rFonts w:ascii="Cambria Math" w:eastAsiaTheme="minorEastAsia" w:hAnsi="Cambria Math" w:cs="Arial Narrow"/>
                        <w:i/>
                        <w:sz w:val="24"/>
                        <w:szCs w:val="28"/>
                      </w:rPr>
                    </m:ctrlPr>
                  </m:sSubPr>
                  <m:e>
                    <m:r>
                      <w:rPr>
                        <w:rFonts w:ascii="Cambria Math" w:eastAsiaTheme="minorEastAsia" w:hAnsi="Cambria Math" w:cs="Arial Narrow"/>
                        <w:sz w:val="24"/>
                        <w:szCs w:val="28"/>
                      </w:rPr>
                      <m:t>h</m:t>
                    </m:r>
                  </m:e>
                  <m:sub>
                    <m:r>
                      <w:rPr>
                        <w:rFonts w:ascii="Cambria Math" w:eastAsiaTheme="minorEastAsia" w:hAnsi="Cambria Math" w:cs="Arial Narrow"/>
                        <w:sz w:val="24"/>
                        <w:szCs w:val="28"/>
                      </w:rPr>
                      <m:t>1</m:t>
                    </m:r>
                  </m:sub>
                </m:sSub>
              </m:den>
            </m:f>
            <m:r>
              <w:rPr>
                <w:rFonts w:ascii="Cambria Math" w:eastAsiaTheme="minorEastAsia" w:hAnsi="Cambria Math" w:cs="Arial Narrow"/>
                <w:sz w:val="24"/>
                <w:szCs w:val="28"/>
              </w:rPr>
              <m:t>+∈</m:t>
            </m:r>
            <m:d>
              <m:dPr>
                <m:ctrlPr>
                  <w:rPr>
                    <w:rFonts w:ascii="Cambria Math" w:eastAsiaTheme="minorEastAsia" w:hAnsi="Cambria Math" w:cs="Arial Narrow"/>
                    <w:i/>
                    <w:sz w:val="24"/>
                    <w:szCs w:val="28"/>
                  </w:rPr>
                </m:ctrlPr>
              </m:dPr>
              <m:e>
                <m:f>
                  <m:fPr>
                    <m:ctrlPr>
                      <w:rPr>
                        <w:rFonts w:ascii="Cambria Math" w:eastAsiaTheme="minorEastAsia" w:hAnsi="Cambria Math" w:cs="Arial Narrow"/>
                        <w:i/>
                        <w:sz w:val="24"/>
                        <w:szCs w:val="28"/>
                      </w:rPr>
                    </m:ctrlPr>
                  </m:fPr>
                  <m:num>
                    <m:r>
                      <w:rPr>
                        <w:rFonts w:ascii="Cambria Math" w:eastAsiaTheme="minorEastAsia" w:hAnsi="Cambria Math" w:cs="Arial Narrow"/>
                        <w:sz w:val="24"/>
                        <w:szCs w:val="28"/>
                      </w:rPr>
                      <m:t>∆x</m:t>
                    </m:r>
                  </m:num>
                  <m:den>
                    <m:r>
                      <w:rPr>
                        <w:rFonts w:ascii="Cambria Math" w:eastAsiaTheme="minorEastAsia" w:hAnsi="Cambria Math" w:cs="Arial Narrow"/>
                        <w:sz w:val="24"/>
                        <w:szCs w:val="28"/>
                      </w:rPr>
                      <m:t>k</m:t>
                    </m:r>
                  </m:den>
                </m:f>
              </m:e>
            </m:d>
            <m:r>
              <w:rPr>
                <w:rFonts w:ascii="Cambria Math" w:eastAsiaTheme="minorEastAsia" w:hAnsi="Cambria Math" w:cs="Arial Narrow"/>
                <w:sz w:val="24"/>
                <w:szCs w:val="28"/>
              </w:rPr>
              <m:t>+</m:t>
            </m:r>
            <m:f>
              <m:fPr>
                <m:ctrlPr>
                  <w:rPr>
                    <w:rFonts w:ascii="Cambria Math" w:eastAsiaTheme="minorEastAsia" w:hAnsi="Cambria Math" w:cs="Arial Narrow"/>
                    <w:i/>
                    <w:sz w:val="24"/>
                    <w:szCs w:val="28"/>
                  </w:rPr>
                </m:ctrlPr>
              </m:fPr>
              <m:num>
                <m:r>
                  <w:rPr>
                    <w:rFonts w:ascii="Cambria Math" w:eastAsiaTheme="minorEastAsia" w:hAnsi="Cambria Math" w:cs="Arial Narrow"/>
                    <w:sz w:val="24"/>
                    <w:szCs w:val="28"/>
                  </w:rPr>
                  <m:t>1</m:t>
                </m:r>
              </m:num>
              <m:den>
                <m:sSub>
                  <m:sSubPr>
                    <m:ctrlPr>
                      <w:rPr>
                        <w:rFonts w:ascii="Cambria Math" w:eastAsiaTheme="minorEastAsia" w:hAnsi="Cambria Math" w:cs="Arial Narrow"/>
                        <w:i/>
                        <w:sz w:val="24"/>
                        <w:szCs w:val="28"/>
                      </w:rPr>
                    </m:ctrlPr>
                  </m:sSubPr>
                  <m:e>
                    <m:r>
                      <w:rPr>
                        <w:rFonts w:ascii="Cambria Math" w:eastAsiaTheme="minorEastAsia" w:hAnsi="Cambria Math" w:cs="Arial Narrow"/>
                        <w:sz w:val="24"/>
                        <w:szCs w:val="28"/>
                      </w:rPr>
                      <m:t>h</m:t>
                    </m:r>
                  </m:e>
                  <m:sub>
                    <m:eqArr>
                      <m:eqArrPr>
                        <m:ctrlPr>
                          <w:rPr>
                            <w:rFonts w:ascii="Cambria Math" w:eastAsiaTheme="minorEastAsia" w:hAnsi="Cambria Math" w:cs="Arial Narrow"/>
                            <w:i/>
                            <w:sz w:val="24"/>
                            <w:szCs w:val="28"/>
                          </w:rPr>
                        </m:ctrlPr>
                      </m:eqArrPr>
                      <m:e>
                        <m:r>
                          <w:rPr>
                            <w:rFonts w:ascii="Cambria Math" w:eastAsiaTheme="minorEastAsia" w:hAnsi="Cambria Math" w:cs="Arial Narrow"/>
                            <w:sz w:val="24"/>
                            <w:szCs w:val="28"/>
                          </w:rPr>
                          <m:t>2</m:t>
                        </m:r>
                      </m:e>
                      <m:e/>
                    </m:eqArr>
                  </m:sub>
                </m:sSub>
              </m:den>
            </m:f>
          </m:den>
        </m:f>
      </m:oMath>
      <w:r w:rsidRPr="007E639C">
        <w:rPr>
          <w:rFonts w:ascii="Arial Narrow" w:eastAsiaTheme="minorEastAsia" w:hAnsi="Arial Narrow" w:cs="Arial Narrow"/>
          <w:color w:val="FFFFFF" w:themeColor="background1"/>
          <w:sz w:val="28"/>
          <w:szCs w:val="28"/>
        </w:rPr>
        <w:t>……</w:t>
      </w:r>
      <w:r w:rsidR="007E639C" w:rsidRPr="007E639C">
        <w:rPr>
          <w:rFonts w:ascii="Arial Narrow" w:eastAsiaTheme="minorEastAsia" w:hAnsi="Arial Narrow" w:cs="Arial Narrow"/>
          <w:color w:val="FFFFFF" w:themeColor="background1"/>
          <w:sz w:val="28"/>
          <w:szCs w:val="28"/>
          <w:lang w:val="en-US"/>
        </w:rPr>
        <w:t>…</w:t>
      </w:r>
      <w:r w:rsidR="007E639C">
        <w:rPr>
          <w:rFonts w:ascii="Arial Narrow" w:eastAsiaTheme="minorEastAsia" w:hAnsi="Arial Narrow" w:cs="Arial Narrow"/>
          <w:sz w:val="28"/>
          <w:szCs w:val="28"/>
          <w:lang w:val="en-US"/>
        </w:rPr>
        <w:t>…………………………………………………………….……....</w:t>
      </w:r>
      <w:r>
        <w:rPr>
          <w:rFonts w:ascii="Arial Narrow" w:eastAsiaTheme="minorEastAsia" w:hAnsi="Arial Narrow" w:cs="Arial Narrow"/>
          <w:sz w:val="28"/>
          <w:szCs w:val="28"/>
        </w:rPr>
        <w:t>…..(2)</w:t>
      </w:r>
    </w:p>
    <w:p w:rsidR="007E639C" w:rsidRPr="007E639C" w:rsidRDefault="007E639C" w:rsidP="00B44D47">
      <w:pPr>
        <w:widowControl w:val="0"/>
        <w:tabs>
          <w:tab w:val="left" w:pos="1257"/>
        </w:tabs>
        <w:autoSpaceDE w:val="0"/>
        <w:autoSpaceDN w:val="0"/>
        <w:spacing w:after="0" w:line="240" w:lineRule="auto"/>
        <w:ind w:left="1" w:hanging="3"/>
        <w:jc w:val="both"/>
        <w:rPr>
          <w:rFonts w:ascii="Arial Narrow" w:eastAsiaTheme="minorEastAsia" w:hAnsi="Arial Narrow" w:cs="Arial Narrow"/>
          <w:i/>
          <w:sz w:val="28"/>
          <w:szCs w:val="28"/>
          <w:lang w:val="en-US"/>
        </w:rPr>
      </w:pPr>
    </w:p>
    <w:p w:rsidR="00E83B8C" w:rsidRDefault="00B44D47" w:rsidP="007E639C">
      <w:pPr>
        <w:widowControl w:val="0"/>
        <w:tabs>
          <w:tab w:val="left" w:pos="1257"/>
        </w:tabs>
        <w:autoSpaceDE w:val="0"/>
        <w:autoSpaceDN w:val="0"/>
        <w:spacing w:after="0" w:line="240" w:lineRule="auto"/>
        <w:ind w:left="0" w:hanging="2"/>
        <w:jc w:val="both"/>
        <w:rPr>
          <w:rFonts w:ascii="Arial Narrow" w:eastAsiaTheme="minorEastAsia" w:hAnsi="Arial Narrow" w:cs="Arial Narrow"/>
          <w:sz w:val="28"/>
          <w:szCs w:val="28"/>
          <w:lang w:val="en-US"/>
        </w:rPr>
      </w:pPr>
      <m:oMath>
        <m:r>
          <w:rPr>
            <w:rFonts w:ascii="Cambria Math" w:eastAsiaTheme="minorEastAsia" w:hAnsi="Cambria Math" w:cs="Arial Narrow"/>
            <w:sz w:val="24"/>
            <w:szCs w:val="28"/>
          </w:rPr>
          <m:t>U=</m:t>
        </m:r>
        <m:f>
          <m:fPr>
            <m:ctrlPr>
              <w:rPr>
                <w:rFonts w:ascii="Cambria Math" w:eastAsiaTheme="minorEastAsia" w:hAnsi="Cambria Math" w:cs="Arial Narrow"/>
                <w:i/>
                <w:sz w:val="24"/>
                <w:szCs w:val="28"/>
              </w:rPr>
            </m:ctrlPr>
          </m:fPr>
          <m:num>
            <m:r>
              <w:rPr>
                <w:rFonts w:ascii="Cambria Math" w:eastAsiaTheme="minorEastAsia" w:hAnsi="Cambria Math" w:cs="Arial Narrow"/>
                <w:sz w:val="24"/>
                <w:szCs w:val="28"/>
              </w:rPr>
              <m:t>1</m:t>
            </m:r>
          </m:num>
          <m:den>
            <m:r>
              <w:rPr>
                <w:rFonts w:ascii="Cambria Math" w:eastAsiaTheme="minorEastAsia" w:hAnsi="Cambria Math" w:cs="Arial Narrow"/>
                <w:sz w:val="24"/>
                <w:szCs w:val="28"/>
              </w:rPr>
              <m:t>30+</m:t>
            </m:r>
            <m:d>
              <m:dPr>
                <m:ctrlPr>
                  <w:rPr>
                    <w:rFonts w:ascii="Cambria Math" w:eastAsiaTheme="minorEastAsia" w:hAnsi="Cambria Math" w:cs="Arial Narrow"/>
                    <w:i/>
                    <w:sz w:val="24"/>
                    <w:szCs w:val="28"/>
                  </w:rPr>
                </m:ctrlPr>
              </m:dPr>
              <m:e>
                <m:f>
                  <m:fPr>
                    <m:ctrlPr>
                      <w:rPr>
                        <w:rFonts w:ascii="Cambria Math" w:eastAsiaTheme="minorEastAsia" w:hAnsi="Cambria Math" w:cs="Arial Narrow"/>
                        <w:i/>
                        <w:sz w:val="24"/>
                        <w:szCs w:val="28"/>
                      </w:rPr>
                    </m:ctrlPr>
                  </m:fPr>
                  <m:num>
                    <m:r>
                      <w:rPr>
                        <w:rFonts w:ascii="Cambria Math" w:eastAsiaTheme="minorEastAsia" w:hAnsi="Cambria Math" w:cs="Arial Narrow"/>
                        <w:sz w:val="24"/>
                        <w:szCs w:val="28"/>
                      </w:rPr>
                      <m:t>0,0005</m:t>
                    </m:r>
                  </m:num>
                  <m:den>
                    <m:r>
                      <w:rPr>
                        <w:rFonts w:ascii="Cambria Math" w:eastAsiaTheme="minorEastAsia" w:hAnsi="Cambria Math" w:cs="Arial Narrow"/>
                        <w:sz w:val="24"/>
                        <w:szCs w:val="28"/>
                      </w:rPr>
                      <m:t>31,2</m:t>
                    </m:r>
                  </m:den>
                </m:f>
                <m:r>
                  <w:rPr>
                    <w:rFonts w:ascii="Cambria Math" w:eastAsiaTheme="minorEastAsia" w:hAnsi="Cambria Math" w:cs="Arial Narrow"/>
                    <w:sz w:val="24"/>
                    <w:szCs w:val="28"/>
                  </w:rPr>
                  <m:t>+</m:t>
                </m:r>
                <m:f>
                  <m:fPr>
                    <m:ctrlPr>
                      <w:rPr>
                        <w:rFonts w:ascii="Cambria Math" w:eastAsiaTheme="minorEastAsia" w:hAnsi="Cambria Math" w:cs="Arial Narrow"/>
                        <w:i/>
                        <w:sz w:val="24"/>
                        <w:szCs w:val="28"/>
                      </w:rPr>
                    </m:ctrlPr>
                  </m:fPr>
                  <m:num>
                    <m:r>
                      <w:rPr>
                        <w:rFonts w:ascii="Cambria Math" w:eastAsiaTheme="minorEastAsia" w:hAnsi="Cambria Math" w:cs="Arial Narrow"/>
                        <w:sz w:val="24"/>
                        <w:szCs w:val="28"/>
                      </w:rPr>
                      <m:t>0,1</m:t>
                    </m:r>
                  </m:num>
                  <m:den>
                    <m:r>
                      <w:rPr>
                        <w:rFonts w:ascii="Cambria Math" w:eastAsiaTheme="minorEastAsia" w:hAnsi="Cambria Math" w:cs="Arial Narrow"/>
                        <w:sz w:val="24"/>
                        <w:szCs w:val="28"/>
                      </w:rPr>
                      <m:t>0,0224</m:t>
                    </m:r>
                  </m:den>
                </m:f>
                <m:r>
                  <w:rPr>
                    <w:rFonts w:ascii="Cambria Math" w:eastAsiaTheme="minorEastAsia" w:hAnsi="Cambria Math" w:cs="Arial Narrow"/>
                    <w:sz w:val="24"/>
                    <w:szCs w:val="28"/>
                  </w:rPr>
                  <m:t>+</m:t>
                </m:r>
                <m:f>
                  <m:fPr>
                    <m:ctrlPr>
                      <w:rPr>
                        <w:rFonts w:ascii="Cambria Math" w:eastAsiaTheme="minorEastAsia" w:hAnsi="Cambria Math" w:cs="Arial Narrow"/>
                        <w:i/>
                        <w:sz w:val="24"/>
                        <w:szCs w:val="28"/>
                      </w:rPr>
                    </m:ctrlPr>
                  </m:fPr>
                  <m:num>
                    <m:r>
                      <w:rPr>
                        <w:rFonts w:ascii="Cambria Math" w:eastAsiaTheme="minorEastAsia" w:hAnsi="Cambria Math" w:cs="Arial Narrow"/>
                        <w:sz w:val="24"/>
                        <w:szCs w:val="28"/>
                      </w:rPr>
                      <m:t>0,0005</m:t>
                    </m:r>
                  </m:num>
                  <m:den>
                    <m:eqArr>
                      <m:eqArrPr>
                        <m:ctrlPr>
                          <w:rPr>
                            <w:rFonts w:ascii="Cambria Math" w:eastAsiaTheme="minorEastAsia" w:hAnsi="Cambria Math" w:cs="Arial Narrow"/>
                            <w:i/>
                            <w:sz w:val="24"/>
                            <w:szCs w:val="28"/>
                          </w:rPr>
                        </m:ctrlPr>
                      </m:eqArrPr>
                      <m:e>
                        <m:r>
                          <w:rPr>
                            <w:rFonts w:ascii="Cambria Math" w:eastAsiaTheme="minorEastAsia" w:hAnsi="Cambria Math" w:cs="Arial Narrow"/>
                            <w:sz w:val="24"/>
                            <w:szCs w:val="28"/>
                          </w:rPr>
                          <m:t>31,2</m:t>
                        </m:r>
                      </m:e>
                      <m:e/>
                    </m:eqArr>
                  </m:den>
                </m:f>
              </m:e>
            </m:d>
            <m:r>
              <w:rPr>
                <w:rFonts w:ascii="Cambria Math" w:eastAsiaTheme="minorEastAsia" w:hAnsi="Cambria Math" w:cs="Arial Narrow"/>
                <w:sz w:val="24"/>
                <w:szCs w:val="28"/>
              </w:rPr>
              <m:t>+</m:t>
            </m:r>
            <m:f>
              <m:fPr>
                <m:ctrlPr>
                  <w:rPr>
                    <w:rFonts w:ascii="Cambria Math" w:eastAsiaTheme="minorEastAsia" w:hAnsi="Cambria Math" w:cs="Arial Narrow"/>
                    <w:i/>
                    <w:sz w:val="24"/>
                    <w:szCs w:val="28"/>
                  </w:rPr>
                </m:ctrlPr>
              </m:fPr>
              <m:num>
                <m:r>
                  <w:rPr>
                    <w:rFonts w:ascii="Cambria Math" w:eastAsiaTheme="minorEastAsia" w:hAnsi="Cambria Math" w:cs="Arial Narrow"/>
                    <w:sz w:val="24"/>
                    <w:szCs w:val="28"/>
                  </w:rPr>
                  <m:t>1</m:t>
                </m:r>
              </m:num>
              <m:den>
                <m:r>
                  <w:rPr>
                    <w:rFonts w:ascii="Cambria Math" w:eastAsiaTheme="minorEastAsia" w:hAnsi="Cambria Math" w:cs="Arial Narrow"/>
                    <w:sz w:val="24"/>
                    <w:szCs w:val="28"/>
                  </w:rPr>
                  <m:t>30</m:t>
                </m:r>
              </m:den>
            </m:f>
          </m:den>
        </m:f>
        <m:r>
          <w:rPr>
            <w:rFonts w:ascii="Cambria Math" w:eastAsiaTheme="minorEastAsia" w:hAnsi="Cambria Math" w:cs="Arial Narrow"/>
            <w:sz w:val="24"/>
            <w:szCs w:val="28"/>
          </w:rPr>
          <m:t>=0,220703</m:t>
        </m:r>
        <m:f>
          <m:fPr>
            <m:ctrlPr>
              <w:rPr>
                <w:rFonts w:ascii="Cambria Math" w:eastAsiaTheme="minorEastAsia" w:hAnsi="Cambria Math" w:cs="Arial Narrow"/>
                <w:i/>
                <w:sz w:val="24"/>
                <w:szCs w:val="28"/>
              </w:rPr>
            </m:ctrlPr>
          </m:fPr>
          <m:num>
            <m:r>
              <w:rPr>
                <w:rFonts w:ascii="Cambria Math" w:eastAsiaTheme="minorEastAsia" w:hAnsi="Cambria Math" w:cs="Arial Narrow"/>
                <w:sz w:val="24"/>
                <w:szCs w:val="28"/>
              </w:rPr>
              <m:t>W</m:t>
            </m:r>
          </m:num>
          <m:den>
            <m:sSup>
              <m:sSupPr>
                <m:ctrlPr>
                  <w:rPr>
                    <w:rFonts w:ascii="Cambria Math" w:eastAsiaTheme="minorEastAsia" w:hAnsi="Cambria Math" w:cs="Arial Narrow"/>
                    <w:i/>
                    <w:sz w:val="24"/>
                    <w:szCs w:val="28"/>
                  </w:rPr>
                </m:ctrlPr>
              </m:sSupPr>
              <m:e>
                <m:r>
                  <w:rPr>
                    <w:rFonts w:ascii="Cambria Math" w:eastAsiaTheme="minorEastAsia" w:hAnsi="Cambria Math" w:cs="Arial Narrow"/>
                    <w:sz w:val="24"/>
                    <w:szCs w:val="28"/>
                  </w:rPr>
                  <m:t>m</m:t>
                </m:r>
              </m:e>
              <m:sup>
                <m:r>
                  <w:rPr>
                    <w:rFonts w:ascii="Cambria Math" w:eastAsiaTheme="minorEastAsia" w:hAnsi="Cambria Math" w:cs="Arial Narrow"/>
                    <w:sz w:val="24"/>
                    <w:szCs w:val="28"/>
                  </w:rPr>
                  <m:t>2</m:t>
                </m:r>
              </m:sup>
            </m:sSup>
            <m:r>
              <w:rPr>
                <w:rFonts w:ascii="Cambria Math" w:eastAsiaTheme="minorEastAsia" w:hAnsi="Cambria Math" w:cs="Arial Narrow"/>
                <w:sz w:val="24"/>
                <w:szCs w:val="28"/>
              </w:rPr>
              <m:t>K</m:t>
            </m:r>
          </m:den>
        </m:f>
      </m:oMath>
      <w:r>
        <w:rPr>
          <w:rFonts w:ascii="Arial Narrow" w:eastAsiaTheme="minorEastAsia" w:hAnsi="Arial Narrow" w:cs="Arial Narrow"/>
          <w:sz w:val="28"/>
          <w:szCs w:val="28"/>
        </w:rPr>
        <w:t xml:space="preserve">  </w:t>
      </w:r>
    </w:p>
    <w:p w:rsidR="007E639C" w:rsidRPr="007E639C" w:rsidRDefault="007E639C" w:rsidP="00B44D47">
      <w:pPr>
        <w:widowControl w:val="0"/>
        <w:tabs>
          <w:tab w:val="left" w:pos="1257"/>
        </w:tabs>
        <w:autoSpaceDE w:val="0"/>
        <w:autoSpaceDN w:val="0"/>
        <w:spacing w:after="0" w:line="240" w:lineRule="auto"/>
        <w:ind w:left="1" w:hanging="3"/>
        <w:jc w:val="both"/>
        <w:rPr>
          <w:rFonts w:ascii="Arial Narrow" w:eastAsiaTheme="minorEastAsia" w:hAnsi="Arial Narrow" w:cs="Arial Narrow"/>
          <w:i/>
          <w:sz w:val="28"/>
          <w:szCs w:val="28"/>
          <w:lang w:val="en-US"/>
        </w:rPr>
      </w:pPr>
    </w:p>
    <w:p w:rsidR="00E83B8C" w:rsidRDefault="00B44D47" w:rsidP="00B44D47">
      <w:pPr>
        <w:widowControl w:val="0"/>
        <w:tabs>
          <w:tab w:val="left" w:pos="1257"/>
        </w:tabs>
        <w:autoSpaceDE w:val="0"/>
        <w:autoSpaceDN w:val="0"/>
        <w:spacing w:after="0" w:line="240" w:lineRule="auto"/>
        <w:ind w:left="0" w:hanging="2"/>
        <w:jc w:val="both"/>
        <w:rPr>
          <w:rFonts w:ascii="Arial Narrow" w:eastAsiaTheme="minorEastAsia" w:hAnsi="Arial Narrow" w:cs="Arial Narrow"/>
          <w:sz w:val="24"/>
          <w:szCs w:val="24"/>
          <w:lang w:val="en-US"/>
        </w:rPr>
      </w:pPr>
      <w:r>
        <w:rPr>
          <w:rFonts w:ascii="Arial Narrow" w:eastAsiaTheme="minorEastAsia" w:hAnsi="Arial Narrow" w:cs="Arial Narrow"/>
          <w:sz w:val="24"/>
          <w:szCs w:val="24"/>
        </w:rPr>
        <w:t>Selanjutnya hitung beban transmisi pada dinding (Q).</w:t>
      </w:r>
    </w:p>
    <w:p w:rsidR="009A1AE5" w:rsidRPr="009A1AE5" w:rsidRDefault="009A1AE5" w:rsidP="00B44D47">
      <w:pPr>
        <w:widowControl w:val="0"/>
        <w:tabs>
          <w:tab w:val="left" w:pos="1257"/>
        </w:tabs>
        <w:autoSpaceDE w:val="0"/>
        <w:autoSpaceDN w:val="0"/>
        <w:spacing w:after="0" w:line="240" w:lineRule="auto"/>
        <w:ind w:left="0" w:hanging="2"/>
        <w:jc w:val="both"/>
        <w:rPr>
          <w:rFonts w:ascii="Arial Narrow" w:eastAsiaTheme="minorEastAsia" w:hAnsi="Arial Narrow" w:cs="Arial Narrow"/>
          <w:sz w:val="24"/>
          <w:szCs w:val="24"/>
          <w:lang w:val="en-US"/>
        </w:rPr>
      </w:pPr>
    </w:p>
    <w:p w:rsidR="00E83B8C" w:rsidRDefault="00B44D47" w:rsidP="00B44D47">
      <w:pPr>
        <w:widowControl w:val="0"/>
        <w:tabs>
          <w:tab w:val="left" w:pos="1257"/>
        </w:tabs>
        <w:autoSpaceDE w:val="0"/>
        <w:autoSpaceDN w:val="0"/>
        <w:spacing w:after="0" w:line="240" w:lineRule="auto"/>
        <w:ind w:left="0" w:hanging="2"/>
        <w:jc w:val="both"/>
        <w:rPr>
          <w:rFonts w:ascii="Arial Narrow" w:eastAsiaTheme="minorEastAsia" w:hAnsi="Arial Narrow" w:cs="Arial Narrow"/>
          <w:sz w:val="24"/>
          <w:szCs w:val="24"/>
        </w:rPr>
      </w:pPr>
      <m:oMathPara>
        <m:oMathParaPr>
          <m:jc m:val="left"/>
        </m:oMathParaPr>
        <m:oMath>
          <m:r>
            <w:rPr>
              <w:rFonts w:ascii="Cambria Math" w:eastAsiaTheme="minorEastAsia" w:hAnsi="Cambria Math" w:cs="Arial Narrow"/>
              <w:sz w:val="24"/>
              <w:szCs w:val="24"/>
            </w:rPr>
            <m:t>Q=A×U×∆T</m:t>
          </m:r>
        </m:oMath>
      </m:oMathPara>
    </w:p>
    <w:p w:rsidR="00E83B8C" w:rsidRDefault="009A1AE5" w:rsidP="00B44D47">
      <w:pPr>
        <w:widowControl w:val="0"/>
        <w:tabs>
          <w:tab w:val="left" w:pos="1257"/>
        </w:tabs>
        <w:autoSpaceDE w:val="0"/>
        <w:autoSpaceDN w:val="0"/>
        <w:spacing w:after="0" w:line="240" w:lineRule="auto"/>
        <w:ind w:left="0" w:hanging="2"/>
        <w:jc w:val="both"/>
        <w:rPr>
          <w:rFonts w:ascii="Arial Narrow" w:eastAsiaTheme="minorEastAsia" w:hAnsi="Arial Narrow" w:cs="Arial Narrow"/>
          <w:bCs/>
          <w:sz w:val="24"/>
          <w:szCs w:val="24"/>
          <w:lang w:val="en-US"/>
        </w:rPr>
      </w:pPr>
      <w:r>
        <w:rPr>
          <w:rFonts w:ascii="Arial Narrow" w:eastAsiaTheme="minorEastAsia" w:hAnsi="Arial Narrow" w:cs="Arial Narrow"/>
          <w:sz w:val="24"/>
          <w:szCs w:val="24"/>
          <w:lang w:val="en-US"/>
        </w:rPr>
        <w:tab/>
        <w:t xml:space="preserve">    </w:t>
      </w:r>
      <m:oMath>
        <m:r>
          <w:rPr>
            <w:rFonts w:ascii="Cambria Math" w:eastAsiaTheme="minorEastAsia" w:hAnsi="Cambria Math" w:cs="Arial Narrow"/>
            <w:sz w:val="24"/>
            <w:szCs w:val="24"/>
          </w:rPr>
          <m:t>=</m:t>
        </m:r>
      </m:oMath>
      <w:r w:rsidR="00B44D47">
        <w:rPr>
          <w:rFonts w:ascii="Arial Narrow" w:eastAsiaTheme="minorEastAsia" w:hAnsi="Arial Narrow" w:cs="Arial Narrow"/>
          <w:sz w:val="24"/>
          <w:szCs w:val="24"/>
        </w:rPr>
        <w:t xml:space="preserve"> </w:t>
      </w:r>
      <m:oMath>
        <m:r>
          <w:rPr>
            <w:rFonts w:ascii="Cambria Math" w:eastAsiaTheme="minorEastAsia" w:hAnsi="Cambria Math" w:cs="Arial Narrow"/>
            <w:sz w:val="24"/>
            <w:szCs w:val="24"/>
          </w:rPr>
          <m:t xml:space="preserve">58,28 </m:t>
        </m:r>
        <m:sSup>
          <m:sSupPr>
            <m:ctrlPr>
              <w:rPr>
                <w:rFonts w:ascii="Cambria Math" w:eastAsiaTheme="minorEastAsia" w:hAnsi="Cambria Math" w:cs="Arial Narrow"/>
                <w:i/>
                <w:sz w:val="24"/>
                <w:szCs w:val="24"/>
              </w:rPr>
            </m:ctrlPr>
          </m:sSupPr>
          <m:e>
            <m:r>
              <w:rPr>
                <w:rFonts w:ascii="Cambria Math" w:eastAsiaTheme="minorEastAsia" w:hAnsi="Cambria Math" w:cs="Arial Narrow"/>
                <w:sz w:val="24"/>
                <w:szCs w:val="24"/>
              </w:rPr>
              <m:t>m</m:t>
            </m:r>
          </m:e>
          <m:sup>
            <m:r>
              <w:rPr>
                <w:rFonts w:ascii="Cambria Math" w:eastAsiaTheme="minorEastAsia" w:hAnsi="Cambria Math" w:cs="Arial Narrow"/>
                <w:sz w:val="24"/>
                <w:szCs w:val="24"/>
              </w:rPr>
              <m:t>2</m:t>
            </m:r>
          </m:sup>
        </m:sSup>
        <m:r>
          <w:rPr>
            <w:rFonts w:ascii="Cambria Math" w:eastAsiaTheme="minorEastAsia" w:hAnsi="Cambria Math" w:cs="Arial Narrow"/>
            <w:sz w:val="24"/>
            <w:szCs w:val="24"/>
          </w:rPr>
          <m:t xml:space="preserve">×0,220703 </m:t>
        </m:r>
        <m:f>
          <m:fPr>
            <m:ctrlPr>
              <w:rPr>
                <w:rFonts w:ascii="Cambria Math" w:eastAsiaTheme="minorEastAsia" w:hAnsi="Cambria Math" w:cs="Arial Narrow"/>
                <w:i/>
                <w:sz w:val="24"/>
                <w:szCs w:val="24"/>
              </w:rPr>
            </m:ctrlPr>
          </m:fPr>
          <m:num>
            <m:r>
              <w:rPr>
                <w:rFonts w:ascii="Cambria Math" w:eastAsiaTheme="minorEastAsia" w:hAnsi="Cambria Math" w:cs="Arial Narrow"/>
                <w:sz w:val="24"/>
                <w:szCs w:val="24"/>
              </w:rPr>
              <m:t>W</m:t>
            </m:r>
          </m:num>
          <m:den>
            <m:eqArr>
              <m:eqArrPr>
                <m:ctrlPr>
                  <w:rPr>
                    <w:rFonts w:ascii="Cambria Math" w:eastAsiaTheme="minorEastAsia" w:hAnsi="Cambria Math" w:cs="Arial Narrow"/>
                    <w:i/>
                    <w:sz w:val="24"/>
                    <w:szCs w:val="24"/>
                  </w:rPr>
                </m:ctrlPr>
              </m:eqArrPr>
              <m:e>
                <m:sSup>
                  <m:sSupPr>
                    <m:ctrlPr>
                      <w:rPr>
                        <w:rFonts w:ascii="Cambria Math" w:eastAsiaTheme="minorEastAsia" w:hAnsi="Cambria Math" w:cs="Arial Narrow"/>
                        <w:i/>
                        <w:sz w:val="24"/>
                        <w:szCs w:val="24"/>
                      </w:rPr>
                    </m:ctrlPr>
                  </m:sSupPr>
                  <m:e>
                    <m:r>
                      <w:rPr>
                        <w:rFonts w:ascii="Cambria Math" w:eastAsiaTheme="minorEastAsia" w:hAnsi="Cambria Math" w:cs="Arial Narrow"/>
                        <w:sz w:val="24"/>
                        <w:szCs w:val="24"/>
                      </w:rPr>
                      <m:t>m</m:t>
                    </m:r>
                  </m:e>
                  <m:sup>
                    <m:r>
                      <w:rPr>
                        <w:rFonts w:ascii="Cambria Math" w:eastAsiaTheme="minorEastAsia" w:hAnsi="Cambria Math" w:cs="Arial Narrow"/>
                        <w:sz w:val="24"/>
                        <w:szCs w:val="24"/>
                      </w:rPr>
                      <m:t>2</m:t>
                    </m:r>
                  </m:sup>
                </m:sSup>
                <m:r>
                  <w:rPr>
                    <w:rFonts w:ascii="Cambria Math" w:eastAsiaTheme="minorEastAsia" w:hAnsi="Cambria Math" w:cs="Arial Narrow"/>
                    <w:sz w:val="24"/>
                    <w:szCs w:val="24"/>
                  </w:rPr>
                  <m:t>K</m:t>
                </m:r>
              </m:e>
              <m:e/>
            </m:eqArr>
          </m:den>
        </m:f>
        <m:r>
          <w:rPr>
            <w:rFonts w:ascii="Cambria Math" w:eastAsiaTheme="minorEastAsia" w:hAnsi="Cambria Math" w:cs="Arial Narrow"/>
            <w:sz w:val="24"/>
            <w:szCs w:val="24"/>
          </w:rPr>
          <m:t>×321,15°K=4131W=4,131kW</m:t>
        </m:r>
      </m:oMath>
      <w:r w:rsidR="00B44D47">
        <w:rPr>
          <w:rFonts w:ascii="Arial Narrow" w:eastAsiaTheme="minorEastAsia" w:hAnsi="Arial Narrow" w:cs="Arial Narrow"/>
          <w:bCs/>
          <w:sz w:val="24"/>
          <w:szCs w:val="24"/>
        </w:rPr>
        <w:t xml:space="preserve"> </w:t>
      </w:r>
    </w:p>
    <w:p w:rsidR="009A1AE5" w:rsidRPr="009A1AE5" w:rsidRDefault="009A1AE5" w:rsidP="00B44D47">
      <w:pPr>
        <w:widowControl w:val="0"/>
        <w:tabs>
          <w:tab w:val="left" w:pos="1257"/>
        </w:tabs>
        <w:autoSpaceDE w:val="0"/>
        <w:autoSpaceDN w:val="0"/>
        <w:spacing w:after="0" w:line="240" w:lineRule="auto"/>
        <w:ind w:left="0" w:hanging="2"/>
        <w:jc w:val="both"/>
        <w:rPr>
          <w:rFonts w:ascii="Arial Narrow" w:eastAsiaTheme="minorEastAsia" w:hAnsi="Arial Narrow" w:cs="Arial Narrow"/>
          <w:b/>
          <w:bCs/>
          <w:sz w:val="24"/>
          <w:szCs w:val="24"/>
          <w:lang w:val="en-US"/>
        </w:rPr>
      </w:pPr>
    </w:p>
    <w:p w:rsidR="00E83B8C" w:rsidRDefault="00B44D47" w:rsidP="00B44D47">
      <w:pPr>
        <w:widowControl w:val="0"/>
        <w:tabs>
          <w:tab w:val="left" w:pos="1257"/>
        </w:tabs>
        <w:autoSpaceDE w:val="0"/>
        <w:autoSpaceDN w:val="0"/>
        <w:spacing w:after="0" w:line="240" w:lineRule="auto"/>
        <w:ind w:left="0" w:hanging="2"/>
        <w:jc w:val="both"/>
        <w:rPr>
          <w:rFonts w:ascii="Arial Narrow" w:eastAsiaTheme="minorEastAsia" w:hAnsi="Arial Narrow" w:cs="Arial Narrow"/>
          <w:iCs/>
          <w:sz w:val="28"/>
          <w:szCs w:val="28"/>
          <w:lang w:val="en-US"/>
        </w:rPr>
      </w:pPr>
      <w:r>
        <w:rPr>
          <w:rFonts w:ascii="Arial Narrow" w:eastAsiaTheme="minorEastAsia" w:hAnsi="Arial Narrow" w:cs="Arial Narrow"/>
          <w:sz w:val="24"/>
          <w:szCs w:val="32"/>
        </w:rPr>
        <w:t>Selanjutnya perhitungan terhadap beban pada atap. Nilai U faktor menggunakan persamaan 3.</w:t>
      </w:r>
      <w:r>
        <w:rPr>
          <w:rFonts w:ascii="Arial Narrow" w:hAnsi="Arial Narrow" w:cs="Arial Narrow"/>
        </w:rPr>
        <w:tab/>
      </w:r>
      <w:r>
        <w:rPr>
          <w:rFonts w:ascii="Arial Narrow" w:eastAsiaTheme="minorEastAsia" w:hAnsi="Arial Narrow" w:cs="Arial Narrow"/>
          <w:i/>
          <w:sz w:val="28"/>
          <w:szCs w:val="28"/>
        </w:rPr>
        <w:br/>
      </w:r>
      <m:oMath>
        <m:r>
          <w:rPr>
            <w:rFonts w:ascii="Cambria Math" w:eastAsiaTheme="minorEastAsia" w:hAnsi="Cambria Math" w:cs="Arial Narrow"/>
            <w:sz w:val="28"/>
            <w:szCs w:val="28"/>
          </w:rPr>
          <m:t xml:space="preserve"> U=</m:t>
        </m:r>
        <m:f>
          <m:fPr>
            <m:ctrlPr>
              <w:rPr>
                <w:rFonts w:ascii="Cambria Math" w:eastAsiaTheme="minorEastAsia" w:hAnsi="Cambria Math" w:cs="Arial Narrow"/>
                <w:i/>
                <w:sz w:val="28"/>
                <w:szCs w:val="28"/>
              </w:rPr>
            </m:ctrlPr>
          </m:fPr>
          <m:num>
            <m:r>
              <w:rPr>
                <w:rFonts w:ascii="Cambria Math" w:eastAsiaTheme="minorEastAsia" w:hAnsi="Cambria Math" w:cs="Arial Narrow"/>
                <w:sz w:val="28"/>
                <w:szCs w:val="28"/>
              </w:rPr>
              <m:t>1</m:t>
            </m:r>
          </m:num>
          <m:den>
            <m:f>
              <m:fPr>
                <m:ctrlPr>
                  <w:rPr>
                    <w:rFonts w:ascii="Cambria Math" w:eastAsiaTheme="minorEastAsia" w:hAnsi="Cambria Math" w:cs="Arial Narrow"/>
                    <w:i/>
                    <w:sz w:val="28"/>
                    <w:szCs w:val="28"/>
                  </w:rPr>
                </m:ctrlPr>
              </m:fPr>
              <m:num>
                <m:r>
                  <w:rPr>
                    <w:rFonts w:ascii="Cambria Math" w:eastAsiaTheme="minorEastAsia" w:hAnsi="Cambria Math" w:cs="Arial Narrow"/>
                    <w:sz w:val="28"/>
                    <w:szCs w:val="28"/>
                  </w:rPr>
                  <m:t>1</m:t>
                </m:r>
              </m:num>
              <m:den>
                <m:sSub>
                  <m:sSubPr>
                    <m:ctrlPr>
                      <w:rPr>
                        <w:rFonts w:ascii="Cambria Math" w:eastAsiaTheme="minorEastAsia" w:hAnsi="Cambria Math" w:cs="Arial Narrow"/>
                        <w:i/>
                        <w:sz w:val="28"/>
                        <w:szCs w:val="28"/>
                      </w:rPr>
                    </m:ctrlPr>
                  </m:sSubPr>
                  <m:e>
                    <m:r>
                      <w:rPr>
                        <w:rFonts w:ascii="Cambria Math" w:eastAsiaTheme="minorEastAsia" w:hAnsi="Cambria Math" w:cs="Arial Narrow"/>
                        <w:sz w:val="28"/>
                        <w:szCs w:val="28"/>
                      </w:rPr>
                      <m:t>f</m:t>
                    </m:r>
                  </m:e>
                  <m:sub>
                    <m:r>
                      <w:rPr>
                        <w:rFonts w:ascii="Cambria Math" w:eastAsiaTheme="minorEastAsia" w:hAnsi="Cambria Math" w:cs="Arial Narrow"/>
                        <w:sz w:val="28"/>
                        <w:szCs w:val="28"/>
                      </w:rPr>
                      <m:t>o</m:t>
                    </m:r>
                  </m:sub>
                </m:sSub>
              </m:den>
            </m:f>
            <m:r>
              <w:rPr>
                <w:rFonts w:ascii="Cambria Math" w:eastAsiaTheme="minorEastAsia" w:hAnsi="Cambria Math" w:cs="Arial Narrow"/>
                <w:sz w:val="28"/>
                <w:szCs w:val="28"/>
              </w:rPr>
              <m:t>+</m:t>
            </m:r>
            <m:f>
              <m:fPr>
                <m:ctrlPr>
                  <w:rPr>
                    <w:rFonts w:ascii="Cambria Math" w:eastAsiaTheme="minorEastAsia" w:hAnsi="Cambria Math" w:cs="Arial Narrow"/>
                    <w:i/>
                    <w:sz w:val="28"/>
                    <w:szCs w:val="28"/>
                  </w:rPr>
                </m:ctrlPr>
              </m:fPr>
              <m:num>
                <m:sSub>
                  <m:sSubPr>
                    <m:ctrlPr>
                      <w:rPr>
                        <w:rFonts w:ascii="Cambria Math" w:eastAsiaTheme="minorEastAsia" w:hAnsi="Cambria Math" w:cs="Arial Narrow"/>
                        <w:i/>
                        <w:sz w:val="28"/>
                        <w:szCs w:val="28"/>
                      </w:rPr>
                    </m:ctrlPr>
                  </m:sSubPr>
                  <m:e>
                    <m:r>
                      <w:rPr>
                        <w:rFonts w:ascii="Cambria Math" w:eastAsiaTheme="minorEastAsia" w:hAnsi="Cambria Math" w:cs="Arial Narrow"/>
                        <w:sz w:val="28"/>
                        <w:szCs w:val="28"/>
                      </w:rPr>
                      <m:t>X</m:t>
                    </m:r>
                  </m:e>
                  <m:sub>
                    <m:r>
                      <w:rPr>
                        <w:rFonts w:ascii="Cambria Math" w:eastAsiaTheme="minorEastAsia" w:hAnsi="Cambria Math" w:cs="Arial Narrow"/>
                        <w:sz w:val="28"/>
                        <w:szCs w:val="28"/>
                      </w:rPr>
                      <m:t>1</m:t>
                    </m:r>
                  </m:sub>
                </m:sSub>
              </m:num>
              <m:den>
                <m:sSub>
                  <m:sSubPr>
                    <m:ctrlPr>
                      <w:rPr>
                        <w:rFonts w:ascii="Cambria Math" w:eastAsiaTheme="minorEastAsia" w:hAnsi="Cambria Math" w:cs="Arial Narrow"/>
                        <w:i/>
                        <w:sz w:val="28"/>
                        <w:szCs w:val="28"/>
                      </w:rPr>
                    </m:ctrlPr>
                  </m:sSubPr>
                  <m:e>
                    <m:r>
                      <w:rPr>
                        <w:rFonts w:ascii="Cambria Math" w:eastAsiaTheme="minorEastAsia" w:hAnsi="Cambria Math" w:cs="Arial Narrow"/>
                        <w:sz w:val="28"/>
                        <w:szCs w:val="28"/>
                      </w:rPr>
                      <m:t>k</m:t>
                    </m:r>
                  </m:e>
                  <m:sub>
                    <m:r>
                      <w:rPr>
                        <w:rFonts w:ascii="Cambria Math" w:eastAsiaTheme="minorEastAsia" w:hAnsi="Cambria Math" w:cs="Arial Narrow"/>
                        <w:sz w:val="28"/>
                        <w:szCs w:val="28"/>
                      </w:rPr>
                      <m:t>1</m:t>
                    </m:r>
                  </m:sub>
                </m:sSub>
              </m:den>
            </m:f>
            <m:r>
              <w:rPr>
                <w:rFonts w:ascii="Cambria Math" w:eastAsiaTheme="minorEastAsia" w:hAnsi="Cambria Math" w:cs="Arial Narrow"/>
                <w:sz w:val="28"/>
                <w:szCs w:val="28"/>
              </w:rPr>
              <m:t>+</m:t>
            </m:r>
            <m:f>
              <m:fPr>
                <m:ctrlPr>
                  <w:rPr>
                    <w:rFonts w:ascii="Cambria Math" w:eastAsiaTheme="minorEastAsia" w:hAnsi="Cambria Math" w:cs="Arial Narrow"/>
                    <w:i/>
                    <w:sz w:val="28"/>
                    <w:szCs w:val="28"/>
                  </w:rPr>
                </m:ctrlPr>
              </m:fPr>
              <m:num>
                <m:sSub>
                  <m:sSubPr>
                    <m:ctrlPr>
                      <w:rPr>
                        <w:rFonts w:ascii="Cambria Math" w:eastAsiaTheme="minorEastAsia" w:hAnsi="Cambria Math" w:cs="Arial Narrow"/>
                        <w:i/>
                        <w:sz w:val="28"/>
                        <w:szCs w:val="28"/>
                      </w:rPr>
                    </m:ctrlPr>
                  </m:sSubPr>
                  <m:e>
                    <m:r>
                      <w:rPr>
                        <w:rFonts w:ascii="Cambria Math" w:eastAsiaTheme="minorEastAsia" w:hAnsi="Cambria Math" w:cs="Arial Narrow"/>
                        <w:sz w:val="28"/>
                        <w:szCs w:val="28"/>
                      </w:rPr>
                      <m:t>X</m:t>
                    </m:r>
                  </m:e>
                  <m:sub>
                    <m:r>
                      <w:rPr>
                        <w:rFonts w:ascii="Cambria Math" w:eastAsiaTheme="minorEastAsia" w:hAnsi="Cambria Math" w:cs="Arial Narrow"/>
                        <w:sz w:val="28"/>
                        <w:szCs w:val="28"/>
                      </w:rPr>
                      <m:t>2</m:t>
                    </m:r>
                  </m:sub>
                </m:sSub>
              </m:num>
              <m:den>
                <m:sSub>
                  <m:sSubPr>
                    <m:ctrlPr>
                      <w:rPr>
                        <w:rFonts w:ascii="Cambria Math" w:eastAsiaTheme="minorEastAsia" w:hAnsi="Cambria Math" w:cs="Arial Narrow"/>
                        <w:i/>
                        <w:sz w:val="28"/>
                        <w:szCs w:val="28"/>
                      </w:rPr>
                    </m:ctrlPr>
                  </m:sSubPr>
                  <m:e>
                    <m:r>
                      <w:rPr>
                        <w:rFonts w:ascii="Cambria Math" w:eastAsiaTheme="minorEastAsia" w:hAnsi="Cambria Math" w:cs="Arial Narrow"/>
                        <w:sz w:val="28"/>
                        <w:szCs w:val="28"/>
                      </w:rPr>
                      <m:t>k</m:t>
                    </m:r>
                  </m:e>
                  <m:sub>
                    <m:r>
                      <w:rPr>
                        <w:rFonts w:ascii="Cambria Math" w:eastAsiaTheme="minorEastAsia" w:hAnsi="Cambria Math" w:cs="Arial Narrow"/>
                        <w:sz w:val="28"/>
                        <w:szCs w:val="28"/>
                      </w:rPr>
                      <m:t>2</m:t>
                    </m:r>
                  </m:sub>
                </m:sSub>
              </m:den>
            </m:f>
            <m:r>
              <w:rPr>
                <w:rFonts w:ascii="Cambria Math" w:eastAsiaTheme="minorEastAsia" w:hAnsi="Cambria Math" w:cs="Arial Narrow"/>
                <w:sz w:val="28"/>
                <w:szCs w:val="28"/>
              </w:rPr>
              <m:t>+</m:t>
            </m:r>
            <m:f>
              <m:fPr>
                <m:ctrlPr>
                  <w:rPr>
                    <w:rFonts w:ascii="Cambria Math" w:eastAsiaTheme="minorEastAsia" w:hAnsi="Cambria Math" w:cs="Arial Narrow"/>
                    <w:i/>
                    <w:sz w:val="28"/>
                    <w:szCs w:val="28"/>
                  </w:rPr>
                </m:ctrlPr>
              </m:fPr>
              <m:num>
                <m:sSub>
                  <m:sSubPr>
                    <m:ctrlPr>
                      <w:rPr>
                        <w:rFonts w:ascii="Cambria Math" w:eastAsiaTheme="minorEastAsia" w:hAnsi="Cambria Math" w:cs="Arial Narrow"/>
                        <w:i/>
                        <w:sz w:val="28"/>
                        <w:szCs w:val="28"/>
                      </w:rPr>
                    </m:ctrlPr>
                  </m:sSubPr>
                  <m:e>
                    <m:r>
                      <w:rPr>
                        <w:rFonts w:ascii="Cambria Math" w:eastAsiaTheme="minorEastAsia" w:hAnsi="Cambria Math" w:cs="Arial Narrow"/>
                        <w:sz w:val="28"/>
                        <w:szCs w:val="28"/>
                      </w:rPr>
                      <m:t>X</m:t>
                    </m:r>
                  </m:e>
                  <m:sub>
                    <m:r>
                      <w:rPr>
                        <w:rFonts w:ascii="Cambria Math" w:eastAsiaTheme="minorEastAsia" w:hAnsi="Cambria Math" w:cs="Arial Narrow"/>
                        <w:sz w:val="28"/>
                        <w:szCs w:val="28"/>
                      </w:rPr>
                      <m:t>3</m:t>
                    </m:r>
                  </m:sub>
                </m:sSub>
              </m:num>
              <m:den>
                <m:sSub>
                  <m:sSubPr>
                    <m:ctrlPr>
                      <w:rPr>
                        <w:rFonts w:ascii="Cambria Math" w:eastAsiaTheme="minorEastAsia" w:hAnsi="Cambria Math" w:cs="Arial Narrow"/>
                        <w:i/>
                        <w:sz w:val="28"/>
                        <w:szCs w:val="28"/>
                      </w:rPr>
                    </m:ctrlPr>
                  </m:sSubPr>
                  <m:e>
                    <m:r>
                      <w:rPr>
                        <w:rFonts w:ascii="Cambria Math" w:eastAsiaTheme="minorEastAsia" w:hAnsi="Cambria Math" w:cs="Arial Narrow"/>
                        <w:sz w:val="28"/>
                        <w:szCs w:val="28"/>
                      </w:rPr>
                      <m:t>k</m:t>
                    </m:r>
                  </m:e>
                  <m:sub>
                    <m:eqArr>
                      <m:eqArrPr>
                        <m:ctrlPr>
                          <w:rPr>
                            <w:rFonts w:ascii="Cambria Math" w:eastAsiaTheme="minorEastAsia" w:hAnsi="Cambria Math" w:cs="Arial Narrow"/>
                            <w:i/>
                            <w:sz w:val="28"/>
                            <w:szCs w:val="28"/>
                          </w:rPr>
                        </m:ctrlPr>
                      </m:eqArrPr>
                      <m:e>
                        <m:r>
                          <w:rPr>
                            <w:rFonts w:ascii="Cambria Math" w:eastAsiaTheme="minorEastAsia" w:hAnsi="Cambria Math" w:cs="Arial Narrow"/>
                            <w:sz w:val="28"/>
                            <w:szCs w:val="28"/>
                          </w:rPr>
                          <m:t>3</m:t>
                        </m:r>
                      </m:e>
                      <m:e/>
                    </m:eqArr>
                  </m:sub>
                </m:sSub>
              </m:den>
            </m:f>
            <m:r>
              <w:rPr>
                <w:rFonts w:ascii="Cambria Math" w:eastAsiaTheme="minorEastAsia" w:hAnsi="Cambria Math" w:cs="Arial Narrow"/>
                <w:sz w:val="28"/>
                <w:szCs w:val="28"/>
              </w:rPr>
              <m:t>+</m:t>
            </m:r>
            <m:f>
              <m:fPr>
                <m:ctrlPr>
                  <w:rPr>
                    <w:rFonts w:ascii="Cambria Math" w:eastAsiaTheme="minorEastAsia" w:hAnsi="Cambria Math" w:cs="Arial Narrow"/>
                    <w:i/>
                    <w:sz w:val="28"/>
                    <w:szCs w:val="28"/>
                  </w:rPr>
                </m:ctrlPr>
              </m:fPr>
              <m:num>
                <m:r>
                  <w:rPr>
                    <w:rFonts w:ascii="Cambria Math" w:eastAsiaTheme="minorEastAsia" w:hAnsi="Cambria Math" w:cs="Arial Narrow"/>
                    <w:sz w:val="28"/>
                    <w:szCs w:val="28"/>
                  </w:rPr>
                  <m:t>1</m:t>
                </m:r>
              </m:num>
              <m:den>
                <m:sSub>
                  <m:sSubPr>
                    <m:ctrlPr>
                      <w:rPr>
                        <w:rFonts w:ascii="Cambria Math" w:eastAsiaTheme="minorEastAsia" w:hAnsi="Cambria Math" w:cs="Arial Narrow"/>
                        <w:i/>
                        <w:sz w:val="28"/>
                        <w:szCs w:val="28"/>
                      </w:rPr>
                    </m:ctrlPr>
                  </m:sSubPr>
                  <m:e>
                    <m:r>
                      <w:rPr>
                        <w:rFonts w:ascii="Cambria Math" w:eastAsiaTheme="minorEastAsia" w:hAnsi="Cambria Math" w:cs="Arial Narrow"/>
                        <w:sz w:val="28"/>
                        <w:szCs w:val="28"/>
                      </w:rPr>
                      <m:t>f</m:t>
                    </m:r>
                  </m:e>
                  <m:sub>
                    <m:r>
                      <w:rPr>
                        <w:rFonts w:ascii="Cambria Math" w:eastAsiaTheme="minorEastAsia" w:hAnsi="Cambria Math" w:cs="Arial Narrow"/>
                        <w:sz w:val="28"/>
                        <w:szCs w:val="28"/>
                      </w:rPr>
                      <m:t>i</m:t>
                    </m:r>
                  </m:sub>
                </m:sSub>
              </m:den>
            </m:f>
          </m:den>
        </m:f>
      </m:oMath>
      <w:r>
        <w:rPr>
          <w:rFonts w:ascii="Arial Narrow" w:eastAsiaTheme="minorEastAsia" w:hAnsi="Arial Narrow" w:cs="Arial Narrow"/>
          <w:i/>
          <w:sz w:val="28"/>
          <w:szCs w:val="28"/>
        </w:rPr>
        <w:t xml:space="preserve"> </w:t>
      </w:r>
      <w:r w:rsidRPr="007E639C">
        <w:rPr>
          <w:rFonts w:ascii="Arial Narrow" w:eastAsiaTheme="minorEastAsia" w:hAnsi="Arial Narrow" w:cs="Arial Narrow"/>
          <w:iCs/>
          <w:color w:val="FFFFFF" w:themeColor="background1"/>
          <w:sz w:val="28"/>
          <w:szCs w:val="28"/>
        </w:rPr>
        <w:t>…</w:t>
      </w:r>
      <w:r w:rsidR="007E639C" w:rsidRPr="007E639C">
        <w:rPr>
          <w:rFonts w:ascii="Arial Narrow" w:eastAsiaTheme="minorEastAsia" w:hAnsi="Arial Narrow" w:cs="Arial Narrow"/>
          <w:iCs/>
          <w:color w:val="FFFFFF" w:themeColor="background1"/>
          <w:sz w:val="28"/>
          <w:szCs w:val="28"/>
          <w:lang w:val="en-US"/>
        </w:rPr>
        <w:t>…</w:t>
      </w:r>
      <w:r w:rsidR="007E639C">
        <w:rPr>
          <w:rFonts w:ascii="Arial Narrow" w:eastAsiaTheme="minorEastAsia" w:hAnsi="Arial Narrow" w:cs="Arial Narrow"/>
          <w:iCs/>
          <w:sz w:val="28"/>
          <w:szCs w:val="28"/>
          <w:lang w:val="en-US"/>
        </w:rPr>
        <w:t>…………………………………………………………...</w:t>
      </w:r>
      <w:r>
        <w:rPr>
          <w:rFonts w:ascii="Arial Narrow" w:eastAsiaTheme="minorEastAsia" w:hAnsi="Arial Narrow" w:cs="Arial Narrow"/>
          <w:iCs/>
          <w:sz w:val="28"/>
          <w:szCs w:val="28"/>
        </w:rPr>
        <w:t>…….. (3)</w:t>
      </w:r>
    </w:p>
    <w:p w:rsidR="009A1AE5" w:rsidRPr="009A1AE5" w:rsidRDefault="009A1AE5" w:rsidP="009A1AE5">
      <w:pPr>
        <w:widowControl w:val="0"/>
        <w:tabs>
          <w:tab w:val="left" w:pos="1257"/>
        </w:tabs>
        <w:autoSpaceDE w:val="0"/>
        <w:autoSpaceDN w:val="0"/>
        <w:spacing w:after="0" w:line="240" w:lineRule="auto"/>
        <w:ind w:left="0" w:hanging="2"/>
        <w:jc w:val="both"/>
        <w:rPr>
          <w:rFonts w:ascii="Arial Narrow" w:eastAsiaTheme="minorEastAsia" w:hAnsi="Arial Narrow" w:cs="Arial Narrow"/>
          <w:iCs/>
          <w:sz w:val="24"/>
          <w:szCs w:val="32"/>
          <w:lang w:val="en-US"/>
        </w:rPr>
      </w:pPr>
    </w:p>
    <w:p w:rsidR="00E83B8C" w:rsidRDefault="00B44D47" w:rsidP="00B44D47">
      <w:pPr>
        <w:spacing w:line="240" w:lineRule="auto"/>
        <w:ind w:left="0" w:hanging="2"/>
        <w:jc w:val="both"/>
        <w:rPr>
          <w:rFonts w:ascii="Arial Narrow" w:eastAsiaTheme="minorEastAsia" w:hAnsi="Arial Narrow" w:cs="Arial Narrow"/>
          <w:sz w:val="28"/>
          <w:szCs w:val="28"/>
        </w:rPr>
      </w:pPr>
      <m:oMath>
        <m:sSub>
          <m:sSubPr>
            <m:ctrlPr>
              <w:rPr>
                <w:rFonts w:ascii="Cambria Math" w:hAnsi="Cambria Math" w:cs="Arial Narrow"/>
                <w:i/>
              </w:rPr>
            </m:ctrlPr>
          </m:sSubPr>
          <m:e>
            <m:r>
              <w:rPr>
                <w:rFonts w:ascii="Cambria Math" w:hAnsi="Cambria Math" w:cs="Arial Narrow"/>
              </w:rPr>
              <m:t>f</m:t>
            </m:r>
          </m:e>
          <m:sub>
            <m:r>
              <w:rPr>
                <w:rFonts w:ascii="Cambria Math" w:hAnsi="Cambria Math" w:cs="Arial Narrow"/>
              </w:rPr>
              <m:t>i</m:t>
            </m:r>
          </m:sub>
        </m:sSub>
        <m:r>
          <w:rPr>
            <w:rFonts w:ascii="Cambria Math" w:hAnsi="Cambria Math" w:cs="Arial Narrow"/>
          </w:rPr>
          <m:t>=1,2</m:t>
        </m:r>
        <m:f>
          <m:fPr>
            <m:ctrlPr>
              <w:rPr>
                <w:rFonts w:ascii="Cambria Math" w:hAnsi="Cambria Math" w:cs="Arial Narrow"/>
                <w:i/>
              </w:rPr>
            </m:ctrlPr>
          </m:fPr>
          <m:num>
            <m:f>
              <m:fPr>
                <m:type m:val="skw"/>
                <m:ctrlPr>
                  <w:rPr>
                    <w:rFonts w:ascii="Cambria Math" w:hAnsi="Cambria Math" w:cs="Arial Narrow"/>
                    <w:i/>
                  </w:rPr>
                </m:ctrlPr>
              </m:fPr>
              <m:num>
                <m:r>
                  <w:rPr>
                    <w:rFonts w:ascii="Cambria Math" w:hAnsi="Cambria Math" w:cs="Arial Narrow"/>
                  </w:rPr>
                  <m:t>Btu</m:t>
                </m:r>
              </m:num>
              <m:den>
                <m:r>
                  <w:rPr>
                    <w:rFonts w:ascii="Cambria Math" w:hAnsi="Cambria Math" w:cs="Arial Narrow"/>
                  </w:rPr>
                  <m:t>h</m:t>
                </m:r>
              </m:den>
            </m:f>
          </m:num>
          <m:den>
            <m:f>
              <m:fPr>
                <m:type m:val="skw"/>
                <m:ctrlPr>
                  <w:rPr>
                    <w:rFonts w:ascii="Cambria Math" w:hAnsi="Cambria Math" w:cs="Arial Narrow"/>
                    <w:i/>
                  </w:rPr>
                </m:ctrlPr>
              </m:fPr>
              <m:num>
                <m:sSup>
                  <m:sSupPr>
                    <m:ctrlPr>
                      <w:rPr>
                        <w:rFonts w:ascii="Cambria Math" w:hAnsi="Cambria Math" w:cs="Arial Narrow"/>
                        <w:i/>
                      </w:rPr>
                    </m:ctrlPr>
                  </m:sSupPr>
                  <m:e>
                    <m:r>
                      <w:rPr>
                        <w:rFonts w:ascii="Cambria Math" w:hAnsi="Cambria Math" w:cs="Arial Narrow"/>
                      </w:rPr>
                      <m:t>ft</m:t>
                    </m:r>
                  </m:e>
                  <m:sup>
                    <m:r>
                      <w:rPr>
                        <w:rFonts w:ascii="Cambria Math" w:hAnsi="Cambria Math" w:cs="Arial Narrow"/>
                      </w:rPr>
                      <m:t>2</m:t>
                    </m:r>
                  </m:sup>
                </m:sSup>
              </m:num>
              <m:den>
                <m:r>
                  <w:rPr>
                    <w:rFonts w:ascii="Cambria Math" w:hAnsi="Cambria Math" w:cs="Arial Narrow"/>
                  </w:rPr>
                  <m:t>℉</m:t>
                </m:r>
              </m:den>
            </m:f>
          </m:den>
        </m:f>
        <m:r>
          <w:rPr>
            <w:rFonts w:ascii="Cambria Math" w:hAnsi="Cambria Math" w:cs="Arial Narrow"/>
          </w:rPr>
          <m:t>=6,81</m:t>
        </m:r>
        <m:f>
          <m:fPr>
            <m:ctrlPr>
              <w:rPr>
                <w:rFonts w:ascii="Cambria Math" w:eastAsiaTheme="minorEastAsia" w:hAnsi="Cambria Math" w:cs="Arial Narrow"/>
                <w:i/>
                <w:sz w:val="28"/>
                <w:szCs w:val="28"/>
              </w:rPr>
            </m:ctrlPr>
          </m:fPr>
          <m:num>
            <m:r>
              <w:rPr>
                <w:rFonts w:ascii="Cambria Math" w:eastAsiaTheme="minorEastAsia" w:hAnsi="Cambria Math" w:cs="Arial Narrow"/>
                <w:sz w:val="28"/>
                <w:szCs w:val="28"/>
              </w:rPr>
              <m:t>W</m:t>
            </m:r>
          </m:num>
          <m:den>
            <m:sSup>
              <m:sSupPr>
                <m:ctrlPr>
                  <w:rPr>
                    <w:rFonts w:ascii="Cambria Math" w:eastAsiaTheme="minorEastAsia" w:hAnsi="Cambria Math" w:cs="Arial Narrow"/>
                    <w:i/>
                    <w:sz w:val="28"/>
                    <w:szCs w:val="28"/>
                  </w:rPr>
                </m:ctrlPr>
              </m:sSupPr>
              <m:e>
                <m:r>
                  <w:rPr>
                    <w:rFonts w:ascii="Cambria Math" w:eastAsiaTheme="minorEastAsia" w:hAnsi="Cambria Math" w:cs="Arial Narrow"/>
                    <w:sz w:val="28"/>
                    <w:szCs w:val="28"/>
                  </w:rPr>
                  <m:t>m</m:t>
                </m:r>
              </m:e>
              <m:sup>
                <m:r>
                  <w:rPr>
                    <w:rFonts w:ascii="Cambria Math" w:eastAsiaTheme="minorEastAsia" w:hAnsi="Cambria Math" w:cs="Arial Narrow"/>
                    <w:sz w:val="28"/>
                    <w:szCs w:val="28"/>
                  </w:rPr>
                  <m:t>2</m:t>
                </m:r>
              </m:sup>
            </m:sSup>
            <m:r>
              <w:rPr>
                <w:rFonts w:ascii="Cambria Math" w:eastAsiaTheme="minorEastAsia" w:hAnsi="Cambria Math" w:cs="Arial Narrow"/>
                <w:sz w:val="28"/>
                <w:szCs w:val="28"/>
              </w:rPr>
              <m:t>K</m:t>
            </m:r>
          </m:den>
        </m:f>
      </m:oMath>
      <w:r>
        <w:rPr>
          <w:rFonts w:ascii="Arial Narrow" w:eastAsiaTheme="minorEastAsia" w:hAnsi="Arial Narrow" w:cs="Arial Narrow"/>
          <w:sz w:val="28"/>
          <w:szCs w:val="28"/>
        </w:rPr>
        <w:t xml:space="preserve"> </w:t>
      </w:r>
    </w:p>
    <w:p w:rsidR="00E83B8C" w:rsidRDefault="00B44D47" w:rsidP="00B44D47">
      <w:pPr>
        <w:spacing w:line="240" w:lineRule="auto"/>
        <w:ind w:left="0" w:hanging="2"/>
        <w:jc w:val="both"/>
        <w:rPr>
          <w:rFonts w:ascii="Arial Narrow" w:eastAsiaTheme="minorEastAsia" w:hAnsi="Arial Narrow" w:cs="Arial Narrow"/>
          <w:sz w:val="28"/>
          <w:szCs w:val="28"/>
        </w:rPr>
      </w:pPr>
      <m:oMath>
        <m:sSub>
          <m:sSubPr>
            <m:ctrlPr>
              <w:rPr>
                <w:rFonts w:ascii="Cambria Math" w:hAnsi="Cambria Math" w:cs="Arial Narrow"/>
                <w:i/>
              </w:rPr>
            </m:ctrlPr>
          </m:sSubPr>
          <m:e>
            <m:r>
              <w:rPr>
                <w:rFonts w:ascii="Cambria Math" w:hAnsi="Cambria Math" w:cs="Arial Narrow"/>
              </w:rPr>
              <m:t>f</m:t>
            </m:r>
          </m:e>
          <m:sub>
            <m:r>
              <w:rPr>
                <w:rFonts w:ascii="Cambria Math" w:hAnsi="Cambria Math" w:cs="Arial Narrow"/>
              </w:rPr>
              <m:t>o</m:t>
            </m:r>
          </m:sub>
        </m:sSub>
        <m:r>
          <w:rPr>
            <w:rFonts w:ascii="Cambria Math" w:hAnsi="Cambria Math" w:cs="Arial Narrow"/>
          </w:rPr>
          <m:t>=4,0</m:t>
        </m:r>
        <m:f>
          <m:fPr>
            <m:ctrlPr>
              <w:rPr>
                <w:rFonts w:ascii="Cambria Math" w:hAnsi="Cambria Math" w:cs="Arial Narrow"/>
                <w:i/>
              </w:rPr>
            </m:ctrlPr>
          </m:fPr>
          <m:num>
            <m:f>
              <m:fPr>
                <m:type m:val="skw"/>
                <m:ctrlPr>
                  <w:rPr>
                    <w:rFonts w:ascii="Cambria Math" w:hAnsi="Cambria Math" w:cs="Arial Narrow"/>
                    <w:i/>
                  </w:rPr>
                </m:ctrlPr>
              </m:fPr>
              <m:num>
                <m:r>
                  <w:rPr>
                    <w:rFonts w:ascii="Cambria Math" w:hAnsi="Cambria Math" w:cs="Arial Narrow"/>
                  </w:rPr>
                  <m:t>Btu</m:t>
                </m:r>
              </m:num>
              <m:den>
                <m:r>
                  <w:rPr>
                    <w:rFonts w:ascii="Cambria Math" w:hAnsi="Cambria Math" w:cs="Arial Narrow"/>
                  </w:rPr>
                  <m:t>h</m:t>
                </m:r>
              </m:den>
            </m:f>
          </m:num>
          <m:den>
            <m:f>
              <m:fPr>
                <m:type m:val="skw"/>
                <m:ctrlPr>
                  <w:rPr>
                    <w:rFonts w:ascii="Cambria Math" w:hAnsi="Cambria Math" w:cs="Arial Narrow"/>
                    <w:i/>
                  </w:rPr>
                </m:ctrlPr>
              </m:fPr>
              <m:num>
                <m:sSup>
                  <m:sSupPr>
                    <m:ctrlPr>
                      <w:rPr>
                        <w:rFonts w:ascii="Cambria Math" w:hAnsi="Cambria Math" w:cs="Arial Narrow"/>
                        <w:i/>
                      </w:rPr>
                    </m:ctrlPr>
                  </m:sSupPr>
                  <m:e>
                    <m:r>
                      <w:rPr>
                        <w:rFonts w:ascii="Cambria Math" w:hAnsi="Cambria Math" w:cs="Arial Narrow"/>
                      </w:rPr>
                      <m:t>ft</m:t>
                    </m:r>
                  </m:e>
                  <m:sup>
                    <m:r>
                      <w:rPr>
                        <w:rFonts w:ascii="Cambria Math" w:hAnsi="Cambria Math" w:cs="Arial Narrow"/>
                      </w:rPr>
                      <m:t>2</m:t>
                    </m:r>
                  </m:sup>
                </m:sSup>
              </m:num>
              <m:den>
                <m:r>
                  <w:rPr>
                    <w:rFonts w:ascii="Cambria Math" w:hAnsi="Cambria Math" w:cs="Arial Narrow"/>
                  </w:rPr>
                  <m:t>℉</m:t>
                </m:r>
              </m:den>
            </m:f>
          </m:den>
        </m:f>
        <m:r>
          <w:rPr>
            <w:rFonts w:ascii="Cambria Math" w:hAnsi="Cambria Math" w:cs="Arial Narrow"/>
          </w:rPr>
          <m:t>=22,7</m:t>
        </m:r>
        <m:f>
          <m:fPr>
            <m:ctrlPr>
              <w:rPr>
                <w:rFonts w:ascii="Cambria Math" w:eastAsiaTheme="minorEastAsia" w:hAnsi="Cambria Math" w:cs="Arial Narrow"/>
                <w:i/>
                <w:sz w:val="28"/>
                <w:szCs w:val="28"/>
              </w:rPr>
            </m:ctrlPr>
          </m:fPr>
          <m:num>
            <m:r>
              <w:rPr>
                <w:rFonts w:ascii="Cambria Math" w:eastAsiaTheme="minorEastAsia" w:hAnsi="Cambria Math" w:cs="Arial Narrow"/>
                <w:sz w:val="28"/>
                <w:szCs w:val="28"/>
              </w:rPr>
              <m:t>W</m:t>
            </m:r>
          </m:num>
          <m:den>
            <m:sSup>
              <m:sSupPr>
                <m:ctrlPr>
                  <w:rPr>
                    <w:rFonts w:ascii="Cambria Math" w:eastAsiaTheme="minorEastAsia" w:hAnsi="Cambria Math" w:cs="Arial Narrow"/>
                    <w:i/>
                    <w:sz w:val="28"/>
                    <w:szCs w:val="28"/>
                  </w:rPr>
                </m:ctrlPr>
              </m:sSupPr>
              <m:e>
                <m:r>
                  <w:rPr>
                    <w:rFonts w:ascii="Cambria Math" w:eastAsiaTheme="minorEastAsia" w:hAnsi="Cambria Math" w:cs="Arial Narrow"/>
                    <w:sz w:val="28"/>
                    <w:szCs w:val="28"/>
                  </w:rPr>
                  <m:t>m</m:t>
                </m:r>
              </m:e>
              <m:sup>
                <m:r>
                  <w:rPr>
                    <w:rFonts w:ascii="Cambria Math" w:eastAsiaTheme="minorEastAsia" w:hAnsi="Cambria Math" w:cs="Arial Narrow"/>
                    <w:sz w:val="28"/>
                    <w:szCs w:val="28"/>
                  </w:rPr>
                  <m:t>2</m:t>
                </m:r>
              </m:sup>
            </m:sSup>
            <m:r>
              <w:rPr>
                <w:rFonts w:ascii="Cambria Math" w:eastAsiaTheme="minorEastAsia" w:hAnsi="Cambria Math" w:cs="Arial Narrow"/>
                <w:sz w:val="28"/>
                <w:szCs w:val="28"/>
              </w:rPr>
              <m:t>K</m:t>
            </m:r>
          </m:den>
        </m:f>
      </m:oMath>
      <w:r>
        <w:rPr>
          <w:rFonts w:ascii="Arial Narrow" w:eastAsiaTheme="minorEastAsia" w:hAnsi="Arial Narrow" w:cs="Arial Narrow"/>
          <w:sz w:val="28"/>
          <w:szCs w:val="28"/>
        </w:rPr>
        <w:t xml:space="preserve"> </w:t>
      </w:r>
    </w:p>
    <w:p w:rsidR="00E83B8C" w:rsidRDefault="00B44D47" w:rsidP="00B44D47">
      <w:pPr>
        <w:spacing w:line="240" w:lineRule="auto"/>
        <w:ind w:left="1" w:hanging="3"/>
        <w:jc w:val="both"/>
        <w:rPr>
          <w:rFonts w:ascii="Arial Narrow" w:hAnsi="Arial Narrow" w:cs="Arial Narrow"/>
        </w:rPr>
      </w:pPr>
      <m:oMath>
        <m:r>
          <w:rPr>
            <w:rFonts w:ascii="Cambria Math" w:eastAsiaTheme="minorEastAsia" w:hAnsi="Cambria Math" w:cs="Arial Narrow"/>
            <w:sz w:val="28"/>
            <w:szCs w:val="28"/>
          </w:rPr>
          <m:t>U=</m:t>
        </m:r>
        <m:f>
          <m:fPr>
            <m:ctrlPr>
              <w:rPr>
                <w:rFonts w:ascii="Cambria Math" w:eastAsiaTheme="minorEastAsia" w:hAnsi="Cambria Math" w:cs="Arial Narrow"/>
                <w:i/>
                <w:sz w:val="28"/>
                <w:szCs w:val="28"/>
              </w:rPr>
            </m:ctrlPr>
          </m:fPr>
          <m:num>
            <m:r>
              <w:rPr>
                <w:rFonts w:ascii="Cambria Math" w:eastAsiaTheme="minorEastAsia" w:hAnsi="Cambria Math" w:cs="Arial Narrow"/>
                <w:sz w:val="28"/>
                <w:szCs w:val="28"/>
              </w:rPr>
              <m:t>1</m:t>
            </m:r>
          </m:num>
          <m:den>
            <m:f>
              <m:fPr>
                <m:ctrlPr>
                  <w:rPr>
                    <w:rFonts w:ascii="Cambria Math" w:eastAsiaTheme="minorEastAsia" w:hAnsi="Cambria Math" w:cs="Arial Narrow"/>
                    <w:i/>
                    <w:sz w:val="28"/>
                    <w:szCs w:val="28"/>
                  </w:rPr>
                </m:ctrlPr>
              </m:fPr>
              <m:num>
                <m:r>
                  <w:rPr>
                    <w:rFonts w:ascii="Cambria Math" w:eastAsiaTheme="minorEastAsia" w:hAnsi="Cambria Math" w:cs="Arial Narrow"/>
                    <w:sz w:val="28"/>
                    <w:szCs w:val="28"/>
                  </w:rPr>
                  <m:t>1</m:t>
                </m:r>
              </m:num>
              <m:den>
                <m:r>
                  <w:rPr>
                    <w:rFonts w:ascii="Cambria Math" w:eastAsiaTheme="minorEastAsia" w:hAnsi="Cambria Math" w:cs="Arial Narrow"/>
                    <w:sz w:val="28"/>
                    <w:szCs w:val="28"/>
                  </w:rPr>
                  <m:t>22,7</m:t>
                </m:r>
              </m:den>
            </m:f>
            <m:r>
              <w:rPr>
                <w:rFonts w:ascii="Cambria Math" w:eastAsiaTheme="minorEastAsia" w:hAnsi="Cambria Math" w:cs="Arial Narrow"/>
                <w:sz w:val="28"/>
                <w:szCs w:val="28"/>
              </w:rPr>
              <m:t>+</m:t>
            </m:r>
            <m:d>
              <m:dPr>
                <m:ctrlPr>
                  <w:rPr>
                    <w:rFonts w:ascii="Cambria Math" w:eastAsiaTheme="minorEastAsia" w:hAnsi="Cambria Math" w:cs="Arial Narrow"/>
                    <w:i/>
                    <w:sz w:val="28"/>
                    <w:szCs w:val="28"/>
                  </w:rPr>
                </m:ctrlPr>
              </m:dPr>
              <m:e>
                <m:f>
                  <m:fPr>
                    <m:ctrlPr>
                      <w:rPr>
                        <w:rFonts w:ascii="Cambria Math" w:eastAsiaTheme="minorEastAsia" w:hAnsi="Cambria Math" w:cs="Arial Narrow"/>
                        <w:i/>
                        <w:sz w:val="28"/>
                        <w:szCs w:val="28"/>
                      </w:rPr>
                    </m:ctrlPr>
                  </m:fPr>
                  <m:num>
                    <m:r>
                      <w:rPr>
                        <w:rFonts w:ascii="Cambria Math" w:eastAsiaTheme="minorEastAsia" w:hAnsi="Cambria Math" w:cs="Arial Narrow"/>
                        <w:sz w:val="28"/>
                        <w:szCs w:val="28"/>
                      </w:rPr>
                      <m:t>0,0005</m:t>
                    </m:r>
                  </m:num>
                  <m:den>
                    <m:r>
                      <w:rPr>
                        <w:rFonts w:ascii="Cambria Math" w:eastAsiaTheme="minorEastAsia" w:hAnsi="Cambria Math" w:cs="Arial Narrow"/>
                        <w:sz w:val="28"/>
                        <w:szCs w:val="28"/>
                      </w:rPr>
                      <m:t>31,2</m:t>
                    </m:r>
                  </m:den>
                </m:f>
                <m:r>
                  <w:rPr>
                    <w:rFonts w:ascii="Cambria Math" w:eastAsiaTheme="minorEastAsia" w:hAnsi="Cambria Math" w:cs="Arial Narrow"/>
                    <w:sz w:val="28"/>
                    <w:szCs w:val="28"/>
                  </w:rPr>
                  <m:t>+</m:t>
                </m:r>
                <m:f>
                  <m:fPr>
                    <m:ctrlPr>
                      <w:rPr>
                        <w:rFonts w:ascii="Cambria Math" w:eastAsiaTheme="minorEastAsia" w:hAnsi="Cambria Math" w:cs="Arial Narrow"/>
                        <w:i/>
                        <w:sz w:val="28"/>
                        <w:szCs w:val="28"/>
                      </w:rPr>
                    </m:ctrlPr>
                  </m:fPr>
                  <m:num>
                    <m:r>
                      <w:rPr>
                        <w:rFonts w:ascii="Cambria Math" w:eastAsiaTheme="minorEastAsia" w:hAnsi="Cambria Math" w:cs="Arial Narrow"/>
                        <w:sz w:val="28"/>
                        <w:szCs w:val="28"/>
                      </w:rPr>
                      <m:t>0,1</m:t>
                    </m:r>
                  </m:num>
                  <m:den>
                    <m:r>
                      <w:rPr>
                        <w:rFonts w:ascii="Cambria Math" w:eastAsiaTheme="minorEastAsia" w:hAnsi="Cambria Math" w:cs="Arial Narrow"/>
                        <w:sz w:val="28"/>
                        <w:szCs w:val="28"/>
                      </w:rPr>
                      <m:t>0,0224</m:t>
                    </m:r>
                  </m:den>
                </m:f>
                <m:r>
                  <w:rPr>
                    <w:rFonts w:ascii="Cambria Math" w:eastAsiaTheme="minorEastAsia" w:hAnsi="Cambria Math" w:cs="Arial Narrow"/>
                    <w:sz w:val="28"/>
                    <w:szCs w:val="28"/>
                  </w:rPr>
                  <m:t>+</m:t>
                </m:r>
                <m:f>
                  <m:fPr>
                    <m:ctrlPr>
                      <w:rPr>
                        <w:rFonts w:ascii="Cambria Math" w:eastAsiaTheme="minorEastAsia" w:hAnsi="Cambria Math" w:cs="Arial Narrow"/>
                        <w:i/>
                        <w:sz w:val="28"/>
                        <w:szCs w:val="28"/>
                      </w:rPr>
                    </m:ctrlPr>
                  </m:fPr>
                  <m:num>
                    <m:r>
                      <w:rPr>
                        <w:rFonts w:ascii="Cambria Math" w:eastAsiaTheme="minorEastAsia" w:hAnsi="Cambria Math" w:cs="Arial Narrow"/>
                        <w:sz w:val="28"/>
                        <w:szCs w:val="28"/>
                      </w:rPr>
                      <m:t>0,0005</m:t>
                    </m:r>
                  </m:num>
                  <m:den>
                    <m:r>
                      <w:rPr>
                        <w:rFonts w:ascii="Cambria Math" w:eastAsiaTheme="minorEastAsia" w:hAnsi="Cambria Math" w:cs="Arial Narrow"/>
                        <w:sz w:val="28"/>
                        <w:szCs w:val="28"/>
                      </w:rPr>
                      <m:t>31,2</m:t>
                    </m:r>
                  </m:den>
                </m:f>
              </m:e>
            </m:d>
            <m:r>
              <w:rPr>
                <w:rFonts w:ascii="Cambria Math" w:eastAsiaTheme="minorEastAsia" w:hAnsi="Cambria Math" w:cs="Arial Narrow"/>
                <w:sz w:val="28"/>
                <w:szCs w:val="28"/>
              </w:rPr>
              <m:t>+</m:t>
            </m:r>
            <m:f>
              <m:fPr>
                <m:ctrlPr>
                  <w:rPr>
                    <w:rFonts w:ascii="Cambria Math" w:eastAsiaTheme="minorEastAsia" w:hAnsi="Cambria Math" w:cs="Arial Narrow"/>
                    <w:i/>
                    <w:sz w:val="28"/>
                    <w:szCs w:val="28"/>
                  </w:rPr>
                </m:ctrlPr>
              </m:fPr>
              <m:num>
                <m:r>
                  <w:rPr>
                    <w:rFonts w:ascii="Cambria Math" w:eastAsiaTheme="minorEastAsia" w:hAnsi="Cambria Math" w:cs="Arial Narrow"/>
                    <w:sz w:val="28"/>
                    <w:szCs w:val="28"/>
                  </w:rPr>
                  <m:t>1</m:t>
                </m:r>
              </m:num>
              <m:den>
                <m:r>
                  <w:rPr>
                    <w:rFonts w:ascii="Cambria Math" w:eastAsiaTheme="minorEastAsia" w:hAnsi="Cambria Math" w:cs="Arial Narrow"/>
                    <w:sz w:val="28"/>
                    <w:szCs w:val="28"/>
                  </w:rPr>
                  <m:t>6,81</m:t>
                </m:r>
              </m:den>
            </m:f>
          </m:den>
        </m:f>
        <m:r>
          <w:rPr>
            <w:rFonts w:ascii="Cambria Math" w:eastAsiaTheme="minorEastAsia" w:hAnsi="Cambria Math" w:cs="Arial Narrow"/>
            <w:sz w:val="28"/>
            <w:szCs w:val="28"/>
          </w:rPr>
          <m:t>=0,214812</m:t>
        </m:r>
      </m:oMath>
      <w:r>
        <w:rPr>
          <w:rFonts w:ascii="Arial Narrow" w:eastAsiaTheme="minorEastAsia" w:hAnsi="Arial Narrow" w:cs="Arial Narrow"/>
          <w:sz w:val="28"/>
          <w:szCs w:val="28"/>
        </w:rPr>
        <w:t xml:space="preserve"> </w:t>
      </w:r>
      <m:oMath>
        <m:f>
          <m:fPr>
            <m:ctrlPr>
              <w:rPr>
                <w:rFonts w:ascii="Cambria Math" w:eastAsiaTheme="minorEastAsia" w:hAnsi="Cambria Math" w:cs="Arial Narrow"/>
                <w:i/>
                <w:sz w:val="28"/>
                <w:szCs w:val="28"/>
              </w:rPr>
            </m:ctrlPr>
          </m:fPr>
          <m:num>
            <m:r>
              <w:rPr>
                <w:rFonts w:ascii="Cambria Math" w:eastAsiaTheme="minorEastAsia" w:hAnsi="Cambria Math" w:cs="Arial Narrow"/>
                <w:sz w:val="28"/>
                <w:szCs w:val="28"/>
              </w:rPr>
              <m:t>W</m:t>
            </m:r>
          </m:num>
          <m:den>
            <m:sSup>
              <m:sSupPr>
                <m:ctrlPr>
                  <w:rPr>
                    <w:rFonts w:ascii="Cambria Math" w:eastAsiaTheme="minorEastAsia" w:hAnsi="Cambria Math" w:cs="Arial Narrow"/>
                    <w:i/>
                    <w:sz w:val="28"/>
                    <w:szCs w:val="28"/>
                  </w:rPr>
                </m:ctrlPr>
              </m:sSupPr>
              <m:e>
                <m:r>
                  <w:rPr>
                    <w:rFonts w:ascii="Cambria Math" w:eastAsiaTheme="minorEastAsia" w:hAnsi="Cambria Math" w:cs="Arial Narrow"/>
                    <w:sz w:val="28"/>
                    <w:szCs w:val="28"/>
                  </w:rPr>
                  <m:t>m</m:t>
                </m:r>
              </m:e>
              <m:sup>
                <m:r>
                  <w:rPr>
                    <w:rFonts w:ascii="Cambria Math" w:eastAsiaTheme="minorEastAsia" w:hAnsi="Cambria Math" w:cs="Arial Narrow"/>
                    <w:sz w:val="28"/>
                    <w:szCs w:val="28"/>
                  </w:rPr>
                  <m:t>2</m:t>
                </m:r>
              </m:sup>
            </m:sSup>
            <m:r>
              <w:rPr>
                <w:rFonts w:ascii="Cambria Math" w:eastAsiaTheme="minorEastAsia" w:hAnsi="Cambria Math" w:cs="Arial Narrow"/>
                <w:sz w:val="28"/>
                <w:szCs w:val="28"/>
              </w:rPr>
              <m:t>K</m:t>
            </m:r>
          </m:den>
        </m:f>
      </m:oMath>
    </w:p>
    <w:p w:rsidR="00E83B8C" w:rsidRDefault="00B44D47" w:rsidP="00B44D47">
      <w:pPr>
        <w:spacing w:line="240" w:lineRule="auto"/>
        <w:ind w:left="0" w:hanging="2"/>
        <w:jc w:val="both"/>
        <w:rPr>
          <w:rFonts w:ascii="Arial Narrow" w:hAnsi="Arial Narrow" w:cs="Arial Narrow"/>
          <w:sz w:val="24"/>
          <w:szCs w:val="24"/>
        </w:rPr>
      </w:pPr>
      <w:r>
        <w:rPr>
          <w:rFonts w:ascii="Arial Narrow" w:hAnsi="Arial Narrow" w:cs="Arial Narrow"/>
          <w:sz w:val="24"/>
          <w:szCs w:val="24"/>
        </w:rPr>
        <w:t xml:space="preserve">Luas atap adalah : </w:t>
      </w:r>
    </w:p>
    <w:p w:rsidR="00E83B8C" w:rsidRDefault="00B44D47" w:rsidP="00B44D47">
      <w:pPr>
        <w:widowControl w:val="0"/>
        <w:tabs>
          <w:tab w:val="left" w:pos="1257"/>
        </w:tabs>
        <w:autoSpaceDE w:val="0"/>
        <w:autoSpaceDN w:val="0"/>
        <w:spacing w:after="0" w:line="240" w:lineRule="auto"/>
        <w:ind w:left="0" w:hanging="2"/>
        <w:jc w:val="both"/>
        <w:rPr>
          <w:rFonts w:ascii="Arial Narrow" w:eastAsiaTheme="minorEastAsia" w:hAnsi="Arial Narrow" w:cs="Arial Narrow"/>
          <w:sz w:val="24"/>
          <w:szCs w:val="24"/>
        </w:rPr>
      </w:pPr>
      <m:oMathPara>
        <m:oMathParaPr>
          <m:jc m:val="left"/>
        </m:oMathParaPr>
        <m:oMath>
          <m:r>
            <w:rPr>
              <w:rFonts w:ascii="Cambria Math" w:hAnsi="Cambria Math" w:cs="Arial Narrow"/>
              <w:sz w:val="24"/>
              <w:szCs w:val="24"/>
            </w:rPr>
            <m:t>L=p×l</m:t>
          </m:r>
        </m:oMath>
      </m:oMathPara>
    </w:p>
    <w:p w:rsidR="00E83B8C" w:rsidRDefault="00B44D47" w:rsidP="00B44D47">
      <w:pPr>
        <w:widowControl w:val="0"/>
        <w:tabs>
          <w:tab w:val="left" w:pos="1257"/>
        </w:tabs>
        <w:autoSpaceDE w:val="0"/>
        <w:autoSpaceDN w:val="0"/>
        <w:spacing w:after="0" w:line="240" w:lineRule="auto"/>
        <w:ind w:left="0" w:hanging="2"/>
        <w:jc w:val="both"/>
        <w:rPr>
          <w:rFonts w:ascii="Arial Narrow" w:eastAsiaTheme="minorEastAsia" w:hAnsi="Arial Narrow" w:cs="Arial Narrow"/>
          <w:sz w:val="24"/>
          <w:szCs w:val="24"/>
          <w:lang w:val="en-US"/>
        </w:rPr>
      </w:pPr>
      <m:oMath>
        <m:r>
          <w:rPr>
            <w:rFonts w:ascii="Cambria Math" w:eastAsiaTheme="minorEastAsia" w:hAnsi="Cambria Math" w:cs="Arial Narrow"/>
            <w:sz w:val="24"/>
            <w:szCs w:val="24"/>
          </w:rPr>
          <m:t>L</m:t>
        </m:r>
        <m:r>
          <w:rPr>
            <w:rFonts w:ascii="Cambria Math" w:eastAsiaTheme="minorEastAsia" w:hAnsi="Cambria Math" w:cs="Arial Narrow"/>
            <w:sz w:val="24"/>
            <w:szCs w:val="24"/>
          </w:rPr>
          <m:t>=7</m:t>
        </m:r>
        <m:r>
          <w:rPr>
            <w:rFonts w:ascii="Cambria Math" w:eastAsiaTheme="minorEastAsia" w:hAnsi="Cambria Math" w:cs="Arial Narrow"/>
            <w:sz w:val="24"/>
            <w:szCs w:val="24"/>
          </w:rPr>
          <m:t>m×6,2m=43,4</m:t>
        </m:r>
        <m:sSup>
          <m:sSupPr>
            <m:ctrlPr>
              <w:rPr>
                <w:rFonts w:ascii="Cambria Math" w:eastAsiaTheme="minorEastAsia" w:hAnsi="Cambria Math" w:cs="Arial Narrow"/>
                <w:i/>
                <w:sz w:val="24"/>
                <w:szCs w:val="24"/>
              </w:rPr>
            </m:ctrlPr>
          </m:sSupPr>
          <m:e>
            <m:r>
              <w:rPr>
                <w:rFonts w:ascii="Cambria Math" w:eastAsiaTheme="minorEastAsia" w:hAnsi="Cambria Math" w:cs="Arial Narrow"/>
                <w:sz w:val="24"/>
                <w:szCs w:val="24"/>
              </w:rPr>
              <m:t>m</m:t>
            </m:r>
          </m:e>
          <m:sup>
            <m:r>
              <w:rPr>
                <w:rFonts w:ascii="Cambria Math" w:eastAsiaTheme="minorEastAsia" w:hAnsi="Cambria Math" w:cs="Arial Narrow"/>
                <w:sz w:val="24"/>
                <w:szCs w:val="24"/>
              </w:rPr>
              <m:t>2</m:t>
            </m:r>
          </m:sup>
        </m:sSup>
      </m:oMath>
      <w:r>
        <w:rPr>
          <w:rFonts w:ascii="Arial Narrow" w:eastAsiaTheme="minorEastAsia" w:hAnsi="Arial Narrow" w:cs="Arial Narrow"/>
          <w:sz w:val="24"/>
          <w:szCs w:val="24"/>
        </w:rPr>
        <w:t xml:space="preserve"> </w:t>
      </w:r>
    </w:p>
    <w:p w:rsidR="009A1AE5" w:rsidRPr="009A1AE5" w:rsidRDefault="009A1AE5" w:rsidP="00B44D47">
      <w:pPr>
        <w:widowControl w:val="0"/>
        <w:tabs>
          <w:tab w:val="left" w:pos="1257"/>
        </w:tabs>
        <w:autoSpaceDE w:val="0"/>
        <w:autoSpaceDN w:val="0"/>
        <w:spacing w:after="0" w:line="240" w:lineRule="auto"/>
        <w:ind w:left="0" w:hanging="2"/>
        <w:jc w:val="both"/>
        <w:rPr>
          <w:rFonts w:ascii="Arial Narrow" w:eastAsiaTheme="minorEastAsia" w:hAnsi="Arial Narrow" w:cs="Arial Narrow"/>
          <w:sz w:val="24"/>
          <w:szCs w:val="24"/>
          <w:lang w:val="en-US"/>
        </w:rPr>
      </w:pPr>
    </w:p>
    <w:p w:rsidR="00E83B8C" w:rsidRDefault="00B44D47" w:rsidP="00B44D47">
      <w:pPr>
        <w:spacing w:line="240" w:lineRule="auto"/>
        <w:ind w:left="0" w:hanging="2"/>
        <w:jc w:val="both"/>
        <w:rPr>
          <w:rFonts w:ascii="Arial Narrow" w:hAnsi="Arial Narrow" w:cs="Arial Narrow"/>
          <w:sz w:val="24"/>
          <w:szCs w:val="24"/>
        </w:rPr>
      </w:pPr>
      <w:r>
        <w:rPr>
          <w:rFonts w:ascii="Arial Narrow" w:hAnsi="Arial Narrow" w:cs="Arial Narrow"/>
          <w:sz w:val="24"/>
          <w:szCs w:val="24"/>
        </w:rPr>
        <w:t xml:space="preserve">Maka nilai beban transmisi pada atap dapat di cari dengan : </w:t>
      </w:r>
    </w:p>
    <w:p w:rsidR="00E83B8C" w:rsidRDefault="00B44D47" w:rsidP="00B44D47">
      <w:pPr>
        <w:widowControl w:val="0"/>
        <w:tabs>
          <w:tab w:val="left" w:pos="1257"/>
        </w:tabs>
        <w:autoSpaceDE w:val="0"/>
        <w:autoSpaceDN w:val="0"/>
        <w:spacing w:after="0" w:line="240" w:lineRule="auto"/>
        <w:ind w:left="0" w:hanging="2"/>
        <w:jc w:val="both"/>
        <w:rPr>
          <w:rFonts w:ascii="Arial Narrow" w:eastAsiaTheme="minorEastAsia" w:hAnsi="Arial Narrow" w:cs="Arial Narrow"/>
          <w:sz w:val="24"/>
          <w:szCs w:val="24"/>
        </w:rPr>
      </w:pPr>
      <m:oMathPara>
        <m:oMathParaPr>
          <m:jc m:val="left"/>
        </m:oMathParaPr>
        <m:oMath>
          <m:r>
            <w:rPr>
              <w:rFonts w:ascii="Cambria Math" w:eastAsiaTheme="minorEastAsia" w:hAnsi="Cambria Math" w:cs="Arial Narrow"/>
              <w:sz w:val="24"/>
              <w:szCs w:val="24"/>
            </w:rPr>
            <m:t>=A×U×∆T</m:t>
          </m:r>
        </m:oMath>
      </m:oMathPara>
    </w:p>
    <w:p w:rsidR="00E83B8C" w:rsidRDefault="00B44D47" w:rsidP="00B44D47">
      <w:pPr>
        <w:spacing w:line="240" w:lineRule="auto"/>
        <w:ind w:left="0" w:hanging="2"/>
        <w:jc w:val="both"/>
        <w:rPr>
          <w:rFonts w:ascii="Arial Narrow" w:eastAsiaTheme="minorEastAsia" w:hAnsi="Arial Narrow" w:cs="Arial Narrow"/>
          <w:b/>
          <w:bCs/>
          <w:sz w:val="24"/>
          <w:szCs w:val="24"/>
        </w:rPr>
      </w:pPr>
      <m:oMath>
        <m:r>
          <w:rPr>
            <w:rFonts w:ascii="Cambria Math" w:eastAsiaTheme="minorEastAsia" w:hAnsi="Cambria Math" w:cs="Arial Narrow"/>
            <w:sz w:val="24"/>
            <w:szCs w:val="24"/>
          </w:rPr>
          <m:t>=</m:t>
        </m:r>
      </m:oMath>
      <w:r>
        <w:rPr>
          <w:rFonts w:ascii="Arial Narrow" w:eastAsiaTheme="minorEastAsia" w:hAnsi="Arial Narrow" w:cs="Arial Narrow"/>
          <w:sz w:val="24"/>
          <w:szCs w:val="24"/>
        </w:rPr>
        <w:t xml:space="preserve"> </w:t>
      </w:r>
      <m:oMath>
        <m:r>
          <w:rPr>
            <w:rFonts w:ascii="Cambria Math" w:eastAsiaTheme="minorEastAsia" w:hAnsi="Cambria Math" w:cs="Arial Narrow"/>
            <w:sz w:val="24"/>
            <w:szCs w:val="24"/>
          </w:rPr>
          <m:t>43,34</m:t>
        </m:r>
        <m:sSup>
          <m:sSupPr>
            <m:ctrlPr>
              <w:rPr>
                <w:rFonts w:ascii="Cambria Math" w:eastAsiaTheme="minorEastAsia" w:hAnsi="Cambria Math" w:cs="Arial Narrow"/>
                <w:i/>
                <w:sz w:val="24"/>
                <w:szCs w:val="24"/>
              </w:rPr>
            </m:ctrlPr>
          </m:sSupPr>
          <m:e>
            <m:r>
              <w:rPr>
                <w:rFonts w:ascii="Cambria Math" w:eastAsiaTheme="minorEastAsia" w:hAnsi="Cambria Math" w:cs="Arial Narrow"/>
                <w:sz w:val="24"/>
                <w:szCs w:val="24"/>
              </w:rPr>
              <m:t>m</m:t>
            </m:r>
          </m:e>
          <m:sup>
            <m:r>
              <w:rPr>
                <w:rFonts w:ascii="Cambria Math" w:eastAsiaTheme="minorEastAsia" w:hAnsi="Cambria Math" w:cs="Arial Narrow"/>
                <w:sz w:val="24"/>
                <w:szCs w:val="24"/>
              </w:rPr>
              <m:t>2</m:t>
            </m:r>
          </m:sup>
        </m:sSup>
        <m:r>
          <w:rPr>
            <w:rFonts w:ascii="Cambria Math" w:eastAsiaTheme="minorEastAsia" w:hAnsi="Cambria Math" w:cs="Arial Narrow"/>
            <w:sz w:val="24"/>
            <w:szCs w:val="24"/>
          </w:rPr>
          <m:t xml:space="preserve">×0,214812 </m:t>
        </m:r>
        <m:f>
          <m:fPr>
            <m:ctrlPr>
              <w:rPr>
                <w:rFonts w:ascii="Cambria Math" w:eastAsiaTheme="minorEastAsia" w:hAnsi="Cambria Math" w:cs="Arial Narrow"/>
                <w:i/>
                <w:sz w:val="24"/>
                <w:szCs w:val="24"/>
              </w:rPr>
            </m:ctrlPr>
          </m:fPr>
          <m:num>
            <m:r>
              <w:rPr>
                <w:rFonts w:ascii="Cambria Math" w:eastAsiaTheme="minorEastAsia" w:hAnsi="Cambria Math" w:cs="Arial Narrow"/>
                <w:sz w:val="24"/>
                <w:szCs w:val="24"/>
              </w:rPr>
              <m:t>W</m:t>
            </m:r>
          </m:num>
          <m:den>
            <m:sSup>
              <m:sSupPr>
                <m:ctrlPr>
                  <w:rPr>
                    <w:rFonts w:ascii="Cambria Math" w:eastAsiaTheme="minorEastAsia" w:hAnsi="Cambria Math" w:cs="Arial Narrow"/>
                    <w:i/>
                    <w:sz w:val="24"/>
                    <w:szCs w:val="24"/>
                  </w:rPr>
                </m:ctrlPr>
              </m:sSupPr>
              <m:e>
                <m:r>
                  <w:rPr>
                    <w:rFonts w:ascii="Cambria Math" w:eastAsiaTheme="minorEastAsia" w:hAnsi="Cambria Math" w:cs="Arial Narrow"/>
                    <w:sz w:val="24"/>
                    <w:szCs w:val="24"/>
                  </w:rPr>
                  <m:t>m</m:t>
                </m:r>
              </m:e>
              <m:sup>
                <m:r>
                  <w:rPr>
                    <w:rFonts w:ascii="Cambria Math" w:eastAsiaTheme="minorEastAsia" w:hAnsi="Cambria Math" w:cs="Arial Narrow"/>
                    <w:sz w:val="24"/>
                    <w:szCs w:val="24"/>
                  </w:rPr>
                  <m:t>2</m:t>
                </m:r>
              </m:sup>
            </m:sSup>
            <m:r>
              <w:rPr>
                <w:rFonts w:ascii="Cambria Math" w:eastAsiaTheme="minorEastAsia" w:hAnsi="Cambria Math" w:cs="Arial Narrow"/>
                <w:sz w:val="24"/>
                <w:szCs w:val="24"/>
              </w:rPr>
              <m:t>K</m:t>
            </m:r>
          </m:den>
        </m:f>
        <m:r>
          <w:rPr>
            <w:rFonts w:ascii="Cambria Math" w:eastAsiaTheme="minorEastAsia" w:hAnsi="Cambria Math" w:cs="Arial Narrow"/>
            <w:sz w:val="24"/>
            <w:szCs w:val="24"/>
          </w:rPr>
          <m:t>×321,15°K=2994,043W=2,99kW</m:t>
        </m:r>
      </m:oMath>
    </w:p>
    <w:p w:rsidR="00E83B8C" w:rsidRDefault="00E83B8C" w:rsidP="00B44D47">
      <w:pPr>
        <w:pStyle w:val="Heading3"/>
        <w:ind w:left="0" w:hanging="2"/>
        <w:rPr>
          <w:rFonts w:cs="Arial Narrow"/>
        </w:rPr>
      </w:pPr>
    </w:p>
    <w:p w:rsidR="00E83B8C" w:rsidRPr="009B2C8E" w:rsidRDefault="00D776C5" w:rsidP="004D406D">
      <w:pPr>
        <w:pStyle w:val="Heading3"/>
        <w:numPr>
          <w:ilvl w:val="3"/>
          <w:numId w:val="6"/>
        </w:numPr>
        <w:tabs>
          <w:tab w:val="clear" w:pos="1440"/>
          <w:tab w:val="left" w:pos="360"/>
        </w:tabs>
        <w:ind w:leftChars="0" w:left="360" w:firstLineChars="0"/>
        <w:rPr>
          <w:rFonts w:cs="Arial Narrow"/>
          <w:i w:val="0"/>
          <w:lang w:val="en-US"/>
        </w:rPr>
      </w:pPr>
      <w:r w:rsidRPr="009B2C8E">
        <w:rPr>
          <w:rFonts w:cs="Arial Narrow"/>
          <w:i w:val="0"/>
        </w:rPr>
        <w:t xml:space="preserve">Perhitungan Beban Pendingin </w:t>
      </w:r>
      <w:r w:rsidRPr="009B2C8E">
        <w:rPr>
          <w:rFonts w:cs="Arial Narrow"/>
          <w:i w:val="0"/>
          <w:lang w:val="en-US"/>
        </w:rPr>
        <w:t xml:space="preserve"> d</w:t>
      </w:r>
      <w:r w:rsidR="00B44D47" w:rsidRPr="009B2C8E">
        <w:rPr>
          <w:rFonts w:cs="Arial Narrow"/>
          <w:i w:val="0"/>
        </w:rPr>
        <w:t>ari Faktor Dalam</w:t>
      </w:r>
    </w:p>
    <w:p w:rsidR="00E83B8C" w:rsidRPr="00961936" w:rsidRDefault="00B44D47" w:rsidP="00961936">
      <w:pPr>
        <w:pStyle w:val="Caption"/>
        <w:spacing w:after="0"/>
        <w:ind w:left="0" w:hanging="2"/>
        <w:jc w:val="both"/>
        <w:rPr>
          <w:rFonts w:ascii="Arial Narrow" w:hAnsi="Arial Narrow" w:cs="Arial Narrow"/>
          <w:sz w:val="24"/>
          <w:szCs w:val="24"/>
        </w:rPr>
      </w:pPr>
      <w:bookmarkStart w:id="6" w:name="_Toc167753563"/>
      <w:r w:rsidRPr="00961936">
        <w:rPr>
          <w:rFonts w:ascii="Arial Narrow" w:hAnsi="Arial Narrow" w:cs="Arial Narrow"/>
          <w:color w:val="auto"/>
          <w:sz w:val="24"/>
          <w:szCs w:val="24"/>
        </w:rPr>
        <w:t xml:space="preserve">Tabel </w:t>
      </w:r>
      <w:r w:rsidRPr="00961936">
        <w:rPr>
          <w:rFonts w:ascii="Arial Narrow" w:hAnsi="Arial Narrow" w:cs="Arial Narrow"/>
          <w:color w:val="auto"/>
          <w:sz w:val="24"/>
          <w:szCs w:val="24"/>
        </w:rPr>
        <w:fldChar w:fldCharType="begin"/>
      </w:r>
      <w:r w:rsidRPr="00961936">
        <w:rPr>
          <w:rFonts w:ascii="Arial Narrow" w:hAnsi="Arial Narrow" w:cs="Arial Narrow"/>
          <w:color w:val="auto"/>
          <w:sz w:val="24"/>
          <w:szCs w:val="24"/>
        </w:rPr>
        <w:instrText xml:space="preserve"> SEQ Tabel \* ARABIC </w:instrText>
      </w:r>
      <w:r w:rsidRPr="00961936">
        <w:rPr>
          <w:rFonts w:ascii="Arial Narrow" w:hAnsi="Arial Narrow" w:cs="Arial Narrow"/>
          <w:color w:val="auto"/>
          <w:sz w:val="24"/>
          <w:szCs w:val="24"/>
        </w:rPr>
        <w:fldChar w:fldCharType="separate"/>
      </w:r>
      <w:r w:rsidRPr="00961936">
        <w:rPr>
          <w:rFonts w:ascii="Arial Narrow" w:hAnsi="Arial Narrow" w:cs="Arial Narrow"/>
          <w:color w:val="auto"/>
          <w:sz w:val="24"/>
          <w:szCs w:val="24"/>
        </w:rPr>
        <w:t>4</w:t>
      </w:r>
      <w:r w:rsidRPr="00961936">
        <w:rPr>
          <w:rFonts w:ascii="Arial Narrow" w:hAnsi="Arial Narrow" w:cs="Arial Narrow"/>
          <w:color w:val="auto"/>
          <w:sz w:val="24"/>
          <w:szCs w:val="24"/>
        </w:rPr>
        <w:fldChar w:fldCharType="end"/>
      </w:r>
      <w:r w:rsidRPr="00961936">
        <w:rPr>
          <w:rFonts w:ascii="Arial Narrow" w:hAnsi="Arial Narrow" w:cs="Arial Narrow"/>
          <w:color w:val="auto"/>
          <w:sz w:val="24"/>
          <w:szCs w:val="24"/>
        </w:rPr>
        <w:t>. Beban Pendingin Faktor Dalam</w:t>
      </w:r>
      <w:bookmarkEnd w:id="6"/>
    </w:p>
    <w:tbl>
      <w:tblPr>
        <w:tblStyle w:val="LightShading-Accent1"/>
        <w:tblW w:w="8168" w:type="dxa"/>
        <w:tblLook w:val="04A0" w:firstRow="1" w:lastRow="0" w:firstColumn="1" w:lastColumn="0" w:noHBand="0" w:noVBand="1"/>
      </w:tblPr>
      <w:tblGrid>
        <w:gridCol w:w="4602"/>
        <w:gridCol w:w="3566"/>
      </w:tblGrid>
      <w:tr w:rsidR="00E83B8C" w:rsidRPr="00961936" w:rsidTr="00961936">
        <w:trPr>
          <w:cnfStyle w:val="100000000000" w:firstRow="1" w:lastRow="0" w:firstColumn="0" w:lastColumn="0" w:oddVBand="0" w:evenVBand="0" w:oddHBand="0"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8168" w:type="dxa"/>
            <w:gridSpan w:val="2"/>
            <w:shd w:val="clear" w:color="auto" w:fill="B8CCE4" w:themeFill="accent1" w:themeFillTint="66"/>
            <w:noWrap/>
          </w:tcPr>
          <w:p w:rsidR="00E83B8C" w:rsidRPr="00961936" w:rsidRDefault="00961936" w:rsidP="00961936">
            <w:pPr>
              <w:spacing w:after="0" w:line="240" w:lineRule="auto"/>
              <w:ind w:left="0" w:hanging="2"/>
              <w:jc w:val="center"/>
              <w:rPr>
                <w:rFonts w:ascii="Arial Narrow" w:eastAsia="Times New Roman" w:hAnsi="Arial Narrow" w:cs="Arial Narrow"/>
                <w:bCs w:val="0"/>
                <w:color w:val="000000"/>
                <w:sz w:val="24"/>
                <w:szCs w:val="24"/>
              </w:rPr>
            </w:pPr>
            <w:r w:rsidRPr="00961936">
              <w:rPr>
                <w:rFonts w:ascii="Arial Narrow" w:eastAsia="Times New Roman" w:hAnsi="Arial Narrow" w:cs="Arial Narrow"/>
                <w:bCs w:val="0"/>
                <w:color w:val="000000"/>
                <w:sz w:val="24"/>
                <w:szCs w:val="24"/>
              </w:rPr>
              <w:t xml:space="preserve">Beban Pendingin Dari Faktor Dalam </w:t>
            </w:r>
          </w:p>
        </w:tc>
      </w:tr>
      <w:tr w:rsidR="00E83B8C" w:rsidRPr="00961936" w:rsidTr="00961936">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4602" w:type="dxa"/>
            <w:shd w:val="clear" w:color="auto" w:fill="FFFFFF" w:themeFill="background1"/>
            <w:noWrap/>
          </w:tcPr>
          <w:p w:rsidR="00E83B8C" w:rsidRPr="00961936" w:rsidRDefault="00961936" w:rsidP="00961936">
            <w:pPr>
              <w:spacing w:after="0" w:line="240" w:lineRule="auto"/>
              <w:ind w:left="0" w:hanging="2"/>
              <w:jc w:val="center"/>
              <w:rPr>
                <w:rFonts w:ascii="Arial Narrow" w:eastAsia="Times New Roman" w:hAnsi="Arial Narrow" w:cs="Arial Narrow"/>
                <w:bCs w:val="0"/>
                <w:color w:val="000000"/>
                <w:sz w:val="24"/>
                <w:szCs w:val="24"/>
              </w:rPr>
            </w:pPr>
            <w:r w:rsidRPr="00961936">
              <w:rPr>
                <w:rFonts w:ascii="Arial Narrow" w:eastAsia="Times New Roman" w:hAnsi="Arial Narrow" w:cs="Arial Narrow"/>
                <w:bCs w:val="0"/>
                <w:color w:val="000000"/>
                <w:sz w:val="24"/>
                <w:szCs w:val="24"/>
              </w:rPr>
              <w:t>Data</w:t>
            </w:r>
          </w:p>
        </w:tc>
        <w:tc>
          <w:tcPr>
            <w:tcW w:w="3565" w:type="dxa"/>
            <w:shd w:val="clear" w:color="auto" w:fill="FFFFFF" w:themeFill="background1"/>
            <w:noWrap/>
          </w:tcPr>
          <w:p w:rsidR="00E83B8C" w:rsidRPr="00961936" w:rsidRDefault="00961936" w:rsidP="00961936">
            <w:pPr>
              <w:spacing w:after="0"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b/>
                <w:bCs/>
                <w:color w:val="000000"/>
                <w:sz w:val="24"/>
                <w:szCs w:val="24"/>
              </w:rPr>
            </w:pPr>
            <w:r w:rsidRPr="00961936">
              <w:rPr>
                <w:rFonts w:ascii="Arial Narrow" w:eastAsia="Times New Roman" w:hAnsi="Arial Narrow" w:cs="Arial Narrow"/>
                <w:b/>
                <w:bCs/>
                <w:color w:val="000000"/>
                <w:sz w:val="24"/>
                <w:szCs w:val="24"/>
              </w:rPr>
              <w:t>Keterangan</w:t>
            </w:r>
          </w:p>
        </w:tc>
      </w:tr>
      <w:tr w:rsidR="00E83B8C" w:rsidRPr="00961936" w:rsidTr="00961936">
        <w:trPr>
          <w:trHeight w:val="355"/>
        </w:trPr>
        <w:tc>
          <w:tcPr>
            <w:cnfStyle w:val="001000000000" w:firstRow="0" w:lastRow="0" w:firstColumn="1" w:lastColumn="0" w:oddVBand="0" w:evenVBand="0" w:oddHBand="0" w:evenHBand="0" w:firstRowFirstColumn="0" w:firstRowLastColumn="0" w:lastRowFirstColumn="0" w:lastRowLastColumn="0"/>
            <w:tcW w:w="4602" w:type="dxa"/>
            <w:shd w:val="clear" w:color="auto" w:fill="FFFFFF" w:themeFill="background1"/>
            <w:noWrap/>
          </w:tcPr>
          <w:p w:rsidR="00E83B8C" w:rsidRPr="00961936" w:rsidRDefault="00B44D47" w:rsidP="00961936">
            <w:pPr>
              <w:spacing w:after="0" w:line="240" w:lineRule="auto"/>
              <w:ind w:left="0" w:hanging="2"/>
              <w:rPr>
                <w:rFonts w:ascii="Arial Narrow" w:eastAsia="Times New Roman" w:hAnsi="Arial Narrow" w:cs="Arial Narrow"/>
                <w:b w:val="0"/>
                <w:color w:val="000000"/>
                <w:sz w:val="24"/>
                <w:szCs w:val="24"/>
              </w:rPr>
            </w:pPr>
            <w:r w:rsidRPr="00961936">
              <w:rPr>
                <w:rFonts w:ascii="Arial Narrow" w:eastAsia="Times New Roman" w:hAnsi="Arial Narrow" w:cs="Arial Narrow"/>
                <w:b w:val="0"/>
                <w:color w:val="000000"/>
                <w:sz w:val="24"/>
                <w:szCs w:val="24"/>
              </w:rPr>
              <w:lastRenderedPageBreak/>
              <w:t>Titik Beku Daging</w:t>
            </w:r>
          </w:p>
        </w:tc>
        <w:tc>
          <w:tcPr>
            <w:tcW w:w="3565" w:type="dxa"/>
            <w:shd w:val="clear" w:color="auto" w:fill="FFFFFF" w:themeFill="background1"/>
            <w:noWrap/>
          </w:tcPr>
          <w:p w:rsidR="00E83B8C" w:rsidRPr="00961936" w:rsidRDefault="00B44D47" w:rsidP="00961936">
            <w:pPr>
              <w:spacing w:after="0" w:line="240" w:lineRule="auto"/>
              <w:ind w:left="0" w:hanging="2"/>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4"/>
                <w:szCs w:val="24"/>
              </w:rPr>
            </w:pPr>
            <w:r w:rsidRPr="00961936">
              <w:rPr>
                <w:rFonts w:ascii="Arial Narrow" w:eastAsia="Times New Roman" w:hAnsi="Arial Narrow" w:cs="Arial Narrow"/>
                <w:color w:val="000000"/>
                <w:sz w:val="24"/>
                <w:szCs w:val="24"/>
              </w:rPr>
              <w:t> </w:t>
            </w:r>
            <m:oMath>
              <m:r>
                <w:rPr>
                  <w:rFonts w:ascii="Cambria Math" w:eastAsia="Times New Roman" w:hAnsi="Cambria Math" w:cs="Arial Narrow"/>
                  <w:color w:val="000000"/>
                  <w:sz w:val="24"/>
                  <w:szCs w:val="24"/>
                </w:rPr>
                <m:t>-2℃</m:t>
              </m:r>
            </m:oMath>
            <w:r w:rsidRPr="00961936">
              <w:rPr>
                <w:rFonts w:ascii="Arial Narrow" w:eastAsia="Times New Roman" w:hAnsi="Arial Narrow" w:cs="Arial Narrow"/>
                <w:color w:val="000000"/>
                <w:sz w:val="24"/>
                <w:szCs w:val="24"/>
              </w:rPr>
              <w:t>/</w:t>
            </w:r>
            <m:oMath>
              <m:r>
                <w:rPr>
                  <w:rFonts w:ascii="Cambria Math" w:eastAsia="Times New Roman" w:hAnsi="Cambria Math" w:cs="Arial Narrow"/>
                  <w:color w:val="000000"/>
                  <w:sz w:val="24"/>
                  <w:szCs w:val="24"/>
                </w:rPr>
                <m:t>271,15 K</m:t>
              </m:r>
            </m:oMath>
          </w:p>
        </w:tc>
      </w:tr>
      <w:tr w:rsidR="00E83B8C" w:rsidRPr="00961936" w:rsidTr="00961936">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4602" w:type="dxa"/>
            <w:shd w:val="clear" w:color="auto" w:fill="FFFFFF" w:themeFill="background1"/>
            <w:noWrap/>
          </w:tcPr>
          <w:p w:rsidR="00E83B8C" w:rsidRPr="00961936" w:rsidRDefault="00B44D47" w:rsidP="00961936">
            <w:pPr>
              <w:spacing w:after="0" w:line="240" w:lineRule="auto"/>
              <w:ind w:left="0" w:hanging="2"/>
              <w:rPr>
                <w:rFonts w:ascii="Arial Narrow" w:eastAsia="Times New Roman" w:hAnsi="Arial Narrow" w:cs="Arial Narrow"/>
                <w:b w:val="0"/>
                <w:color w:val="000000"/>
                <w:sz w:val="24"/>
                <w:szCs w:val="24"/>
              </w:rPr>
            </w:pPr>
            <w:r w:rsidRPr="00961936">
              <w:rPr>
                <w:rFonts w:ascii="Arial Narrow" w:eastAsia="Times New Roman" w:hAnsi="Arial Narrow" w:cs="Arial Narrow"/>
                <w:b w:val="0"/>
                <w:color w:val="000000"/>
                <w:sz w:val="24"/>
                <w:szCs w:val="24"/>
              </w:rPr>
              <w:t xml:space="preserve">Panas Spesifik Diatas Titik Beku </w:t>
            </w:r>
          </w:p>
        </w:tc>
        <w:tc>
          <w:tcPr>
            <w:tcW w:w="3565" w:type="dxa"/>
            <w:shd w:val="clear" w:color="auto" w:fill="FFFFFF" w:themeFill="background1"/>
            <w:noWrap/>
          </w:tcPr>
          <w:p w:rsidR="00E83B8C" w:rsidRPr="00961936" w:rsidRDefault="00B44D47" w:rsidP="00961936">
            <w:pPr>
              <w:spacing w:after="0" w:line="240" w:lineRule="auto"/>
              <w:ind w:left="0" w:hanging="2"/>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4"/>
                <w:szCs w:val="24"/>
              </w:rPr>
            </w:pPr>
            <w:r w:rsidRPr="00961936">
              <w:rPr>
                <w:rFonts w:ascii="Arial Narrow" w:eastAsia="Times New Roman" w:hAnsi="Arial Narrow" w:cs="Arial Narrow"/>
                <w:color w:val="000000"/>
                <w:sz w:val="24"/>
                <w:szCs w:val="24"/>
              </w:rPr>
              <w:t> </w:t>
            </w:r>
            <m:oMath>
              <m:r>
                <w:rPr>
                  <w:rFonts w:ascii="Cambria Math" w:eastAsia="Times New Roman" w:hAnsi="Cambria Math" w:cs="Arial Narrow"/>
                  <w:color w:val="000000"/>
                  <w:sz w:val="24"/>
                  <w:szCs w:val="24"/>
                </w:rPr>
                <m:t>3,24</m:t>
              </m:r>
              <m:f>
                <m:fPr>
                  <m:ctrlPr>
                    <w:rPr>
                      <w:rFonts w:ascii="Cambria Math" w:eastAsia="Times New Roman" w:hAnsi="Cambria Math" w:cs="Arial Narrow"/>
                      <w:i/>
                      <w:color w:val="000000"/>
                      <w:sz w:val="24"/>
                      <w:szCs w:val="24"/>
                    </w:rPr>
                  </m:ctrlPr>
                </m:fPr>
                <m:num>
                  <m:r>
                    <w:rPr>
                      <w:rFonts w:ascii="Cambria Math" w:eastAsia="Times New Roman" w:hAnsi="Cambria Math" w:cs="Arial Narrow"/>
                      <w:color w:val="000000"/>
                      <w:sz w:val="24"/>
                      <w:szCs w:val="24"/>
                    </w:rPr>
                    <m:t>kj</m:t>
                  </m:r>
                </m:num>
                <m:den>
                  <m:eqArr>
                    <m:eqArrPr>
                      <m:ctrlPr>
                        <w:rPr>
                          <w:rFonts w:ascii="Cambria Math" w:eastAsia="Times New Roman" w:hAnsi="Cambria Math" w:cs="Arial Narrow"/>
                          <w:i/>
                          <w:color w:val="000000"/>
                          <w:sz w:val="24"/>
                          <w:szCs w:val="24"/>
                        </w:rPr>
                      </m:ctrlPr>
                    </m:eqArrPr>
                    <m:e>
                      <m:r>
                        <w:rPr>
                          <w:rFonts w:ascii="Cambria Math" w:eastAsia="Times New Roman" w:hAnsi="Cambria Math" w:cs="Arial Narrow"/>
                          <w:color w:val="000000"/>
                          <w:sz w:val="24"/>
                          <w:szCs w:val="24"/>
                        </w:rPr>
                        <m:t>kg.K</m:t>
                      </m:r>
                    </m:e>
                    <m:e/>
                  </m:eqArr>
                </m:den>
              </m:f>
            </m:oMath>
          </w:p>
        </w:tc>
      </w:tr>
      <w:tr w:rsidR="00E83B8C" w:rsidRPr="00961936" w:rsidTr="00961936">
        <w:trPr>
          <w:trHeight w:val="355"/>
        </w:trPr>
        <w:tc>
          <w:tcPr>
            <w:cnfStyle w:val="001000000000" w:firstRow="0" w:lastRow="0" w:firstColumn="1" w:lastColumn="0" w:oddVBand="0" w:evenVBand="0" w:oddHBand="0" w:evenHBand="0" w:firstRowFirstColumn="0" w:firstRowLastColumn="0" w:lastRowFirstColumn="0" w:lastRowLastColumn="0"/>
            <w:tcW w:w="4602" w:type="dxa"/>
            <w:shd w:val="clear" w:color="auto" w:fill="FFFFFF" w:themeFill="background1"/>
            <w:noWrap/>
          </w:tcPr>
          <w:p w:rsidR="00E83B8C" w:rsidRPr="00961936" w:rsidRDefault="00B44D47" w:rsidP="00961936">
            <w:pPr>
              <w:spacing w:after="0" w:line="240" w:lineRule="auto"/>
              <w:ind w:left="0" w:hanging="2"/>
              <w:rPr>
                <w:rFonts w:ascii="Arial Narrow" w:eastAsia="Times New Roman" w:hAnsi="Arial Narrow" w:cs="Arial Narrow"/>
                <w:b w:val="0"/>
                <w:color w:val="000000"/>
                <w:sz w:val="24"/>
                <w:szCs w:val="24"/>
              </w:rPr>
            </w:pPr>
            <w:r w:rsidRPr="00961936">
              <w:rPr>
                <w:rFonts w:ascii="Arial Narrow" w:eastAsia="Times New Roman" w:hAnsi="Arial Narrow" w:cs="Arial Narrow"/>
                <w:b w:val="0"/>
                <w:color w:val="000000"/>
                <w:sz w:val="24"/>
                <w:szCs w:val="24"/>
              </w:rPr>
              <w:t xml:space="preserve">Panas Spesifik Dibawah Titik Beku </w:t>
            </w:r>
          </w:p>
        </w:tc>
        <w:tc>
          <w:tcPr>
            <w:tcW w:w="3565" w:type="dxa"/>
            <w:shd w:val="clear" w:color="auto" w:fill="FFFFFF" w:themeFill="background1"/>
            <w:noWrap/>
          </w:tcPr>
          <w:p w:rsidR="00E83B8C" w:rsidRPr="00961936" w:rsidRDefault="00B44D47" w:rsidP="00961936">
            <w:pPr>
              <w:spacing w:after="0" w:line="240" w:lineRule="auto"/>
              <w:ind w:left="0" w:hanging="2"/>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4"/>
                <w:szCs w:val="24"/>
              </w:rPr>
            </w:pPr>
            <w:r w:rsidRPr="00961936">
              <w:rPr>
                <w:rFonts w:ascii="Arial Narrow" w:eastAsia="Times New Roman" w:hAnsi="Arial Narrow" w:cs="Arial Narrow"/>
                <w:color w:val="000000"/>
                <w:sz w:val="24"/>
                <w:szCs w:val="24"/>
              </w:rPr>
              <w:t> 2,31</w:t>
            </w:r>
            <m:oMath>
              <m:f>
                <m:fPr>
                  <m:ctrlPr>
                    <w:rPr>
                      <w:rFonts w:ascii="Cambria Math" w:eastAsia="Times New Roman" w:hAnsi="Cambria Math" w:cs="Arial Narrow"/>
                      <w:i/>
                      <w:color w:val="000000"/>
                      <w:sz w:val="24"/>
                      <w:szCs w:val="24"/>
                    </w:rPr>
                  </m:ctrlPr>
                </m:fPr>
                <m:num>
                  <m:r>
                    <w:rPr>
                      <w:rFonts w:ascii="Cambria Math" w:eastAsia="Times New Roman" w:hAnsi="Cambria Math" w:cs="Arial Narrow"/>
                      <w:color w:val="000000"/>
                      <w:sz w:val="24"/>
                      <w:szCs w:val="24"/>
                    </w:rPr>
                    <m:t>kj</m:t>
                  </m:r>
                </m:num>
                <m:den>
                  <m:eqArr>
                    <m:eqArrPr>
                      <m:ctrlPr>
                        <w:rPr>
                          <w:rFonts w:ascii="Cambria Math" w:eastAsia="Times New Roman" w:hAnsi="Cambria Math" w:cs="Arial Narrow"/>
                          <w:i/>
                          <w:color w:val="000000"/>
                          <w:sz w:val="24"/>
                          <w:szCs w:val="24"/>
                        </w:rPr>
                      </m:ctrlPr>
                    </m:eqArrPr>
                    <m:e>
                      <m:r>
                        <w:rPr>
                          <w:rFonts w:ascii="Cambria Math" w:eastAsia="Times New Roman" w:hAnsi="Cambria Math" w:cs="Arial Narrow"/>
                          <w:color w:val="000000"/>
                          <w:sz w:val="24"/>
                          <w:szCs w:val="24"/>
                        </w:rPr>
                        <m:t>kg.K</m:t>
                      </m:r>
                    </m:e>
                    <m:e/>
                  </m:eqArr>
                </m:den>
              </m:f>
            </m:oMath>
          </w:p>
        </w:tc>
      </w:tr>
      <w:tr w:rsidR="00E83B8C" w:rsidRPr="00961936" w:rsidTr="00961936">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4602" w:type="dxa"/>
            <w:shd w:val="clear" w:color="auto" w:fill="FFFFFF" w:themeFill="background1"/>
            <w:noWrap/>
          </w:tcPr>
          <w:p w:rsidR="00E83B8C" w:rsidRPr="00961936" w:rsidRDefault="00B44D47" w:rsidP="00961936">
            <w:pPr>
              <w:spacing w:after="0" w:line="240" w:lineRule="auto"/>
              <w:ind w:left="0" w:hanging="2"/>
              <w:rPr>
                <w:rFonts w:ascii="Arial Narrow" w:eastAsia="Times New Roman" w:hAnsi="Arial Narrow" w:cs="Arial Narrow"/>
                <w:b w:val="0"/>
                <w:color w:val="000000"/>
                <w:sz w:val="24"/>
                <w:szCs w:val="24"/>
              </w:rPr>
            </w:pPr>
            <w:r w:rsidRPr="00961936">
              <w:rPr>
                <w:rFonts w:ascii="Arial Narrow" w:eastAsia="Times New Roman" w:hAnsi="Arial Narrow" w:cs="Arial Narrow"/>
                <w:b w:val="0"/>
                <w:color w:val="000000"/>
                <w:sz w:val="24"/>
                <w:szCs w:val="24"/>
              </w:rPr>
              <w:t>Panas Laten</w:t>
            </w:r>
          </w:p>
        </w:tc>
        <w:tc>
          <w:tcPr>
            <w:tcW w:w="3565" w:type="dxa"/>
            <w:shd w:val="clear" w:color="auto" w:fill="FFFFFF" w:themeFill="background1"/>
            <w:noWrap/>
          </w:tcPr>
          <w:p w:rsidR="00E83B8C" w:rsidRPr="00961936" w:rsidRDefault="00B44D47" w:rsidP="00961936">
            <w:pPr>
              <w:spacing w:after="0" w:line="240" w:lineRule="auto"/>
              <w:ind w:left="0" w:hanging="2"/>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4"/>
                <w:szCs w:val="24"/>
              </w:rPr>
            </w:pPr>
            <w:r w:rsidRPr="00961936">
              <w:rPr>
                <w:rFonts w:ascii="Arial Narrow" w:eastAsia="Times New Roman" w:hAnsi="Arial Narrow" w:cs="Arial Narrow"/>
                <w:color w:val="000000"/>
                <w:sz w:val="24"/>
                <w:szCs w:val="24"/>
              </w:rPr>
              <w:t> 191 kj/kg</w:t>
            </w:r>
          </w:p>
        </w:tc>
      </w:tr>
      <w:tr w:rsidR="00E83B8C" w:rsidRPr="00961936" w:rsidTr="00961936">
        <w:trPr>
          <w:trHeight w:val="355"/>
        </w:trPr>
        <w:tc>
          <w:tcPr>
            <w:cnfStyle w:val="001000000000" w:firstRow="0" w:lastRow="0" w:firstColumn="1" w:lastColumn="0" w:oddVBand="0" w:evenVBand="0" w:oddHBand="0" w:evenHBand="0" w:firstRowFirstColumn="0" w:firstRowLastColumn="0" w:lastRowFirstColumn="0" w:lastRowLastColumn="0"/>
            <w:tcW w:w="4602" w:type="dxa"/>
            <w:shd w:val="clear" w:color="auto" w:fill="FFFFFF" w:themeFill="background1"/>
            <w:noWrap/>
          </w:tcPr>
          <w:p w:rsidR="00E83B8C" w:rsidRPr="00961936" w:rsidRDefault="00B44D47" w:rsidP="00961936">
            <w:pPr>
              <w:spacing w:after="0" w:line="240" w:lineRule="auto"/>
              <w:ind w:left="0" w:hanging="2"/>
              <w:rPr>
                <w:rFonts w:ascii="Arial Narrow" w:eastAsia="Times New Roman" w:hAnsi="Arial Narrow" w:cs="Arial Narrow"/>
                <w:b w:val="0"/>
                <w:color w:val="000000"/>
                <w:sz w:val="24"/>
                <w:szCs w:val="24"/>
              </w:rPr>
            </w:pPr>
            <w:r w:rsidRPr="00961936">
              <w:rPr>
                <w:rFonts w:ascii="Arial Narrow" w:eastAsia="Times New Roman" w:hAnsi="Arial Narrow" w:cs="Arial Narrow"/>
                <w:b w:val="0"/>
                <w:color w:val="000000"/>
                <w:sz w:val="24"/>
                <w:szCs w:val="24"/>
              </w:rPr>
              <w:t xml:space="preserve">Temperatur Produk Sebelum Masuk </w:t>
            </w:r>
            <w:r w:rsidRPr="00961936">
              <w:rPr>
                <w:rFonts w:ascii="Arial Narrow" w:eastAsia="Times New Roman" w:hAnsi="Arial Narrow" w:cs="Arial Narrow"/>
                <w:b w:val="0"/>
                <w:i/>
                <w:iCs/>
                <w:color w:val="000000"/>
                <w:sz w:val="24"/>
                <w:szCs w:val="24"/>
              </w:rPr>
              <w:t>Cold Storage</w:t>
            </w:r>
          </w:p>
        </w:tc>
        <w:tc>
          <w:tcPr>
            <w:tcW w:w="3565" w:type="dxa"/>
            <w:shd w:val="clear" w:color="auto" w:fill="FFFFFF" w:themeFill="background1"/>
            <w:noWrap/>
          </w:tcPr>
          <w:p w:rsidR="00E83B8C" w:rsidRPr="00961936" w:rsidRDefault="00B44D47" w:rsidP="00961936">
            <w:pPr>
              <w:spacing w:after="0" w:line="240" w:lineRule="auto"/>
              <w:ind w:left="0" w:hanging="2"/>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4"/>
                <w:szCs w:val="24"/>
              </w:rPr>
            </w:pPr>
            <w:r w:rsidRPr="00961936">
              <w:rPr>
                <w:rFonts w:ascii="Arial Narrow" w:eastAsia="Times New Roman" w:hAnsi="Arial Narrow" w:cs="Arial Narrow"/>
                <w:color w:val="000000"/>
                <w:sz w:val="24"/>
                <w:szCs w:val="24"/>
              </w:rPr>
              <w:t> </w:t>
            </w:r>
            <m:oMath>
              <m:r>
                <w:rPr>
                  <w:rFonts w:ascii="Cambria Math" w:eastAsia="Times New Roman" w:hAnsi="Cambria Math" w:cs="Arial Narrow"/>
                  <w:color w:val="000000"/>
                  <w:sz w:val="24"/>
                  <w:szCs w:val="24"/>
                </w:rPr>
                <m:t>-2℃</m:t>
              </m:r>
            </m:oMath>
            <w:r w:rsidRPr="00961936">
              <w:rPr>
                <w:rFonts w:ascii="Arial Narrow" w:eastAsia="Times New Roman" w:hAnsi="Arial Narrow" w:cs="Arial Narrow"/>
                <w:color w:val="000000"/>
                <w:sz w:val="24"/>
                <w:szCs w:val="24"/>
              </w:rPr>
              <w:t>/275,15 K</w:t>
            </w:r>
          </w:p>
        </w:tc>
      </w:tr>
      <w:tr w:rsidR="00E83B8C" w:rsidRPr="00961936" w:rsidTr="00961936">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4602" w:type="dxa"/>
            <w:shd w:val="clear" w:color="auto" w:fill="FFFFFF" w:themeFill="background1"/>
            <w:noWrap/>
          </w:tcPr>
          <w:p w:rsidR="00E83B8C" w:rsidRPr="00961936" w:rsidRDefault="00B44D47" w:rsidP="00961936">
            <w:pPr>
              <w:spacing w:after="0" w:line="240" w:lineRule="auto"/>
              <w:ind w:left="0" w:hanging="2"/>
              <w:rPr>
                <w:rFonts w:ascii="Arial Narrow" w:eastAsia="Times New Roman" w:hAnsi="Arial Narrow" w:cs="Arial Narrow"/>
                <w:b w:val="0"/>
                <w:color w:val="000000"/>
                <w:sz w:val="24"/>
                <w:szCs w:val="24"/>
              </w:rPr>
            </w:pPr>
            <w:r w:rsidRPr="00961936">
              <w:rPr>
                <w:rFonts w:ascii="Arial Narrow" w:eastAsia="Times New Roman" w:hAnsi="Arial Narrow" w:cs="Arial Narrow"/>
                <w:b w:val="0"/>
                <w:color w:val="000000"/>
                <w:sz w:val="24"/>
                <w:szCs w:val="24"/>
              </w:rPr>
              <w:t xml:space="preserve">Temperatur Produk Sesudah </w:t>
            </w:r>
          </w:p>
        </w:tc>
        <w:tc>
          <w:tcPr>
            <w:tcW w:w="3565" w:type="dxa"/>
            <w:shd w:val="clear" w:color="auto" w:fill="FFFFFF" w:themeFill="background1"/>
            <w:noWrap/>
          </w:tcPr>
          <w:p w:rsidR="00E83B8C" w:rsidRPr="00961936" w:rsidRDefault="00961936" w:rsidP="00961936">
            <w:pPr>
              <w:spacing w:after="0" w:line="240" w:lineRule="auto"/>
              <w:ind w:left="0" w:hanging="2"/>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4"/>
                <w:szCs w:val="24"/>
              </w:rPr>
            </w:pPr>
            <m:oMath>
              <m:r>
                <w:rPr>
                  <w:rFonts w:ascii="Cambria Math" w:eastAsia="Times New Roman" w:hAnsi="Cambria Math" w:cs="Arial Narrow"/>
                  <w:color w:val="000000"/>
                  <w:sz w:val="24"/>
                  <w:szCs w:val="24"/>
                </w:rPr>
                <m:t>-20℃/253,15 K</m:t>
              </m:r>
            </m:oMath>
            <w:r w:rsidR="00B44D47" w:rsidRPr="00961936">
              <w:rPr>
                <w:rFonts w:ascii="Arial Narrow" w:eastAsia="Times New Roman" w:hAnsi="Arial Narrow" w:cs="Arial Narrow"/>
                <w:color w:val="000000"/>
                <w:sz w:val="24"/>
                <w:szCs w:val="24"/>
              </w:rPr>
              <w:t xml:space="preserve"> </w:t>
            </w:r>
          </w:p>
        </w:tc>
      </w:tr>
      <w:tr w:rsidR="00E83B8C" w:rsidRPr="00961936" w:rsidTr="00961936">
        <w:trPr>
          <w:trHeight w:val="355"/>
        </w:trPr>
        <w:tc>
          <w:tcPr>
            <w:cnfStyle w:val="001000000000" w:firstRow="0" w:lastRow="0" w:firstColumn="1" w:lastColumn="0" w:oddVBand="0" w:evenVBand="0" w:oddHBand="0" w:evenHBand="0" w:firstRowFirstColumn="0" w:firstRowLastColumn="0" w:lastRowFirstColumn="0" w:lastRowLastColumn="0"/>
            <w:tcW w:w="4602" w:type="dxa"/>
            <w:noWrap/>
          </w:tcPr>
          <w:p w:rsidR="00E83B8C" w:rsidRPr="00961936" w:rsidRDefault="00B44D47" w:rsidP="00961936">
            <w:pPr>
              <w:spacing w:after="0" w:line="240" w:lineRule="auto"/>
              <w:ind w:left="0" w:hanging="2"/>
              <w:rPr>
                <w:rFonts w:ascii="Arial Narrow" w:eastAsia="Times New Roman" w:hAnsi="Arial Narrow" w:cs="Arial Narrow"/>
                <w:b w:val="0"/>
                <w:color w:val="000000"/>
                <w:sz w:val="24"/>
                <w:szCs w:val="24"/>
              </w:rPr>
            </w:pPr>
            <w:r w:rsidRPr="00961936">
              <w:rPr>
                <w:rFonts w:ascii="Arial Narrow" w:eastAsia="Times New Roman" w:hAnsi="Arial Narrow" w:cs="Arial Narrow"/>
                <w:b w:val="0"/>
                <w:color w:val="000000"/>
                <w:sz w:val="24"/>
                <w:szCs w:val="24"/>
              </w:rPr>
              <w:t>Massa Produk yang Masuk</w:t>
            </w:r>
          </w:p>
        </w:tc>
        <w:tc>
          <w:tcPr>
            <w:tcW w:w="3565" w:type="dxa"/>
            <w:noWrap/>
          </w:tcPr>
          <w:p w:rsidR="00E83B8C" w:rsidRPr="00961936" w:rsidRDefault="00B44D47" w:rsidP="00961936">
            <w:pPr>
              <w:keepNext/>
              <w:spacing w:after="0" w:line="240" w:lineRule="auto"/>
              <w:ind w:left="0" w:hanging="2"/>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4"/>
                <w:szCs w:val="24"/>
              </w:rPr>
            </w:pPr>
            <w:r w:rsidRPr="00961936">
              <w:rPr>
                <w:rFonts w:ascii="Arial Narrow" w:eastAsia="Times New Roman" w:hAnsi="Arial Narrow" w:cs="Arial Narrow"/>
                <w:color w:val="000000"/>
                <w:sz w:val="24"/>
                <w:szCs w:val="24"/>
              </w:rPr>
              <w:t xml:space="preserve">  3000kg</w:t>
            </w:r>
          </w:p>
        </w:tc>
      </w:tr>
    </w:tbl>
    <w:p w:rsidR="00961936" w:rsidRDefault="00961936" w:rsidP="00961936">
      <w:pPr>
        <w:pStyle w:val="Heading3"/>
        <w:ind w:leftChars="0" w:left="360" w:firstLineChars="0" w:firstLine="0"/>
        <w:rPr>
          <w:rFonts w:cs="Arial Narrow"/>
          <w:lang w:val="en-US"/>
        </w:rPr>
      </w:pPr>
    </w:p>
    <w:p w:rsidR="00E83B8C" w:rsidRPr="004D406D" w:rsidRDefault="00B44D47" w:rsidP="004D406D">
      <w:pPr>
        <w:pStyle w:val="Heading3"/>
        <w:numPr>
          <w:ilvl w:val="0"/>
          <w:numId w:val="6"/>
        </w:numPr>
        <w:tabs>
          <w:tab w:val="clear" w:pos="1440"/>
          <w:tab w:val="left" w:pos="540"/>
        </w:tabs>
        <w:ind w:leftChars="0" w:left="360" w:firstLineChars="0"/>
        <w:rPr>
          <w:rFonts w:cs="Arial Narrow"/>
        </w:rPr>
      </w:pPr>
      <w:r w:rsidRPr="004D406D">
        <w:rPr>
          <w:rStyle w:val="Heading3Char1"/>
          <w:iCs/>
        </w:rPr>
        <w:t>Perhitungan Beban Pendinginan Dari Produk</w:t>
      </w:r>
    </w:p>
    <w:p w:rsidR="00E83B8C" w:rsidRDefault="00B44D47" w:rsidP="00D776C5">
      <w:pPr>
        <w:spacing w:line="360" w:lineRule="auto"/>
        <w:ind w:leftChars="0" w:left="0" w:firstLineChars="0" w:firstLine="540"/>
        <w:jc w:val="both"/>
        <w:rPr>
          <w:rFonts w:ascii="Arial Narrow" w:hAnsi="Arial Narrow" w:cs="Arial Narrow"/>
          <w:sz w:val="24"/>
          <w:szCs w:val="24"/>
        </w:rPr>
      </w:pPr>
      <w:r>
        <w:rPr>
          <w:rFonts w:ascii="Arial Narrow" w:hAnsi="Arial Narrow" w:cs="Arial Narrow"/>
          <w:sz w:val="24"/>
          <w:szCs w:val="24"/>
        </w:rPr>
        <w:t xml:space="preserve">Produk yang disimpan pada </w:t>
      </w:r>
      <w:r>
        <w:rPr>
          <w:rFonts w:ascii="Arial Narrow" w:hAnsi="Arial Narrow" w:cs="Arial Narrow"/>
          <w:i/>
          <w:iCs/>
          <w:sz w:val="24"/>
          <w:szCs w:val="24"/>
        </w:rPr>
        <w:t>Cold Storage</w:t>
      </w:r>
      <w:r>
        <w:rPr>
          <w:rFonts w:ascii="Arial Narrow" w:hAnsi="Arial Narrow" w:cs="Arial Narrow"/>
          <w:sz w:val="24"/>
          <w:szCs w:val="24"/>
        </w:rPr>
        <w:t xml:space="preserve"> tersebut adalah daging ikan tuna Jenis panas yang diserap pada </w:t>
      </w:r>
      <w:r>
        <w:rPr>
          <w:rFonts w:ascii="Arial Narrow" w:hAnsi="Arial Narrow" w:cs="Arial Narrow"/>
          <w:i/>
          <w:iCs/>
          <w:sz w:val="24"/>
          <w:szCs w:val="24"/>
        </w:rPr>
        <w:t>Cold Storage</w:t>
      </w:r>
      <w:r>
        <w:rPr>
          <w:rFonts w:ascii="Arial Narrow" w:hAnsi="Arial Narrow" w:cs="Arial Narrow"/>
          <w:sz w:val="24"/>
          <w:szCs w:val="24"/>
        </w:rPr>
        <w:t xml:space="preserve"> ini merupakan panas laten pembekuan dan panas sensible setelah pembekuan (yaitu panas sensible dari penurunan temperatur -2 °C sampai -12 °C). Sehingga pada perhitungan panas di </w:t>
      </w:r>
      <w:r>
        <w:rPr>
          <w:rFonts w:ascii="Arial Narrow" w:hAnsi="Arial Narrow" w:cs="Arial Narrow"/>
          <w:i/>
          <w:iCs/>
          <w:sz w:val="24"/>
          <w:szCs w:val="24"/>
        </w:rPr>
        <w:t>Cold Storage</w:t>
      </w:r>
      <w:r>
        <w:rPr>
          <w:rFonts w:ascii="Arial Narrow" w:hAnsi="Arial Narrow" w:cs="Arial Narrow"/>
          <w:sz w:val="24"/>
          <w:szCs w:val="24"/>
        </w:rPr>
        <w:t xml:space="preserve"> ini memerlukan data kalor sepesifik setelah pembekuan dan kalor laten dari ikan itu sendiri. Dari tabel data yang ada di lampiran, didapat nilai – nilai kalor spesifik dan laten dari jenis ikan tuna tersebut adalah sebagai berikut :</w:t>
      </w:r>
    </w:p>
    <w:p w:rsidR="00E83B8C" w:rsidRDefault="00B44D47" w:rsidP="00B44D47">
      <w:pPr>
        <w:spacing w:line="360" w:lineRule="auto"/>
        <w:ind w:left="0" w:hanging="2"/>
        <w:jc w:val="both"/>
        <w:rPr>
          <w:rFonts w:ascii="Arial Narrow" w:eastAsiaTheme="minorEastAsia" w:hAnsi="Arial Narrow" w:cs="Arial Narrow"/>
          <w:sz w:val="24"/>
          <w:szCs w:val="24"/>
        </w:rPr>
      </w:pPr>
      <m:oMath>
        <m:sSub>
          <m:sSubPr>
            <m:ctrlPr>
              <w:rPr>
                <w:rFonts w:ascii="Cambria Math" w:hAnsi="Cambria Math" w:cs="Arial Narrow"/>
                <w:i/>
                <w:sz w:val="24"/>
                <w:szCs w:val="24"/>
              </w:rPr>
            </m:ctrlPr>
          </m:sSubPr>
          <m:e>
            <m:r>
              <w:rPr>
                <w:rFonts w:ascii="Cambria Math" w:hAnsi="Cambria Math" w:cs="Arial Narrow"/>
                <w:sz w:val="24"/>
                <w:szCs w:val="24"/>
              </w:rPr>
              <m:t>Q</m:t>
            </m:r>
          </m:e>
          <m:sub>
            <m:r>
              <w:rPr>
                <w:rFonts w:ascii="Cambria Math" w:hAnsi="Cambria Math" w:cs="Arial Narrow"/>
                <w:sz w:val="24"/>
                <w:szCs w:val="24"/>
              </w:rPr>
              <m:t>1</m:t>
            </m:r>
          </m:sub>
        </m:sSub>
        <m:r>
          <w:rPr>
            <w:rFonts w:ascii="Cambria Math" w:hAnsi="Cambria Math" w:cs="Arial Narrow"/>
            <w:sz w:val="24"/>
            <w:szCs w:val="24"/>
          </w:rPr>
          <m:t>=m×c×∆T</m:t>
        </m:r>
      </m:oMath>
      <w:r>
        <w:rPr>
          <w:rFonts w:ascii="Arial Narrow" w:eastAsiaTheme="minorEastAsia" w:hAnsi="Arial Narrow" w:cs="Arial Narrow"/>
          <w:sz w:val="24"/>
          <w:szCs w:val="24"/>
        </w:rPr>
        <w:t xml:space="preserve"> </w:t>
      </w:r>
    </w:p>
    <w:p w:rsidR="00E83B8C" w:rsidRDefault="00B44D47" w:rsidP="00B44D47">
      <w:pPr>
        <w:spacing w:line="360" w:lineRule="auto"/>
        <w:ind w:left="0" w:hanging="2"/>
        <w:jc w:val="both"/>
        <w:rPr>
          <w:rFonts w:ascii="Arial Narrow" w:eastAsiaTheme="minorEastAsia" w:hAnsi="Arial Narrow" w:cs="Arial Narrow"/>
          <w:color w:val="000000"/>
          <w:sz w:val="24"/>
          <w:szCs w:val="24"/>
        </w:rPr>
      </w:pPr>
      <w:r>
        <w:rPr>
          <w:rFonts w:ascii="Arial Narrow" w:eastAsiaTheme="minorEastAsia" w:hAnsi="Arial Narrow" w:cs="Arial Narrow"/>
          <w:sz w:val="24"/>
          <w:szCs w:val="24"/>
        </w:rPr>
        <w:tab/>
      </w:r>
      <m:oMath>
        <m:sSub>
          <m:sSubPr>
            <m:ctrlPr>
              <w:rPr>
                <w:rFonts w:ascii="Cambria Math" w:hAnsi="Cambria Math" w:cs="Arial Narrow"/>
                <w:i/>
                <w:sz w:val="24"/>
                <w:szCs w:val="24"/>
              </w:rPr>
            </m:ctrlPr>
          </m:sSubPr>
          <m:e>
            <m:r>
              <w:rPr>
                <w:rFonts w:ascii="Cambria Math" w:hAnsi="Cambria Math" w:cs="Arial Narrow"/>
                <w:sz w:val="24"/>
                <w:szCs w:val="24"/>
              </w:rPr>
              <m:t>Q</m:t>
            </m:r>
          </m:e>
          <m:sub>
            <m:r>
              <w:rPr>
                <w:rFonts w:ascii="Cambria Math" w:hAnsi="Cambria Math" w:cs="Arial Narrow"/>
                <w:sz w:val="24"/>
                <w:szCs w:val="24"/>
              </w:rPr>
              <m:t>1</m:t>
            </m:r>
          </m:sub>
        </m:sSub>
        <m:r>
          <w:rPr>
            <w:rFonts w:ascii="Cambria Math" w:eastAsiaTheme="minorEastAsia" w:hAnsi="Cambria Math" w:cs="Arial Narrow"/>
            <w:sz w:val="24"/>
            <w:szCs w:val="24"/>
          </w:rPr>
          <m:t>=3000kg×</m:t>
        </m:r>
      </m:oMath>
      <w:r>
        <w:rPr>
          <w:rFonts w:ascii="Arial Narrow" w:eastAsiaTheme="minorEastAsia" w:hAnsi="Arial Narrow" w:cs="Arial Narrow"/>
          <w:sz w:val="24"/>
          <w:szCs w:val="24"/>
        </w:rPr>
        <w:t xml:space="preserve"> </w:t>
      </w:r>
      <m:oMath>
        <m:r>
          <w:rPr>
            <w:rFonts w:ascii="Cambria Math" w:eastAsia="Times New Roman" w:hAnsi="Cambria Math" w:cs="Arial Narrow"/>
            <w:color w:val="000000"/>
            <w:sz w:val="24"/>
            <w:szCs w:val="24"/>
          </w:rPr>
          <m:t>3,24</m:t>
        </m:r>
        <m:f>
          <m:fPr>
            <m:ctrlPr>
              <w:rPr>
                <w:rFonts w:ascii="Cambria Math" w:eastAsia="Times New Roman" w:hAnsi="Cambria Math" w:cs="Arial Narrow"/>
                <w:i/>
                <w:color w:val="000000"/>
                <w:sz w:val="24"/>
                <w:szCs w:val="24"/>
              </w:rPr>
            </m:ctrlPr>
          </m:fPr>
          <m:num>
            <m:r>
              <w:rPr>
                <w:rFonts w:ascii="Cambria Math" w:eastAsia="Times New Roman" w:hAnsi="Cambria Math" w:cs="Arial Narrow"/>
                <w:color w:val="000000"/>
                <w:sz w:val="24"/>
                <w:szCs w:val="24"/>
              </w:rPr>
              <m:t>kj</m:t>
            </m:r>
          </m:num>
          <m:den>
            <m:r>
              <w:rPr>
                <w:rFonts w:ascii="Cambria Math" w:eastAsia="Times New Roman" w:hAnsi="Cambria Math" w:cs="Arial Narrow"/>
                <w:color w:val="000000"/>
                <w:sz w:val="24"/>
                <w:szCs w:val="24"/>
              </w:rPr>
              <m:t>kg.K</m:t>
            </m:r>
          </m:den>
        </m:f>
        <m:r>
          <w:rPr>
            <w:rFonts w:ascii="Cambria Math" w:eastAsiaTheme="minorEastAsia" w:hAnsi="Cambria Math" w:cs="Arial Narrow"/>
            <w:color w:val="000000"/>
            <w:sz w:val="24"/>
            <w:szCs w:val="24"/>
          </w:rPr>
          <m:t>×</m:t>
        </m:r>
      </m:oMath>
      <w:r>
        <w:rPr>
          <w:rFonts w:ascii="Arial Narrow" w:eastAsiaTheme="minorEastAsia" w:hAnsi="Arial Narrow" w:cs="Arial Narrow"/>
          <w:color w:val="000000"/>
          <w:sz w:val="24"/>
          <w:szCs w:val="24"/>
        </w:rPr>
        <w:t xml:space="preserve"> </w:t>
      </w:r>
      <m:oMath>
        <m:r>
          <w:rPr>
            <w:rFonts w:ascii="Cambria Math" w:eastAsiaTheme="minorEastAsia" w:hAnsi="Cambria Math" w:cs="Arial Narrow"/>
            <w:color w:val="000000"/>
            <w:sz w:val="24"/>
            <w:szCs w:val="24"/>
          </w:rPr>
          <m:t>(</m:t>
        </m:r>
        <m:r>
          <m:rPr>
            <m:sty m:val="p"/>
          </m:rPr>
          <w:rPr>
            <w:rFonts w:ascii="Cambria Math" w:eastAsia="Times New Roman" w:hAnsi="Cambria Math" w:cs="Arial Narrow"/>
            <w:color w:val="000000"/>
            <w:sz w:val="24"/>
            <w:szCs w:val="24"/>
          </w:rPr>
          <m:t>275,15 -</m:t>
        </m:r>
        <m:r>
          <w:rPr>
            <w:rFonts w:ascii="Cambria Math" w:eastAsia="Times New Roman" w:hAnsi="Cambria Math" w:cs="Arial Narrow"/>
            <w:color w:val="000000"/>
            <w:sz w:val="24"/>
            <w:szCs w:val="24"/>
          </w:rPr>
          <m:t>253,15 )°K</m:t>
        </m:r>
      </m:oMath>
    </w:p>
    <w:p w:rsidR="00E83B8C" w:rsidRDefault="00B44D47" w:rsidP="00B44D47">
      <w:pPr>
        <w:spacing w:line="360" w:lineRule="auto"/>
        <w:ind w:left="0" w:hanging="2"/>
        <w:jc w:val="both"/>
        <w:rPr>
          <w:rFonts w:ascii="Arial Narrow" w:eastAsiaTheme="minorEastAsia" w:hAnsi="Arial Narrow" w:cs="Arial Narrow"/>
          <w:color w:val="000000"/>
          <w:sz w:val="24"/>
          <w:szCs w:val="24"/>
        </w:rPr>
      </w:pPr>
      <m:oMath>
        <m:sSub>
          <m:sSubPr>
            <m:ctrlPr>
              <w:rPr>
                <w:rFonts w:ascii="Cambria Math" w:hAnsi="Cambria Math" w:cs="Arial Narrow"/>
                <w:i/>
                <w:sz w:val="24"/>
                <w:szCs w:val="24"/>
              </w:rPr>
            </m:ctrlPr>
          </m:sSubPr>
          <m:e>
            <m:r>
              <w:rPr>
                <w:rFonts w:ascii="Cambria Math" w:hAnsi="Cambria Math" w:cs="Arial Narrow"/>
                <w:sz w:val="24"/>
                <w:szCs w:val="24"/>
              </w:rPr>
              <m:t>Q</m:t>
            </m:r>
          </m:e>
          <m:sub>
            <m:r>
              <w:rPr>
                <w:rFonts w:ascii="Cambria Math" w:hAnsi="Cambria Math" w:cs="Arial Narrow"/>
                <w:sz w:val="24"/>
                <w:szCs w:val="24"/>
              </w:rPr>
              <m:t>1</m:t>
            </m:r>
          </m:sub>
        </m:sSub>
        <m:r>
          <w:rPr>
            <w:rFonts w:ascii="Cambria Math" w:eastAsiaTheme="minorEastAsia" w:hAnsi="Cambria Math" w:cs="Arial Narrow"/>
            <w:color w:val="000000"/>
            <w:sz w:val="24"/>
            <w:szCs w:val="24"/>
          </w:rPr>
          <m:t>=9720</m:t>
        </m:r>
        <m:f>
          <m:fPr>
            <m:ctrlPr>
              <w:rPr>
                <w:rFonts w:ascii="Cambria Math" w:eastAsiaTheme="minorEastAsia" w:hAnsi="Cambria Math" w:cs="Arial Narrow"/>
                <w:i/>
                <w:color w:val="000000"/>
                <w:sz w:val="24"/>
                <w:szCs w:val="24"/>
              </w:rPr>
            </m:ctrlPr>
          </m:fPr>
          <m:num>
            <m:r>
              <w:rPr>
                <w:rFonts w:ascii="Cambria Math" w:eastAsiaTheme="minorEastAsia" w:hAnsi="Cambria Math" w:cs="Arial Narrow"/>
                <w:color w:val="000000"/>
                <w:sz w:val="24"/>
                <w:szCs w:val="24"/>
              </w:rPr>
              <m:t>kJ</m:t>
            </m:r>
          </m:num>
          <m:den>
            <m:r>
              <w:rPr>
                <w:rFonts w:ascii="Cambria Math" w:eastAsiaTheme="minorEastAsia" w:hAnsi="Cambria Math" w:cs="Arial Narrow"/>
                <w:color w:val="000000"/>
                <w:sz w:val="24"/>
                <w:szCs w:val="24"/>
              </w:rPr>
              <m:t>K</m:t>
            </m:r>
          </m:den>
        </m:f>
        <m:r>
          <w:rPr>
            <w:rFonts w:ascii="Cambria Math" w:eastAsiaTheme="minorEastAsia" w:hAnsi="Cambria Math" w:cs="Arial Narrow"/>
            <w:color w:val="000000"/>
            <w:sz w:val="24"/>
            <w:szCs w:val="24"/>
          </w:rPr>
          <m:t>×22°K</m:t>
        </m:r>
      </m:oMath>
      <w:r>
        <w:rPr>
          <w:rFonts w:ascii="Arial Narrow" w:eastAsiaTheme="minorEastAsia" w:hAnsi="Arial Narrow" w:cs="Arial Narrow"/>
          <w:color w:val="000000"/>
          <w:sz w:val="24"/>
          <w:szCs w:val="24"/>
        </w:rPr>
        <w:t xml:space="preserve"> </w:t>
      </w:r>
    </w:p>
    <w:p w:rsidR="00E83B8C" w:rsidRDefault="00B44D47" w:rsidP="00B44D47">
      <w:pPr>
        <w:spacing w:line="360" w:lineRule="auto"/>
        <w:ind w:left="0" w:hanging="2"/>
        <w:jc w:val="both"/>
        <w:rPr>
          <w:rFonts w:ascii="Arial Narrow" w:eastAsiaTheme="minorEastAsia" w:hAnsi="Arial Narrow" w:cs="Arial Narrow"/>
          <w:b/>
          <w:bCs/>
          <w:color w:val="000000"/>
          <w:sz w:val="24"/>
          <w:szCs w:val="24"/>
        </w:rPr>
      </w:pPr>
      <m:oMath>
        <m:sSub>
          <m:sSubPr>
            <m:ctrlPr>
              <w:rPr>
                <w:rFonts w:ascii="Cambria Math" w:hAnsi="Cambria Math" w:cs="Arial Narrow"/>
                <w:i/>
                <w:sz w:val="24"/>
                <w:szCs w:val="24"/>
              </w:rPr>
            </m:ctrlPr>
          </m:sSubPr>
          <m:e>
            <m:r>
              <w:rPr>
                <w:rFonts w:ascii="Cambria Math" w:hAnsi="Cambria Math" w:cs="Arial Narrow"/>
                <w:sz w:val="24"/>
                <w:szCs w:val="24"/>
              </w:rPr>
              <m:t>Q</m:t>
            </m:r>
          </m:e>
          <m:sub>
            <m:r>
              <w:rPr>
                <w:rFonts w:ascii="Cambria Math" w:hAnsi="Cambria Math" w:cs="Arial Narrow"/>
                <w:sz w:val="24"/>
                <w:szCs w:val="24"/>
              </w:rPr>
              <m:t>1</m:t>
            </m:r>
          </m:sub>
        </m:sSub>
        <m:r>
          <m:rPr>
            <m:sty m:val="bi"/>
          </m:rPr>
          <w:rPr>
            <w:rFonts w:ascii="Cambria Math" w:eastAsiaTheme="minorEastAsia" w:hAnsi="Cambria Math" w:cs="Arial Narrow"/>
            <w:color w:val="000000"/>
            <w:sz w:val="24"/>
            <w:szCs w:val="24"/>
          </w:rPr>
          <m:t>=</m:t>
        </m:r>
        <m:r>
          <w:rPr>
            <w:rFonts w:ascii="Cambria Math" w:eastAsiaTheme="minorEastAsia" w:hAnsi="Cambria Math" w:cs="Arial Narrow"/>
            <w:color w:val="000000"/>
            <w:sz w:val="24"/>
            <w:szCs w:val="24"/>
          </w:rPr>
          <m:t>213840 kJ</m:t>
        </m:r>
      </m:oMath>
      <w:r>
        <w:rPr>
          <w:rFonts w:ascii="Arial Narrow" w:eastAsiaTheme="minorEastAsia" w:hAnsi="Arial Narrow" w:cs="Arial Narrow"/>
          <w:b/>
          <w:bCs/>
          <w:color w:val="000000"/>
          <w:sz w:val="24"/>
          <w:szCs w:val="24"/>
        </w:rPr>
        <w:t xml:space="preserve"> </w:t>
      </w:r>
    </w:p>
    <w:p w:rsidR="00E83B8C" w:rsidRDefault="00B44D47" w:rsidP="00B44D47">
      <w:pPr>
        <w:spacing w:line="360" w:lineRule="auto"/>
        <w:ind w:left="0" w:hanging="2"/>
        <w:jc w:val="both"/>
        <w:rPr>
          <w:rFonts w:ascii="Arial Narrow" w:eastAsiaTheme="minorEastAsia" w:hAnsi="Arial Narrow" w:cs="Arial Narrow"/>
          <w:b/>
          <w:bCs/>
          <w:color w:val="000000"/>
          <w:sz w:val="24"/>
          <w:szCs w:val="24"/>
        </w:rPr>
      </w:pPr>
      <m:oMath>
        <m:sSub>
          <m:sSubPr>
            <m:ctrlPr>
              <w:rPr>
                <w:rFonts w:ascii="Cambria Math" w:eastAsiaTheme="minorEastAsia" w:hAnsi="Cambria Math" w:cs="Arial Narrow"/>
                <w:i/>
                <w:sz w:val="24"/>
                <w:szCs w:val="24"/>
              </w:rPr>
            </m:ctrlPr>
          </m:sSubPr>
          <m:e>
            <m:r>
              <w:rPr>
                <w:rFonts w:ascii="Cambria Math" w:eastAsiaTheme="minorEastAsia" w:hAnsi="Cambria Math" w:cs="Arial Narrow"/>
                <w:sz w:val="24"/>
                <w:szCs w:val="24"/>
              </w:rPr>
              <m:t>Q</m:t>
            </m:r>
          </m:e>
          <m:sub>
            <m:r>
              <w:rPr>
                <w:rFonts w:ascii="Cambria Math" w:eastAsiaTheme="minorEastAsia" w:hAnsi="Cambria Math" w:cs="Arial Narrow"/>
                <w:sz w:val="24"/>
                <w:szCs w:val="24"/>
              </w:rPr>
              <m:t>2</m:t>
            </m:r>
          </m:sub>
        </m:sSub>
        <m:r>
          <w:rPr>
            <w:rFonts w:ascii="Cambria Math" w:eastAsiaTheme="minorEastAsia" w:hAnsi="Cambria Math" w:cs="Arial Narrow"/>
            <w:sz w:val="24"/>
            <w:szCs w:val="24"/>
          </w:rPr>
          <m:t>=m×</m:t>
        </m:r>
        <m:sSub>
          <m:sSubPr>
            <m:ctrlPr>
              <w:rPr>
                <w:rFonts w:ascii="Cambria Math" w:eastAsiaTheme="minorEastAsia" w:hAnsi="Cambria Math" w:cs="Arial Narrow"/>
                <w:i/>
                <w:sz w:val="24"/>
                <w:szCs w:val="24"/>
              </w:rPr>
            </m:ctrlPr>
          </m:sSubPr>
          <m:e>
            <m:r>
              <w:rPr>
                <w:rFonts w:ascii="Cambria Math" w:eastAsiaTheme="minorEastAsia" w:hAnsi="Cambria Math" w:cs="Arial Narrow"/>
                <w:sz w:val="24"/>
                <w:szCs w:val="24"/>
              </w:rPr>
              <m:t>c</m:t>
            </m:r>
          </m:e>
          <m:sub>
            <m:r>
              <w:rPr>
                <w:rFonts w:ascii="Cambria Math" w:eastAsiaTheme="minorEastAsia" w:hAnsi="Cambria Math" w:cs="Arial Narrow"/>
                <w:sz w:val="24"/>
                <w:szCs w:val="24"/>
              </w:rPr>
              <m:t>k</m:t>
            </m:r>
          </m:sub>
        </m:sSub>
        <m:r>
          <w:rPr>
            <w:rFonts w:ascii="Cambria Math" w:eastAsiaTheme="minorEastAsia" w:hAnsi="Cambria Math" w:cs="Arial Narrow"/>
            <w:sz w:val="24"/>
            <w:szCs w:val="24"/>
          </w:rPr>
          <m:t>(kalor laten)</m:t>
        </m:r>
      </m:oMath>
      <w:r>
        <w:rPr>
          <w:rFonts w:ascii="Arial Narrow" w:eastAsiaTheme="minorEastAsia" w:hAnsi="Arial Narrow" w:cs="Arial Narrow"/>
          <w:sz w:val="24"/>
          <w:szCs w:val="24"/>
        </w:rPr>
        <w:t xml:space="preserve"> </w:t>
      </w:r>
    </w:p>
    <w:p w:rsidR="00E83B8C" w:rsidRDefault="00B44D47" w:rsidP="00B44D47">
      <w:pPr>
        <w:spacing w:line="360" w:lineRule="auto"/>
        <w:ind w:left="0" w:hanging="2"/>
        <w:jc w:val="both"/>
        <w:rPr>
          <w:rFonts w:ascii="Arial Narrow" w:eastAsiaTheme="minorEastAsia" w:hAnsi="Arial Narrow" w:cs="Arial Narrow"/>
          <w:sz w:val="24"/>
          <w:szCs w:val="24"/>
        </w:rPr>
      </w:pPr>
      <w:r>
        <w:rPr>
          <w:rFonts w:ascii="Arial Narrow" w:eastAsiaTheme="minorEastAsia" w:hAnsi="Arial Narrow" w:cs="Arial Narrow"/>
          <w:sz w:val="24"/>
          <w:szCs w:val="24"/>
        </w:rPr>
        <w:tab/>
      </w:r>
      <m:oMath>
        <m:sSub>
          <m:sSubPr>
            <m:ctrlPr>
              <w:rPr>
                <w:rFonts w:ascii="Cambria Math" w:eastAsiaTheme="minorEastAsia" w:hAnsi="Cambria Math" w:cs="Arial Narrow"/>
                <w:i/>
                <w:sz w:val="24"/>
                <w:szCs w:val="24"/>
              </w:rPr>
            </m:ctrlPr>
          </m:sSubPr>
          <m:e>
            <m:r>
              <w:rPr>
                <w:rFonts w:ascii="Cambria Math" w:eastAsiaTheme="minorEastAsia" w:hAnsi="Cambria Math" w:cs="Arial Narrow"/>
                <w:sz w:val="24"/>
                <w:szCs w:val="24"/>
              </w:rPr>
              <m:t>Q</m:t>
            </m:r>
          </m:e>
          <m:sub>
            <m:r>
              <w:rPr>
                <w:rFonts w:ascii="Cambria Math" w:eastAsiaTheme="minorEastAsia" w:hAnsi="Cambria Math" w:cs="Arial Narrow"/>
                <w:sz w:val="24"/>
                <w:szCs w:val="24"/>
              </w:rPr>
              <m:t>2</m:t>
            </m:r>
          </m:sub>
        </m:sSub>
        <m:r>
          <w:rPr>
            <w:rFonts w:ascii="Cambria Math" w:eastAsiaTheme="minorEastAsia" w:hAnsi="Cambria Math" w:cs="Arial Narrow"/>
            <w:sz w:val="24"/>
            <w:szCs w:val="24"/>
          </w:rPr>
          <m:t>=m×</m:t>
        </m:r>
        <m:sSub>
          <m:sSubPr>
            <m:ctrlPr>
              <w:rPr>
                <w:rFonts w:ascii="Cambria Math" w:eastAsiaTheme="minorEastAsia" w:hAnsi="Cambria Math" w:cs="Arial Narrow"/>
                <w:i/>
                <w:sz w:val="24"/>
                <w:szCs w:val="24"/>
              </w:rPr>
            </m:ctrlPr>
          </m:sSubPr>
          <m:e>
            <m:r>
              <w:rPr>
                <w:rFonts w:ascii="Cambria Math" w:eastAsiaTheme="minorEastAsia" w:hAnsi="Cambria Math" w:cs="Arial Narrow"/>
                <w:sz w:val="24"/>
                <w:szCs w:val="24"/>
              </w:rPr>
              <m:t>c</m:t>
            </m:r>
          </m:e>
          <m:sub>
            <m:r>
              <w:rPr>
                <w:rFonts w:ascii="Cambria Math" w:eastAsiaTheme="minorEastAsia" w:hAnsi="Cambria Math" w:cs="Arial Narrow"/>
                <w:sz w:val="24"/>
                <w:szCs w:val="24"/>
              </w:rPr>
              <m:t>k</m:t>
            </m:r>
          </m:sub>
        </m:sSub>
        <m:r>
          <w:rPr>
            <w:rFonts w:ascii="Cambria Math" w:eastAsiaTheme="minorEastAsia" w:hAnsi="Cambria Math" w:cs="Arial Narrow"/>
            <w:sz w:val="24"/>
            <w:szCs w:val="24"/>
          </w:rPr>
          <m:t>(kalor laten)</m:t>
        </m:r>
      </m:oMath>
      <w:r>
        <w:rPr>
          <w:rFonts w:ascii="Arial Narrow" w:eastAsiaTheme="minorEastAsia" w:hAnsi="Arial Narrow" w:cs="Arial Narrow"/>
          <w:sz w:val="24"/>
          <w:szCs w:val="24"/>
        </w:rPr>
        <w:t xml:space="preserve"> </w:t>
      </w:r>
    </w:p>
    <w:p w:rsidR="00E83B8C" w:rsidRDefault="00B44D47" w:rsidP="00B44D47">
      <w:pPr>
        <w:spacing w:line="360" w:lineRule="auto"/>
        <w:ind w:left="0" w:hanging="2"/>
        <w:jc w:val="both"/>
        <w:rPr>
          <w:rFonts w:ascii="Arial Narrow" w:eastAsiaTheme="minorEastAsia" w:hAnsi="Arial Narrow" w:cs="Arial Narrow"/>
          <w:sz w:val="24"/>
          <w:szCs w:val="24"/>
        </w:rPr>
      </w:pPr>
      <m:oMath>
        <m:sSub>
          <m:sSubPr>
            <m:ctrlPr>
              <w:rPr>
                <w:rFonts w:ascii="Cambria Math" w:eastAsiaTheme="minorEastAsia" w:hAnsi="Cambria Math" w:cs="Arial Narrow"/>
                <w:i/>
                <w:sz w:val="24"/>
                <w:szCs w:val="24"/>
              </w:rPr>
            </m:ctrlPr>
          </m:sSubPr>
          <m:e>
            <m:r>
              <w:rPr>
                <w:rFonts w:ascii="Cambria Math" w:eastAsiaTheme="minorEastAsia" w:hAnsi="Cambria Math" w:cs="Arial Narrow"/>
                <w:sz w:val="24"/>
                <w:szCs w:val="24"/>
              </w:rPr>
              <m:t>Q</m:t>
            </m:r>
          </m:e>
          <m:sub>
            <m:r>
              <w:rPr>
                <w:rFonts w:ascii="Cambria Math" w:eastAsiaTheme="minorEastAsia" w:hAnsi="Cambria Math" w:cs="Arial Narrow"/>
                <w:sz w:val="24"/>
                <w:szCs w:val="24"/>
              </w:rPr>
              <m:t>2</m:t>
            </m:r>
          </m:sub>
        </m:sSub>
        <m:r>
          <w:rPr>
            <w:rFonts w:ascii="Cambria Math" w:eastAsiaTheme="minorEastAsia" w:hAnsi="Cambria Math" w:cs="Arial Narrow"/>
            <w:sz w:val="24"/>
            <w:szCs w:val="24"/>
          </w:rPr>
          <m:t>=3000kg×191kJ/kg(kalor lat</m:t>
        </m:r>
        <m:r>
          <w:rPr>
            <w:rFonts w:ascii="Cambria Math" w:eastAsiaTheme="minorEastAsia" w:hAnsi="Cambria Math" w:cs="Arial Narrow"/>
            <w:sz w:val="24"/>
            <w:szCs w:val="24"/>
          </w:rPr>
          <m:t>en)</m:t>
        </m:r>
      </m:oMath>
      <w:r>
        <w:rPr>
          <w:rFonts w:ascii="Arial Narrow" w:eastAsiaTheme="minorEastAsia" w:hAnsi="Arial Narrow" w:cs="Arial Narrow"/>
          <w:sz w:val="24"/>
          <w:szCs w:val="24"/>
        </w:rPr>
        <w:t xml:space="preserve"> </w:t>
      </w:r>
    </w:p>
    <w:p w:rsidR="00E83B8C" w:rsidRDefault="00B44D47" w:rsidP="00B44D47">
      <w:pPr>
        <w:spacing w:line="360" w:lineRule="auto"/>
        <w:ind w:left="0" w:hanging="2"/>
        <w:jc w:val="both"/>
        <w:rPr>
          <w:rFonts w:ascii="Arial Narrow" w:eastAsiaTheme="minorEastAsia" w:hAnsi="Arial Narrow" w:cs="Arial Narrow"/>
          <w:b/>
          <w:bCs/>
          <w:sz w:val="24"/>
          <w:szCs w:val="24"/>
        </w:rPr>
      </w:pPr>
      <w:r>
        <w:rPr>
          <w:rFonts w:ascii="Arial Narrow" w:eastAsiaTheme="minorEastAsia" w:hAnsi="Arial Narrow" w:cs="Arial Narrow"/>
          <w:sz w:val="24"/>
          <w:szCs w:val="24"/>
        </w:rPr>
        <w:tab/>
      </w:r>
      <m:oMath>
        <m:sSub>
          <m:sSubPr>
            <m:ctrlPr>
              <w:rPr>
                <w:rFonts w:ascii="Cambria Math" w:eastAsiaTheme="minorEastAsia" w:hAnsi="Cambria Math" w:cs="Arial Narrow"/>
                <w:i/>
                <w:sz w:val="24"/>
                <w:szCs w:val="24"/>
              </w:rPr>
            </m:ctrlPr>
          </m:sSubPr>
          <m:e>
            <m:r>
              <w:rPr>
                <w:rFonts w:ascii="Cambria Math" w:eastAsiaTheme="minorEastAsia" w:hAnsi="Cambria Math" w:cs="Arial Narrow"/>
                <w:sz w:val="24"/>
                <w:szCs w:val="24"/>
              </w:rPr>
              <m:t>Q</m:t>
            </m:r>
          </m:e>
          <m:sub>
            <m:r>
              <w:rPr>
                <w:rFonts w:ascii="Cambria Math" w:eastAsiaTheme="minorEastAsia" w:hAnsi="Cambria Math" w:cs="Arial Narrow"/>
                <w:sz w:val="24"/>
                <w:szCs w:val="24"/>
              </w:rPr>
              <m:t>2</m:t>
            </m:r>
          </m:sub>
        </m:sSub>
        <m:r>
          <m:rPr>
            <m:sty m:val="bi"/>
          </m:rPr>
          <w:rPr>
            <w:rFonts w:ascii="Cambria Math" w:eastAsiaTheme="minorEastAsia" w:hAnsi="Cambria Math" w:cs="Arial Narrow"/>
            <w:sz w:val="24"/>
            <w:szCs w:val="24"/>
          </w:rPr>
          <m:t>=</m:t>
        </m:r>
        <m:r>
          <w:rPr>
            <w:rFonts w:ascii="Cambria Math" w:eastAsiaTheme="minorEastAsia" w:hAnsi="Cambria Math" w:cs="Arial Narrow"/>
            <w:sz w:val="24"/>
            <w:szCs w:val="24"/>
          </w:rPr>
          <m:t>573.000kJ</m:t>
        </m:r>
      </m:oMath>
      <w:r>
        <w:rPr>
          <w:rFonts w:ascii="Arial Narrow" w:eastAsiaTheme="minorEastAsia" w:hAnsi="Arial Narrow" w:cs="Arial Narrow"/>
          <w:b/>
          <w:bCs/>
          <w:sz w:val="24"/>
          <w:szCs w:val="24"/>
        </w:rPr>
        <w:t xml:space="preserve"> </w:t>
      </w:r>
    </w:p>
    <w:p w:rsidR="00E83B8C" w:rsidRDefault="00B44D47" w:rsidP="00B44D47">
      <w:pPr>
        <w:spacing w:line="360" w:lineRule="auto"/>
        <w:ind w:left="0" w:hanging="2"/>
        <w:jc w:val="both"/>
        <w:rPr>
          <w:rFonts w:ascii="Arial Narrow" w:eastAsiaTheme="minorEastAsia" w:hAnsi="Arial Narrow" w:cs="Arial Narrow"/>
          <w:color w:val="0D0D0D"/>
          <w:sz w:val="24"/>
          <w:szCs w:val="24"/>
          <w:shd w:val="clear" w:color="auto" w:fill="FFFFFF"/>
        </w:rPr>
      </w:pPr>
      <w:r>
        <w:rPr>
          <w:rFonts w:ascii="Arial Narrow" w:eastAsiaTheme="minorEastAsia" w:hAnsi="Arial Narrow" w:cs="Arial Narrow"/>
          <w:color w:val="0D0D0D"/>
          <w:sz w:val="24"/>
          <w:szCs w:val="24"/>
          <w:shd w:val="clear" w:color="auto" w:fill="FFFFFF"/>
        </w:rPr>
        <w:t xml:space="preserve">Dengan demikian beban pendnginan total pada produk adalah : </w:t>
      </w:r>
    </w:p>
    <w:p w:rsidR="00E83B8C" w:rsidRDefault="00B44D47" w:rsidP="00B44D47">
      <w:pPr>
        <w:spacing w:line="360" w:lineRule="auto"/>
        <w:ind w:left="0" w:hanging="2"/>
        <w:jc w:val="both"/>
        <w:rPr>
          <w:rFonts w:ascii="Arial Narrow" w:eastAsiaTheme="minorEastAsia" w:hAnsi="Arial Narrow" w:cs="Arial Narrow"/>
          <w:color w:val="0D0D0D"/>
          <w:sz w:val="24"/>
          <w:szCs w:val="24"/>
          <w:shd w:val="clear" w:color="auto" w:fill="FFFFFF"/>
        </w:rPr>
      </w:pPr>
      <m:oMath>
        <m:sSub>
          <m:sSubPr>
            <m:ctrlPr>
              <w:rPr>
                <w:rFonts w:ascii="Cambria Math" w:eastAsiaTheme="minorEastAsia" w:hAnsi="Cambria Math" w:cs="Arial Narrow"/>
                <w:i/>
                <w:color w:val="0D0D0D"/>
                <w:sz w:val="24"/>
                <w:szCs w:val="24"/>
                <w:shd w:val="clear" w:color="auto" w:fill="FFFFFF"/>
              </w:rPr>
            </m:ctrlPr>
          </m:sSubPr>
          <m:e>
            <m:r>
              <w:rPr>
                <w:rFonts w:ascii="Cambria Math" w:eastAsiaTheme="minorEastAsia" w:hAnsi="Cambria Math" w:cs="Arial Narrow"/>
                <w:color w:val="0D0D0D"/>
                <w:sz w:val="24"/>
                <w:szCs w:val="24"/>
                <w:shd w:val="clear" w:color="auto" w:fill="FFFFFF"/>
              </w:rPr>
              <m:t>Q</m:t>
            </m:r>
          </m:e>
          <m:sub>
            <m:r>
              <w:rPr>
                <w:rFonts w:ascii="Cambria Math" w:eastAsiaTheme="minorEastAsia" w:hAnsi="Cambria Math" w:cs="Arial Narrow"/>
                <w:color w:val="0D0D0D"/>
                <w:sz w:val="24"/>
                <w:szCs w:val="24"/>
                <w:shd w:val="clear" w:color="auto" w:fill="FFFFFF"/>
              </w:rPr>
              <m:t>total</m:t>
            </m:r>
          </m:sub>
        </m:sSub>
        <m:r>
          <w:rPr>
            <w:rFonts w:ascii="Cambria Math" w:eastAsiaTheme="minorEastAsia" w:hAnsi="Cambria Math" w:cs="Arial Narrow"/>
            <w:color w:val="0D0D0D"/>
            <w:sz w:val="24"/>
            <w:szCs w:val="24"/>
            <w:shd w:val="clear" w:color="auto" w:fill="FFFFFF"/>
          </w:rPr>
          <m:t>=</m:t>
        </m:r>
        <m:r>
          <w:rPr>
            <w:rFonts w:ascii="Cambria Math" w:eastAsiaTheme="minorEastAsia" w:hAnsi="Cambria Math" w:cs="Arial Narrow"/>
            <w:color w:val="000000"/>
            <w:sz w:val="24"/>
            <w:szCs w:val="24"/>
          </w:rPr>
          <m:t>213840 kJ+</m:t>
        </m:r>
        <m:r>
          <w:rPr>
            <w:rFonts w:ascii="Cambria Math" w:eastAsiaTheme="minorEastAsia" w:hAnsi="Cambria Math" w:cs="Arial Narrow"/>
            <w:sz w:val="24"/>
            <w:szCs w:val="24"/>
          </w:rPr>
          <m:t>573.000kJ</m:t>
        </m:r>
        <m:r>
          <m:rPr>
            <m:sty m:val="bi"/>
          </m:rPr>
          <w:rPr>
            <w:rFonts w:ascii="Cambria Math" w:eastAsiaTheme="minorEastAsia" w:hAnsi="Cambria Math" w:cs="Arial Narrow"/>
            <w:sz w:val="24"/>
            <w:szCs w:val="24"/>
          </w:rPr>
          <m:t>=</m:t>
        </m:r>
        <m:r>
          <w:rPr>
            <w:rFonts w:ascii="Cambria Math" w:eastAsiaTheme="minorEastAsia" w:hAnsi="Cambria Math" w:cs="Arial Narrow"/>
            <w:sz w:val="24"/>
            <w:szCs w:val="24"/>
          </w:rPr>
          <m:t>786.840 kJ</m:t>
        </m:r>
      </m:oMath>
      <w:r>
        <w:rPr>
          <w:rFonts w:ascii="Arial Narrow" w:eastAsiaTheme="minorEastAsia" w:hAnsi="Arial Narrow" w:cs="Arial Narrow"/>
          <w:b/>
          <w:bCs/>
          <w:sz w:val="24"/>
          <w:szCs w:val="24"/>
        </w:rPr>
        <w:t xml:space="preserve">  </w:t>
      </w:r>
    </w:p>
    <w:p w:rsidR="00E83B8C" w:rsidRDefault="00B44D47" w:rsidP="00B44D47">
      <w:pPr>
        <w:spacing w:line="360" w:lineRule="auto"/>
        <w:ind w:left="0" w:hanging="2"/>
        <w:jc w:val="both"/>
        <w:rPr>
          <w:rFonts w:ascii="Arial Narrow" w:eastAsiaTheme="minorEastAsia" w:hAnsi="Arial Narrow" w:cs="Arial Narrow"/>
          <w:color w:val="0D0D0D"/>
          <w:sz w:val="24"/>
          <w:szCs w:val="24"/>
          <w:shd w:val="clear" w:color="auto" w:fill="FFFFFF"/>
        </w:rPr>
      </w:pPr>
      <m:oMath>
        <m:sSub>
          <m:sSubPr>
            <m:ctrlPr>
              <w:rPr>
                <w:rFonts w:ascii="Cambria Math" w:eastAsiaTheme="minorEastAsia" w:hAnsi="Cambria Math" w:cs="Arial Narrow"/>
                <w:i/>
                <w:color w:val="0D0D0D"/>
                <w:sz w:val="24"/>
                <w:szCs w:val="24"/>
                <w:shd w:val="clear" w:color="auto" w:fill="FFFFFF"/>
              </w:rPr>
            </m:ctrlPr>
          </m:sSubPr>
          <m:e>
            <m:r>
              <w:rPr>
                <w:rFonts w:ascii="Cambria Math" w:eastAsiaTheme="minorEastAsia" w:hAnsi="Cambria Math" w:cs="Arial Narrow"/>
                <w:color w:val="0D0D0D"/>
                <w:sz w:val="24"/>
                <w:szCs w:val="24"/>
                <w:shd w:val="clear" w:color="auto" w:fill="FFFFFF"/>
              </w:rPr>
              <m:t>Q</m:t>
            </m:r>
          </m:e>
          <m:sub>
            <m:r>
              <w:rPr>
                <w:rFonts w:ascii="Cambria Math" w:eastAsiaTheme="minorEastAsia" w:hAnsi="Cambria Math" w:cs="Arial Narrow"/>
                <w:color w:val="0D0D0D"/>
                <w:sz w:val="24"/>
                <w:szCs w:val="24"/>
                <w:shd w:val="clear" w:color="auto" w:fill="FFFFFF"/>
              </w:rPr>
              <m:t>produk</m:t>
            </m:r>
          </m:sub>
        </m:sSub>
        <m:r>
          <w:rPr>
            <w:rFonts w:ascii="Cambria Math" w:eastAsiaTheme="minorEastAsia" w:hAnsi="Cambria Math" w:cs="Arial Narrow"/>
            <w:color w:val="0D0D0D"/>
            <w:sz w:val="24"/>
            <w:szCs w:val="24"/>
            <w:shd w:val="clear" w:color="auto" w:fill="FFFFFF"/>
          </w:rPr>
          <m:t>=</m:t>
        </m:r>
        <m:f>
          <m:fPr>
            <m:ctrlPr>
              <w:rPr>
                <w:rFonts w:ascii="Cambria Math" w:eastAsiaTheme="minorEastAsia" w:hAnsi="Cambria Math" w:cs="Arial Narrow"/>
                <w:i/>
                <w:color w:val="0D0D0D"/>
                <w:sz w:val="24"/>
                <w:szCs w:val="24"/>
                <w:shd w:val="clear" w:color="auto" w:fill="FFFFFF"/>
              </w:rPr>
            </m:ctrlPr>
          </m:fPr>
          <m:num>
            <m:sSub>
              <m:sSubPr>
                <m:ctrlPr>
                  <w:rPr>
                    <w:rFonts w:ascii="Cambria Math" w:eastAsiaTheme="minorEastAsia" w:hAnsi="Cambria Math" w:cs="Arial Narrow"/>
                    <w:i/>
                    <w:color w:val="0D0D0D"/>
                    <w:sz w:val="24"/>
                    <w:szCs w:val="24"/>
                    <w:shd w:val="clear" w:color="auto" w:fill="FFFFFF"/>
                  </w:rPr>
                </m:ctrlPr>
              </m:sSubPr>
              <m:e>
                <m:r>
                  <w:rPr>
                    <w:rFonts w:ascii="Cambria Math" w:eastAsiaTheme="minorEastAsia" w:hAnsi="Cambria Math" w:cs="Arial Narrow"/>
                    <w:color w:val="0D0D0D"/>
                    <w:sz w:val="24"/>
                    <w:szCs w:val="24"/>
                    <w:shd w:val="clear" w:color="auto" w:fill="FFFFFF"/>
                  </w:rPr>
                  <m:t>Q</m:t>
                </m:r>
              </m:e>
              <m:sub>
                <m:r>
                  <w:rPr>
                    <w:rFonts w:ascii="Cambria Math" w:eastAsiaTheme="minorEastAsia" w:hAnsi="Cambria Math" w:cs="Arial Narrow"/>
                    <w:color w:val="0D0D0D"/>
                    <w:sz w:val="24"/>
                    <w:szCs w:val="24"/>
                    <w:shd w:val="clear" w:color="auto" w:fill="FFFFFF"/>
                  </w:rPr>
                  <m:t>total</m:t>
                </m:r>
              </m:sub>
            </m:sSub>
          </m:num>
          <m:den>
            <m:r>
              <w:rPr>
                <w:rFonts w:ascii="Cambria Math" w:eastAsiaTheme="minorEastAsia" w:hAnsi="Cambria Math" w:cs="Arial Narrow"/>
                <w:color w:val="0D0D0D"/>
                <w:sz w:val="24"/>
                <w:szCs w:val="24"/>
                <w:shd w:val="clear" w:color="auto" w:fill="FFFFFF"/>
              </w:rPr>
              <m:t>waktu pendinginan</m:t>
            </m:r>
          </m:den>
        </m:f>
      </m:oMath>
      <w:r>
        <w:rPr>
          <w:rFonts w:ascii="Arial Narrow" w:eastAsiaTheme="minorEastAsia" w:hAnsi="Arial Narrow" w:cs="Arial Narrow"/>
          <w:color w:val="0D0D0D"/>
          <w:sz w:val="24"/>
          <w:szCs w:val="24"/>
          <w:shd w:val="clear" w:color="auto" w:fill="FFFFFF"/>
        </w:rPr>
        <w:t xml:space="preserve"> </w:t>
      </w:r>
    </w:p>
    <w:p w:rsidR="00E83B8C" w:rsidRDefault="00B44D47" w:rsidP="00B44D47">
      <w:pPr>
        <w:spacing w:line="360" w:lineRule="auto"/>
        <w:ind w:left="0" w:hanging="2"/>
        <w:jc w:val="both"/>
        <w:rPr>
          <w:rFonts w:ascii="Arial Narrow" w:eastAsiaTheme="minorEastAsia" w:hAnsi="Arial Narrow" w:cs="Arial Narrow"/>
          <w:sz w:val="24"/>
          <w:szCs w:val="24"/>
        </w:rPr>
      </w:pPr>
      <m:oMath>
        <m:sSub>
          <m:sSubPr>
            <m:ctrlPr>
              <w:rPr>
                <w:rFonts w:ascii="Cambria Math" w:eastAsiaTheme="minorEastAsia" w:hAnsi="Cambria Math" w:cs="Arial Narrow"/>
                <w:i/>
                <w:color w:val="0D0D0D"/>
                <w:sz w:val="24"/>
                <w:szCs w:val="24"/>
                <w:shd w:val="clear" w:color="auto" w:fill="FFFFFF"/>
              </w:rPr>
            </m:ctrlPr>
          </m:sSubPr>
          <m:e>
            <m:r>
              <w:rPr>
                <w:rFonts w:ascii="Cambria Math" w:eastAsiaTheme="minorEastAsia" w:hAnsi="Cambria Math" w:cs="Arial Narrow"/>
                <w:color w:val="0D0D0D"/>
                <w:sz w:val="24"/>
                <w:szCs w:val="24"/>
                <w:shd w:val="clear" w:color="auto" w:fill="FFFFFF"/>
              </w:rPr>
              <m:t>Q</m:t>
            </m:r>
          </m:e>
          <m:sub>
            <m:r>
              <w:rPr>
                <w:rFonts w:ascii="Cambria Math" w:eastAsiaTheme="minorEastAsia" w:hAnsi="Cambria Math" w:cs="Arial Narrow"/>
                <w:color w:val="0D0D0D"/>
                <w:sz w:val="24"/>
                <w:szCs w:val="24"/>
                <w:shd w:val="clear" w:color="auto" w:fill="FFFFFF"/>
              </w:rPr>
              <m:t>produk</m:t>
            </m:r>
          </m:sub>
        </m:sSub>
        <m:r>
          <w:rPr>
            <w:rFonts w:ascii="Cambria Math" w:eastAsiaTheme="minorEastAsia" w:hAnsi="Cambria Math" w:cs="Arial Narrow"/>
            <w:color w:val="0D0D0D"/>
            <w:sz w:val="24"/>
            <w:szCs w:val="24"/>
            <w:shd w:val="clear" w:color="auto" w:fill="FFFFFF"/>
          </w:rPr>
          <m:t>=</m:t>
        </m:r>
        <m:f>
          <m:fPr>
            <m:ctrlPr>
              <w:rPr>
                <w:rFonts w:ascii="Cambria Math" w:eastAsiaTheme="minorEastAsia" w:hAnsi="Cambria Math" w:cs="Arial Narrow"/>
                <w:b/>
                <w:bCs/>
                <w:i/>
                <w:sz w:val="24"/>
                <w:szCs w:val="24"/>
              </w:rPr>
            </m:ctrlPr>
          </m:fPr>
          <m:num>
            <m:r>
              <w:rPr>
                <w:rFonts w:ascii="Cambria Math" w:eastAsiaTheme="minorEastAsia" w:hAnsi="Cambria Math" w:cs="Arial Narrow"/>
                <w:sz w:val="24"/>
                <w:szCs w:val="24"/>
              </w:rPr>
              <m:t>786.840 kJ</m:t>
            </m:r>
          </m:num>
          <m:den>
            <m:r>
              <w:rPr>
                <w:rFonts w:ascii="Cambria Math" w:eastAsiaTheme="minorEastAsia" w:hAnsi="Cambria Math" w:cs="Arial Narrow"/>
                <w:sz w:val="24"/>
                <w:szCs w:val="24"/>
              </w:rPr>
              <m:t>24 jam×(3.600 s)⁄jam</m:t>
            </m:r>
          </m:den>
        </m:f>
      </m:oMath>
      <w:r>
        <w:rPr>
          <w:rFonts w:ascii="Arial Narrow" w:eastAsiaTheme="minorEastAsia" w:hAnsi="Arial Narrow" w:cs="Arial Narrow"/>
          <w:b/>
          <w:bCs/>
          <w:sz w:val="24"/>
          <w:szCs w:val="24"/>
        </w:rPr>
        <w:t xml:space="preserve"> </w:t>
      </w:r>
    </w:p>
    <w:p w:rsidR="00E83B8C" w:rsidRDefault="00B44D47" w:rsidP="00B44D47">
      <w:pPr>
        <w:spacing w:line="360" w:lineRule="auto"/>
        <w:ind w:left="0" w:hanging="2"/>
        <w:jc w:val="both"/>
        <w:rPr>
          <w:rFonts w:ascii="Arial Narrow" w:eastAsiaTheme="minorEastAsia" w:hAnsi="Arial Narrow" w:cs="Arial Narrow"/>
          <w:b/>
          <w:bCs/>
          <w:color w:val="0D0D0D"/>
          <w:sz w:val="24"/>
          <w:szCs w:val="24"/>
          <w:shd w:val="clear" w:color="auto" w:fill="FFFFFF"/>
        </w:rPr>
      </w:pPr>
      <m:oMath>
        <m:sSub>
          <m:sSubPr>
            <m:ctrlPr>
              <w:rPr>
                <w:rFonts w:ascii="Cambria Math" w:eastAsiaTheme="minorEastAsia" w:hAnsi="Cambria Math" w:cs="Arial Narrow"/>
                <w:i/>
                <w:color w:val="0D0D0D"/>
                <w:sz w:val="24"/>
                <w:szCs w:val="24"/>
                <w:shd w:val="clear" w:color="auto" w:fill="FFFFFF"/>
              </w:rPr>
            </m:ctrlPr>
          </m:sSubPr>
          <m:e>
            <m:r>
              <w:rPr>
                <w:rFonts w:ascii="Cambria Math" w:eastAsiaTheme="minorEastAsia" w:hAnsi="Cambria Math" w:cs="Arial Narrow"/>
                <w:color w:val="0D0D0D"/>
                <w:sz w:val="24"/>
                <w:szCs w:val="24"/>
                <w:shd w:val="clear" w:color="auto" w:fill="FFFFFF"/>
              </w:rPr>
              <m:t>Q</m:t>
            </m:r>
          </m:e>
          <m:sub>
            <m:r>
              <w:rPr>
                <w:rFonts w:ascii="Cambria Math" w:eastAsiaTheme="minorEastAsia" w:hAnsi="Cambria Math" w:cs="Arial Narrow"/>
                <w:color w:val="0D0D0D"/>
                <w:sz w:val="24"/>
                <w:szCs w:val="24"/>
                <w:shd w:val="clear" w:color="auto" w:fill="FFFFFF"/>
              </w:rPr>
              <m:t>produk</m:t>
            </m:r>
          </m:sub>
        </m:sSub>
        <m:r>
          <w:rPr>
            <w:rFonts w:ascii="Cambria Math" w:eastAsiaTheme="minorEastAsia" w:hAnsi="Cambria Math" w:cs="Arial Narrow"/>
            <w:color w:val="0D0D0D"/>
            <w:sz w:val="24"/>
            <w:szCs w:val="24"/>
            <w:shd w:val="clear" w:color="auto" w:fill="FFFFFF"/>
          </w:rPr>
          <m:t>= 9,10 kW</m:t>
        </m:r>
      </m:oMath>
      <w:r>
        <w:rPr>
          <w:rFonts w:ascii="Arial Narrow" w:eastAsiaTheme="minorEastAsia" w:hAnsi="Arial Narrow" w:cs="Arial Narrow"/>
          <w:b/>
          <w:bCs/>
          <w:color w:val="0D0D0D"/>
          <w:sz w:val="24"/>
          <w:szCs w:val="24"/>
          <w:shd w:val="clear" w:color="auto" w:fill="FFFFFF"/>
        </w:rPr>
        <w:t xml:space="preserve"> </w:t>
      </w:r>
    </w:p>
    <w:p w:rsidR="00E83B8C" w:rsidRDefault="00B44D47" w:rsidP="00B44D47">
      <w:pPr>
        <w:pStyle w:val="Paragraph"/>
        <w:ind w:left="0" w:hanging="2"/>
        <w:rPr>
          <w:rFonts w:ascii="Arial Narrow" w:hAnsi="Arial Narrow" w:cs="Arial Narrow"/>
          <w:szCs w:val="24"/>
        </w:rPr>
      </w:pPr>
      <w:r>
        <w:rPr>
          <w:rFonts w:ascii="Arial Narrow" w:hAnsi="Arial Narrow" w:cs="Arial Narrow"/>
          <w:szCs w:val="24"/>
        </w:rPr>
        <w:t xml:space="preserve">Keterangan : </w:t>
      </w:r>
    </w:p>
    <w:p w:rsidR="00E83B8C" w:rsidRDefault="00B44D47" w:rsidP="00D776C5">
      <w:pPr>
        <w:spacing w:after="0" w:line="240" w:lineRule="auto"/>
        <w:ind w:left="0" w:hanging="2"/>
        <w:jc w:val="both"/>
        <w:rPr>
          <w:rFonts w:ascii="Arial Narrow" w:hAnsi="Arial Narrow" w:cs="Arial Narrow"/>
          <w:sz w:val="24"/>
          <w:szCs w:val="24"/>
        </w:rPr>
      </w:pPr>
      <w:r>
        <w:rPr>
          <w:rFonts w:ascii="Arial Narrow" w:hAnsi="Arial Narrow" w:cs="Arial Narrow"/>
          <w:sz w:val="24"/>
          <w:szCs w:val="24"/>
        </w:rPr>
        <w:t>Q : Beban Pendinginan</w:t>
      </w:r>
    </w:p>
    <w:p w:rsidR="00E83B8C" w:rsidRDefault="00B44D47" w:rsidP="00D776C5">
      <w:pPr>
        <w:spacing w:after="0" w:line="240" w:lineRule="auto"/>
        <w:ind w:left="0" w:hanging="2"/>
        <w:jc w:val="both"/>
        <w:rPr>
          <w:rFonts w:ascii="Arial Narrow" w:hAnsi="Arial Narrow" w:cs="Arial Narrow"/>
          <w:sz w:val="24"/>
          <w:szCs w:val="24"/>
        </w:rPr>
      </w:pPr>
      <w:r>
        <w:rPr>
          <w:rFonts w:ascii="Arial Narrow" w:hAnsi="Arial Narrow" w:cs="Arial Narrow"/>
          <w:sz w:val="24"/>
          <w:szCs w:val="24"/>
        </w:rPr>
        <w:t>m : Massa Ikan Tuna (kg)</w:t>
      </w:r>
    </w:p>
    <w:p w:rsidR="00E83B8C" w:rsidRDefault="00B44D47" w:rsidP="00D776C5">
      <w:pPr>
        <w:spacing w:after="0" w:line="240" w:lineRule="auto"/>
        <w:ind w:left="0" w:hanging="2"/>
        <w:jc w:val="both"/>
        <w:rPr>
          <w:rFonts w:ascii="Arial Narrow" w:eastAsiaTheme="minorEastAsia" w:hAnsi="Arial Narrow" w:cs="Arial Narrow"/>
          <w:color w:val="000000"/>
          <w:sz w:val="24"/>
          <w:szCs w:val="24"/>
        </w:rPr>
      </w:pPr>
      <w:r>
        <w:rPr>
          <w:rFonts w:ascii="Arial Narrow" w:hAnsi="Arial Narrow" w:cs="Arial Narrow"/>
          <w:sz w:val="24"/>
          <w:szCs w:val="24"/>
        </w:rPr>
        <w:t>c : Kapasitas Kalor Spesifik Ikan Tuna (</w:t>
      </w:r>
      <m:oMath>
        <m:f>
          <m:fPr>
            <m:ctrlPr>
              <w:rPr>
                <w:rFonts w:ascii="Cambria Math" w:eastAsia="Times New Roman" w:hAnsi="Cambria Math" w:cs="Arial Narrow"/>
                <w:i/>
                <w:color w:val="000000"/>
                <w:sz w:val="24"/>
                <w:szCs w:val="24"/>
              </w:rPr>
            </m:ctrlPr>
          </m:fPr>
          <m:num>
            <m:r>
              <w:rPr>
                <w:rFonts w:ascii="Cambria Math" w:eastAsia="Times New Roman" w:hAnsi="Cambria Math" w:cs="Arial Narrow"/>
                <w:color w:val="000000"/>
                <w:sz w:val="24"/>
                <w:szCs w:val="24"/>
              </w:rPr>
              <m:t>kj</m:t>
            </m:r>
          </m:num>
          <m:den>
            <m:eqArr>
              <m:eqArrPr>
                <m:ctrlPr>
                  <w:rPr>
                    <w:rFonts w:ascii="Cambria Math" w:eastAsia="Times New Roman" w:hAnsi="Cambria Math" w:cs="Arial Narrow"/>
                    <w:i/>
                    <w:color w:val="000000"/>
                    <w:sz w:val="24"/>
                    <w:szCs w:val="24"/>
                  </w:rPr>
                </m:ctrlPr>
              </m:eqArrPr>
              <m:e>
                <m:r>
                  <w:rPr>
                    <w:rFonts w:ascii="Cambria Math" w:eastAsia="Times New Roman" w:hAnsi="Cambria Math" w:cs="Arial Narrow"/>
                    <w:color w:val="000000"/>
                    <w:sz w:val="24"/>
                    <w:szCs w:val="24"/>
                  </w:rPr>
                  <m:t>kg.K</m:t>
                </m:r>
              </m:e>
              <m:e/>
            </m:eqArr>
          </m:den>
        </m:f>
      </m:oMath>
      <w:r>
        <w:rPr>
          <w:rFonts w:ascii="Arial Narrow" w:eastAsiaTheme="minorEastAsia" w:hAnsi="Arial Narrow" w:cs="Arial Narrow"/>
          <w:color w:val="000000"/>
          <w:sz w:val="24"/>
          <w:szCs w:val="24"/>
        </w:rPr>
        <w:t>)</w:t>
      </w:r>
    </w:p>
    <w:p w:rsidR="00E83B8C" w:rsidRDefault="00B44D47" w:rsidP="00D776C5">
      <w:pPr>
        <w:spacing w:after="0" w:line="240" w:lineRule="auto"/>
        <w:ind w:left="0" w:hanging="2"/>
        <w:jc w:val="both"/>
        <w:rPr>
          <w:rFonts w:ascii="Arial Narrow" w:eastAsiaTheme="minorEastAsia" w:hAnsi="Arial Narrow" w:cs="Arial Narrow"/>
          <w:color w:val="0D0D0D"/>
          <w:sz w:val="24"/>
          <w:szCs w:val="24"/>
          <w:shd w:val="clear" w:color="auto" w:fill="FFFFFF"/>
          <w:lang w:val="en-US"/>
        </w:rPr>
      </w:pPr>
      <m:oMath>
        <m:r>
          <w:rPr>
            <w:rFonts w:ascii="Cambria Math" w:hAnsi="Cambria Math" w:cs="Arial Narrow"/>
            <w:sz w:val="24"/>
            <w:szCs w:val="24"/>
          </w:rPr>
          <m:t>∆T</m:t>
        </m:r>
      </m:oMath>
      <w:r>
        <w:rPr>
          <w:rFonts w:ascii="Arial Narrow" w:eastAsiaTheme="minorEastAsia" w:hAnsi="Arial Narrow" w:cs="Arial Narrow"/>
          <w:sz w:val="24"/>
          <w:szCs w:val="24"/>
        </w:rPr>
        <w:t xml:space="preserve"> : </w:t>
      </w:r>
      <w:r>
        <w:rPr>
          <w:rFonts w:ascii="Arial Narrow" w:hAnsi="Arial Narrow" w:cs="Arial Narrow"/>
          <w:color w:val="0D0D0D"/>
          <w:sz w:val="24"/>
          <w:szCs w:val="24"/>
          <w:shd w:val="clear" w:color="auto" w:fill="FFFFFF"/>
        </w:rPr>
        <w:t>Perubahan Suhu Ikan Tuna (</w:t>
      </w:r>
      <m:oMath>
        <m:r>
          <w:rPr>
            <w:rFonts w:ascii="Cambria Math" w:hAnsi="Cambria Math" w:cs="Arial Narrow"/>
            <w:color w:val="0D0D0D"/>
            <w:sz w:val="24"/>
            <w:szCs w:val="24"/>
            <w:shd w:val="clear" w:color="auto" w:fill="FFFFFF"/>
          </w:rPr>
          <m:t>℃</m:t>
        </m:r>
      </m:oMath>
      <w:r>
        <w:rPr>
          <w:rFonts w:ascii="Arial Narrow" w:eastAsiaTheme="minorEastAsia" w:hAnsi="Arial Narrow" w:cs="Arial Narrow"/>
          <w:color w:val="0D0D0D"/>
          <w:sz w:val="24"/>
          <w:szCs w:val="24"/>
          <w:shd w:val="clear" w:color="auto" w:fill="FFFFFF"/>
        </w:rPr>
        <w:t>)/ (K)</w:t>
      </w:r>
    </w:p>
    <w:p w:rsidR="00D776C5" w:rsidRPr="00D776C5" w:rsidRDefault="00D776C5" w:rsidP="00D776C5">
      <w:pPr>
        <w:spacing w:after="0" w:line="240" w:lineRule="auto"/>
        <w:ind w:left="0" w:hanging="2"/>
        <w:jc w:val="both"/>
        <w:rPr>
          <w:rFonts w:ascii="Arial Narrow" w:eastAsiaTheme="minorEastAsia" w:hAnsi="Arial Narrow" w:cs="Arial Narrow"/>
          <w:color w:val="0D0D0D"/>
          <w:sz w:val="24"/>
          <w:szCs w:val="24"/>
          <w:shd w:val="clear" w:color="auto" w:fill="FFFFFF"/>
          <w:lang w:val="en-US"/>
        </w:rPr>
      </w:pPr>
    </w:p>
    <w:p w:rsidR="00E83B8C" w:rsidRPr="004D406D" w:rsidRDefault="00B44D47" w:rsidP="004D406D">
      <w:pPr>
        <w:pStyle w:val="Heading3"/>
        <w:numPr>
          <w:ilvl w:val="0"/>
          <w:numId w:val="6"/>
        </w:numPr>
        <w:tabs>
          <w:tab w:val="clear" w:pos="1440"/>
          <w:tab w:val="left" w:pos="360"/>
        </w:tabs>
        <w:ind w:leftChars="0" w:left="360" w:firstLineChars="0"/>
        <w:rPr>
          <w:i w:val="0"/>
        </w:rPr>
      </w:pPr>
      <w:r w:rsidRPr="004D406D">
        <w:rPr>
          <w:i w:val="0"/>
        </w:rPr>
        <w:t xml:space="preserve">Perhitungan Beban Pendinginan Pekerja dan Panas Kipas Evaporator </w:t>
      </w:r>
    </w:p>
    <w:p w:rsidR="00E83B8C" w:rsidRDefault="00B44D47" w:rsidP="00D776C5">
      <w:pPr>
        <w:pStyle w:val="Caption"/>
        <w:spacing w:after="0"/>
        <w:ind w:left="0" w:hanging="2"/>
        <w:jc w:val="both"/>
        <w:rPr>
          <w:rFonts w:ascii="Arial Narrow" w:hAnsi="Arial Narrow" w:cs="Arial Narrow"/>
          <w:color w:val="auto"/>
          <w:sz w:val="24"/>
          <w:szCs w:val="24"/>
        </w:rPr>
      </w:pPr>
      <w:bookmarkStart w:id="7" w:name="_Toc167753564"/>
      <w:r>
        <w:rPr>
          <w:rFonts w:ascii="Arial Narrow" w:hAnsi="Arial Narrow" w:cs="Arial Narrow"/>
          <w:color w:val="auto"/>
          <w:sz w:val="24"/>
          <w:szCs w:val="24"/>
        </w:rPr>
        <w:t xml:space="preserve">Tabel </w:t>
      </w:r>
      <w:r>
        <w:rPr>
          <w:rFonts w:ascii="Arial Narrow" w:hAnsi="Arial Narrow" w:cs="Arial Narrow"/>
          <w:color w:val="auto"/>
          <w:sz w:val="24"/>
          <w:szCs w:val="24"/>
        </w:rPr>
        <w:fldChar w:fldCharType="begin"/>
      </w:r>
      <w:r>
        <w:rPr>
          <w:rFonts w:ascii="Arial Narrow" w:hAnsi="Arial Narrow" w:cs="Arial Narrow"/>
          <w:color w:val="auto"/>
          <w:sz w:val="24"/>
          <w:szCs w:val="24"/>
        </w:rPr>
        <w:instrText xml:space="preserve"> SEQ Tabel \* ARABIC </w:instrText>
      </w:r>
      <w:r>
        <w:rPr>
          <w:rFonts w:ascii="Arial Narrow" w:hAnsi="Arial Narrow" w:cs="Arial Narrow"/>
          <w:color w:val="auto"/>
          <w:sz w:val="24"/>
          <w:szCs w:val="24"/>
        </w:rPr>
        <w:fldChar w:fldCharType="separate"/>
      </w:r>
      <w:r>
        <w:rPr>
          <w:rFonts w:ascii="Arial Narrow" w:hAnsi="Arial Narrow" w:cs="Arial Narrow"/>
          <w:color w:val="auto"/>
          <w:sz w:val="24"/>
          <w:szCs w:val="24"/>
        </w:rPr>
        <w:t>5</w:t>
      </w:r>
      <w:r>
        <w:rPr>
          <w:rFonts w:ascii="Arial Narrow" w:hAnsi="Arial Narrow" w:cs="Arial Narrow"/>
          <w:color w:val="auto"/>
          <w:sz w:val="24"/>
          <w:szCs w:val="24"/>
        </w:rPr>
        <w:fldChar w:fldCharType="end"/>
      </w:r>
      <w:r>
        <w:rPr>
          <w:rFonts w:ascii="Arial Narrow" w:hAnsi="Arial Narrow" w:cs="Arial Narrow"/>
          <w:color w:val="auto"/>
          <w:sz w:val="24"/>
          <w:szCs w:val="24"/>
        </w:rPr>
        <w:t>. Beban Pendingin Faktor Dalam</w:t>
      </w:r>
      <w:bookmarkEnd w:id="7"/>
    </w:p>
    <w:tbl>
      <w:tblPr>
        <w:tblStyle w:val="LightShading-Accent1"/>
        <w:tblW w:w="7648" w:type="dxa"/>
        <w:shd w:val="clear" w:color="auto" w:fill="FFFFFF" w:themeFill="background1"/>
        <w:tblLook w:val="04A0" w:firstRow="1" w:lastRow="0" w:firstColumn="1" w:lastColumn="0" w:noHBand="0" w:noVBand="1"/>
      </w:tblPr>
      <w:tblGrid>
        <w:gridCol w:w="4309"/>
        <w:gridCol w:w="3339"/>
      </w:tblGrid>
      <w:tr w:rsidR="00E83B8C" w:rsidTr="00D776C5">
        <w:trPr>
          <w:cnfStyle w:val="100000000000" w:firstRow="1" w:lastRow="0" w:firstColumn="0" w:lastColumn="0" w:oddVBand="0" w:evenVBand="0" w:oddHBand="0"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7648" w:type="dxa"/>
            <w:gridSpan w:val="2"/>
            <w:shd w:val="clear" w:color="auto" w:fill="B8CCE4" w:themeFill="accent1" w:themeFillTint="66"/>
            <w:noWrap/>
          </w:tcPr>
          <w:p w:rsidR="00E83B8C" w:rsidRPr="00D776C5" w:rsidRDefault="00D776C5" w:rsidP="00B44D47">
            <w:pPr>
              <w:spacing w:after="0" w:line="360" w:lineRule="auto"/>
              <w:ind w:left="0" w:hanging="2"/>
              <w:jc w:val="center"/>
              <w:rPr>
                <w:rFonts w:ascii="Arial Narrow" w:eastAsia="Times New Roman" w:hAnsi="Arial Narrow" w:cs="Arial Narrow"/>
                <w:bCs w:val="0"/>
                <w:color w:val="000000"/>
                <w:sz w:val="24"/>
                <w:szCs w:val="24"/>
              </w:rPr>
            </w:pPr>
            <w:r w:rsidRPr="00D776C5">
              <w:rPr>
                <w:rFonts w:ascii="Arial Narrow" w:eastAsia="Times New Roman" w:hAnsi="Arial Narrow" w:cs="Arial Narrow"/>
                <w:bCs w:val="0"/>
                <w:color w:val="000000"/>
                <w:sz w:val="24"/>
                <w:szCs w:val="24"/>
              </w:rPr>
              <w:t xml:space="preserve">Beban Pendingin Dari Faktor Dalam </w:t>
            </w:r>
          </w:p>
        </w:tc>
      </w:tr>
      <w:tr w:rsidR="00E83B8C" w:rsidTr="00D776C5">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4309" w:type="dxa"/>
            <w:shd w:val="clear" w:color="auto" w:fill="FFFFFF" w:themeFill="background1"/>
            <w:noWrap/>
          </w:tcPr>
          <w:p w:rsidR="00E83B8C" w:rsidRPr="00D776C5" w:rsidRDefault="00D776C5" w:rsidP="00B44D47">
            <w:pPr>
              <w:spacing w:after="0" w:line="360" w:lineRule="auto"/>
              <w:ind w:left="0" w:hanging="2"/>
              <w:jc w:val="center"/>
              <w:rPr>
                <w:rFonts w:ascii="Arial Narrow" w:eastAsia="Times New Roman" w:hAnsi="Arial Narrow" w:cs="Arial Narrow"/>
                <w:bCs w:val="0"/>
                <w:color w:val="000000"/>
                <w:sz w:val="24"/>
                <w:szCs w:val="24"/>
              </w:rPr>
            </w:pPr>
            <w:r w:rsidRPr="00D776C5">
              <w:rPr>
                <w:rFonts w:ascii="Arial Narrow" w:eastAsia="Times New Roman" w:hAnsi="Arial Narrow" w:cs="Arial Narrow"/>
                <w:bCs w:val="0"/>
                <w:color w:val="000000"/>
                <w:sz w:val="24"/>
                <w:szCs w:val="24"/>
              </w:rPr>
              <w:t>Data</w:t>
            </w:r>
          </w:p>
        </w:tc>
        <w:tc>
          <w:tcPr>
            <w:tcW w:w="3338" w:type="dxa"/>
            <w:shd w:val="clear" w:color="auto" w:fill="FFFFFF" w:themeFill="background1"/>
            <w:noWrap/>
          </w:tcPr>
          <w:p w:rsidR="00E83B8C" w:rsidRPr="00D776C5" w:rsidRDefault="00D776C5" w:rsidP="00B44D47">
            <w:pPr>
              <w:spacing w:after="0"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b/>
                <w:bCs/>
                <w:color w:val="000000"/>
                <w:sz w:val="24"/>
                <w:szCs w:val="24"/>
              </w:rPr>
            </w:pPr>
            <w:r w:rsidRPr="00D776C5">
              <w:rPr>
                <w:rFonts w:ascii="Arial Narrow" w:eastAsia="Times New Roman" w:hAnsi="Arial Narrow" w:cs="Arial Narrow"/>
                <w:b/>
                <w:bCs/>
                <w:color w:val="000000"/>
                <w:sz w:val="24"/>
                <w:szCs w:val="24"/>
              </w:rPr>
              <w:t>Keterangan</w:t>
            </w:r>
          </w:p>
        </w:tc>
      </w:tr>
      <w:tr w:rsidR="00E83B8C" w:rsidTr="00D776C5">
        <w:trPr>
          <w:trHeight w:val="362"/>
        </w:trPr>
        <w:tc>
          <w:tcPr>
            <w:cnfStyle w:val="001000000000" w:firstRow="0" w:lastRow="0" w:firstColumn="1" w:lastColumn="0" w:oddVBand="0" w:evenVBand="0" w:oddHBand="0" w:evenHBand="0" w:firstRowFirstColumn="0" w:firstRowLastColumn="0" w:lastRowFirstColumn="0" w:lastRowLastColumn="0"/>
            <w:tcW w:w="4309" w:type="dxa"/>
            <w:shd w:val="clear" w:color="auto" w:fill="FFFFFF" w:themeFill="background1"/>
            <w:noWrap/>
          </w:tcPr>
          <w:p w:rsidR="00E83B8C" w:rsidRPr="00D776C5" w:rsidRDefault="00B44D47" w:rsidP="00B44D47">
            <w:pPr>
              <w:spacing w:after="0" w:line="360" w:lineRule="auto"/>
              <w:ind w:left="0" w:hanging="2"/>
              <w:rPr>
                <w:rFonts w:ascii="Arial Narrow" w:eastAsia="Times New Roman" w:hAnsi="Arial Narrow" w:cs="Arial Narrow"/>
                <w:b w:val="0"/>
                <w:color w:val="auto"/>
                <w:sz w:val="24"/>
                <w:szCs w:val="24"/>
              </w:rPr>
            </w:pPr>
            <w:r w:rsidRPr="00D776C5">
              <w:rPr>
                <w:rFonts w:ascii="Arial Narrow" w:eastAsia="Times New Roman" w:hAnsi="Arial Narrow" w:cs="Arial Narrow"/>
                <w:b w:val="0"/>
                <w:color w:val="auto"/>
                <w:sz w:val="24"/>
                <w:szCs w:val="24"/>
              </w:rPr>
              <w:t>Pekerja / Operator</w:t>
            </w:r>
          </w:p>
        </w:tc>
        <w:tc>
          <w:tcPr>
            <w:tcW w:w="3338" w:type="dxa"/>
            <w:shd w:val="clear" w:color="auto" w:fill="FFFFFF" w:themeFill="background1"/>
            <w:noWrap/>
          </w:tcPr>
          <w:p w:rsidR="00E83B8C" w:rsidRDefault="00B44D47" w:rsidP="00B44D47">
            <w:pPr>
              <w:spacing w:after="0" w:line="360" w:lineRule="auto"/>
              <w:ind w:left="0" w:hanging="2"/>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 3 Orang</w:t>
            </w:r>
          </w:p>
        </w:tc>
      </w:tr>
      <w:tr w:rsidR="00E83B8C" w:rsidTr="00D776C5">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4309" w:type="dxa"/>
            <w:shd w:val="clear" w:color="auto" w:fill="FFFFFF" w:themeFill="background1"/>
            <w:noWrap/>
          </w:tcPr>
          <w:p w:rsidR="00E83B8C" w:rsidRPr="00D776C5" w:rsidRDefault="00B44D47" w:rsidP="00B44D47">
            <w:pPr>
              <w:spacing w:after="0" w:line="360" w:lineRule="auto"/>
              <w:ind w:left="0" w:hanging="2"/>
              <w:rPr>
                <w:rFonts w:ascii="Arial Narrow" w:eastAsia="Times New Roman" w:hAnsi="Arial Narrow" w:cs="Arial Narrow"/>
                <w:b w:val="0"/>
                <w:color w:val="auto"/>
                <w:sz w:val="24"/>
                <w:szCs w:val="24"/>
              </w:rPr>
            </w:pPr>
            <w:r w:rsidRPr="00D776C5">
              <w:rPr>
                <w:rFonts w:ascii="Arial Narrow" w:hAnsi="Arial Narrow" w:cs="Arial Narrow"/>
                <w:b w:val="0"/>
                <w:i/>
                <w:color w:val="auto"/>
                <w:position w:val="1"/>
                <w:sz w:val="24"/>
                <w:szCs w:val="24"/>
              </w:rPr>
              <w:t>Motor Heat Gain</w:t>
            </w:r>
            <w:r w:rsidRPr="00D776C5">
              <w:rPr>
                <w:rFonts w:ascii="Arial Narrow" w:hAnsi="Arial Narrow" w:cs="Arial Narrow"/>
                <w:b w:val="0"/>
                <w:i/>
                <w:color w:val="auto"/>
                <w:spacing w:val="-2"/>
                <w:position w:val="1"/>
                <w:sz w:val="24"/>
                <w:szCs w:val="24"/>
              </w:rPr>
              <w:t xml:space="preserve"> </w:t>
            </w:r>
            <w:r w:rsidRPr="00D776C5">
              <w:rPr>
                <w:rFonts w:ascii="Arial Narrow" w:hAnsi="Arial Narrow" w:cs="Arial Narrow"/>
                <w:b w:val="0"/>
                <w:i/>
                <w:color w:val="auto"/>
                <w:position w:val="1"/>
                <w:sz w:val="24"/>
                <w:szCs w:val="24"/>
              </w:rPr>
              <w:t>(MHG)</w:t>
            </w:r>
          </w:p>
        </w:tc>
        <w:tc>
          <w:tcPr>
            <w:tcW w:w="3338" w:type="dxa"/>
            <w:shd w:val="clear" w:color="auto" w:fill="FFFFFF" w:themeFill="background1"/>
            <w:noWrap/>
          </w:tcPr>
          <w:p w:rsidR="00E83B8C" w:rsidRDefault="00B44D47" w:rsidP="00B44D47">
            <w:pPr>
              <w:spacing w:after="0" w:line="360" w:lineRule="auto"/>
              <w:ind w:left="0" w:hanging="2"/>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 694</w:t>
            </w:r>
            <m:oMath>
              <m:r>
                <w:rPr>
                  <w:rFonts w:ascii="Cambria Math" w:eastAsia="Times New Roman" w:hAnsi="Cambria Math" w:cs="Arial Narrow"/>
                  <w:color w:val="000000"/>
                  <w:sz w:val="24"/>
                  <w:szCs w:val="24"/>
                </w:rPr>
                <m:t xml:space="preserve"> W</m:t>
              </m:r>
            </m:oMath>
            <w:r>
              <w:rPr>
                <w:rFonts w:ascii="Arial Narrow" w:eastAsia="Times New Roman" w:hAnsi="Arial Narrow" w:cs="Arial Narrow"/>
                <w:color w:val="000000"/>
                <w:sz w:val="24"/>
                <w:szCs w:val="24"/>
              </w:rPr>
              <w:t xml:space="preserve"> (Tabel ASHRAE)</w:t>
            </w:r>
          </w:p>
        </w:tc>
      </w:tr>
      <w:tr w:rsidR="00E83B8C" w:rsidTr="00D776C5">
        <w:trPr>
          <w:trHeight w:val="362"/>
        </w:trPr>
        <w:tc>
          <w:tcPr>
            <w:cnfStyle w:val="001000000000" w:firstRow="0" w:lastRow="0" w:firstColumn="1" w:lastColumn="0" w:oddVBand="0" w:evenVBand="0" w:oddHBand="0" w:evenHBand="0" w:firstRowFirstColumn="0" w:firstRowLastColumn="0" w:lastRowFirstColumn="0" w:lastRowLastColumn="0"/>
            <w:tcW w:w="4309" w:type="dxa"/>
            <w:shd w:val="clear" w:color="auto" w:fill="FFFFFF" w:themeFill="background1"/>
            <w:noWrap/>
          </w:tcPr>
          <w:p w:rsidR="00E83B8C" w:rsidRPr="00D776C5" w:rsidRDefault="00B44D47" w:rsidP="00B44D47">
            <w:pPr>
              <w:spacing w:after="0" w:line="360" w:lineRule="auto"/>
              <w:ind w:left="0" w:hanging="2"/>
              <w:rPr>
                <w:rFonts w:ascii="Arial Narrow" w:eastAsia="Times New Roman" w:hAnsi="Arial Narrow" w:cs="Arial Narrow"/>
                <w:b w:val="0"/>
                <w:iCs/>
                <w:color w:val="auto"/>
                <w:sz w:val="24"/>
                <w:szCs w:val="24"/>
              </w:rPr>
            </w:pPr>
            <w:r w:rsidRPr="00D776C5">
              <w:rPr>
                <w:rFonts w:ascii="Arial Narrow" w:hAnsi="Arial Narrow" w:cs="Arial Narrow"/>
                <w:b w:val="0"/>
                <w:i/>
                <w:color w:val="auto"/>
                <w:spacing w:val="-2"/>
                <w:position w:val="1"/>
                <w:sz w:val="24"/>
                <w:szCs w:val="24"/>
              </w:rPr>
              <w:t>Person Heat Gain</w:t>
            </w:r>
            <w:r w:rsidRPr="00D776C5">
              <w:rPr>
                <w:rFonts w:ascii="Arial Narrow" w:hAnsi="Arial Narrow" w:cs="Arial Narrow"/>
                <w:b w:val="0"/>
                <w:iCs/>
                <w:color w:val="auto"/>
                <w:spacing w:val="-2"/>
                <w:position w:val="1"/>
                <w:sz w:val="24"/>
                <w:szCs w:val="24"/>
              </w:rPr>
              <w:t xml:space="preserve"> </w:t>
            </w:r>
            <w:r w:rsidRPr="00D776C5">
              <w:rPr>
                <w:rFonts w:ascii="Arial Narrow" w:hAnsi="Arial Narrow" w:cs="Arial Narrow"/>
                <w:b w:val="0"/>
                <w:i/>
                <w:color w:val="auto"/>
                <w:position w:val="1"/>
                <w:sz w:val="24"/>
                <w:szCs w:val="24"/>
              </w:rPr>
              <w:t>(PHG)</w:t>
            </w:r>
          </w:p>
        </w:tc>
        <w:tc>
          <w:tcPr>
            <w:tcW w:w="3338" w:type="dxa"/>
            <w:shd w:val="clear" w:color="auto" w:fill="FFFFFF" w:themeFill="background1"/>
            <w:noWrap/>
          </w:tcPr>
          <w:p w:rsidR="00E83B8C" w:rsidRDefault="00B44D47" w:rsidP="00B44D47">
            <w:pPr>
              <w:keepNext/>
              <w:spacing w:after="0" w:line="360" w:lineRule="auto"/>
              <w:ind w:left="0" w:hanging="2"/>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 330</w:t>
            </w:r>
            <m:oMath>
              <m:r>
                <w:rPr>
                  <w:rFonts w:ascii="Cambria Math" w:eastAsia="Times New Roman" w:hAnsi="Cambria Math" w:cs="Arial Narrow"/>
                  <w:color w:val="000000"/>
                  <w:sz w:val="24"/>
                  <w:szCs w:val="24"/>
                </w:rPr>
                <m:t>W</m:t>
              </m:r>
            </m:oMath>
            <w:r>
              <w:rPr>
                <w:rFonts w:ascii="Arial Narrow" w:eastAsia="Times New Roman" w:hAnsi="Arial Narrow" w:cs="Arial Narrow"/>
                <w:color w:val="000000"/>
                <w:sz w:val="24"/>
                <w:szCs w:val="24"/>
              </w:rPr>
              <w:t xml:space="preserve"> (Tabel ASHRAE)</w:t>
            </w:r>
          </w:p>
        </w:tc>
      </w:tr>
    </w:tbl>
    <w:p w:rsidR="00E83B8C" w:rsidRDefault="00B44D47" w:rsidP="00D776C5">
      <w:pPr>
        <w:pStyle w:val="Paragraph"/>
        <w:ind w:left="0" w:hanging="2"/>
        <w:rPr>
          <w:rFonts w:ascii="Arial Narrow" w:hAnsi="Arial Narrow" w:cs="Arial Narrow"/>
          <w:szCs w:val="24"/>
          <w:lang w:val="en-US"/>
        </w:rPr>
      </w:pPr>
      <w:r>
        <w:rPr>
          <w:rFonts w:ascii="Arial Narrow" w:hAnsi="Arial Narrow" w:cs="Arial Narrow"/>
          <w:szCs w:val="24"/>
        </w:rPr>
        <w:t xml:space="preserve">Dalam pelaksanaanya atau dalam produksi, pembongkaran </w:t>
      </w:r>
      <w:r>
        <w:rPr>
          <w:rFonts w:ascii="Arial Narrow" w:hAnsi="Arial Narrow" w:cs="Arial Narrow"/>
          <w:i/>
          <w:iCs/>
          <w:szCs w:val="24"/>
        </w:rPr>
        <w:t xml:space="preserve">Cold Storage </w:t>
      </w:r>
      <w:r>
        <w:rPr>
          <w:rFonts w:ascii="Arial Narrow" w:hAnsi="Arial Narrow" w:cs="Arial Narrow"/>
          <w:szCs w:val="24"/>
        </w:rPr>
        <w:t>dilakukan oleh 3 operator atau pekerja dan pelaksanaan bongkar itu paling lama dalam sehari memakan waktu 2 jam.</w:t>
      </w:r>
    </w:p>
    <w:p w:rsidR="00D776C5" w:rsidRPr="00D776C5" w:rsidRDefault="00D776C5" w:rsidP="00D776C5">
      <w:pPr>
        <w:pStyle w:val="Paragraph"/>
        <w:ind w:left="0" w:hanging="2"/>
        <w:rPr>
          <w:rFonts w:ascii="Arial Narrow" w:hAnsi="Arial Narrow" w:cs="Arial Narrow"/>
          <w:szCs w:val="24"/>
          <w:lang w:val="en-US"/>
        </w:rPr>
      </w:pPr>
    </w:p>
    <w:p w:rsidR="00E83B8C" w:rsidRDefault="00B44D47" w:rsidP="004D406D">
      <w:pPr>
        <w:pStyle w:val="Paragraph"/>
        <w:numPr>
          <w:ilvl w:val="0"/>
          <w:numId w:val="6"/>
        </w:numPr>
        <w:ind w:leftChars="0" w:left="360" w:firstLineChars="0"/>
        <w:rPr>
          <w:rFonts w:ascii="Arial Narrow" w:hAnsi="Arial Narrow" w:cs="Arial Narrow"/>
          <w:szCs w:val="24"/>
        </w:rPr>
      </w:pPr>
      <w:r>
        <w:rPr>
          <w:rFonts w:ascii="Arial Narrow" w:hAnsi="Arial Narrow" w:cs="Arial Narrow"/>
          <w:szCs w:val="24"/>
        </w:rPr>
        <w:t xml:space="preserve">Perhitungan beban pada operator/pekerja adalah : </w:t>
      </w:r>
    </w:p>
    <w:p w:rsidR="00E83B8C" w:rsidRDefault="00B44D47" w:rsidP="00B44D47">
      <w:pPr>
        <w:pStyle w:val="Paragraph"/>
        <w:ind w:left="0" w:hanging="2"/>
        <w:rPr>
          <w:rFonts w:ascii="Arial Narrow" w:eastAsiaTheme="minorEastAsia" w:hAnsi="Arial Narrow" w:cs="Arial Narrow"/>
          <w:szCs w:val="24"/>
        </w:rPr>
      </w:pPr>
      <m:oMath>
        <m:sSub>
          <m:sSubPr>
            <m:ctrlPr>
              <w:rPr>
                <w:rFonts w:ascii="Cambria Math" w:hAnsi="Cambria Math" w:cs="Arial Narrow"/>
                <w:i/>
                <w:szCs w:val="24"/>
              </w:rPr>
            </m:ctrlPr>
          </m:sSubPr>
          <m:e>
            <m:r>
              <w:rPr>
                <w:rFonts w:ascii="Cambria Math" w:hAnsi="Cambria Math" w:cs="Arial Narrow"/>
                <w:szCs w:val="24"/>
              </w:rPr>
              <m:t>Q</m:t>
            </m:r>
          </m:e>
          <m:sub>
            <m:r>
              <w:rPr>
                <w:rFonts w:ascii="Cambria Math" w:hAnsi="Cambria Math" w:cs="Arial Narrow"/>
                <w:szCs w:val="24"/>
              </w:rPr>
              <m:t>person</m:t>
            </m:r>
          </m:sub>
        </m:sSub>
        <m:r>
          <w:rPr>
            <w:rFonts w:ascii="Cambria Math" w:hAnsi="Cambria Math" w:cs="Arial Narrow"/>
            <w:szCs w:val="24"/>
          </w:rPr>
          <m:t>=</m:t>
        </m:r>
        <m:f>
          <m:fPr>
            <m:type m:val="skw"/>
            <m:ctrlPr>
              <w:rPr>
                <w:rFonts w:ascii="Cambria Math" w:hAnsi="Cambria Math" w:cs="Arial Narrow"/>
                <w:i/>
                <w:szCs w:val="24"/>
              </w:rPr>
            </m:ctrlPr>
          </m:fPr>
          <m:num>
            <m:r>
              <w:rPr>
                <w:rFonts w:ascii="Cambria Math" w:hAnsi="Cambria Math" w:cs="Arial Narrow"/>
                <w:szCs w:val="24"/>
              </w:rPr>
              <m:t>PHG</m:t>
            </m:r>
          </m:num>
          <m:den>
            <m:r>
              <w:rPr>
                <w:rFonts w:ascii="Cambria Math" w:hAnsi="Cambria Math" w:cs="Arial Narrow"/>
                <w:szCs w:val="24"/>
              </w:rPr>
              <m:t>pekerja</m:t>
            </m:r>
          </m:den>
        </m:f>
        <m:r>
          <w:rPr>
            <w:rFonts w:ascii="Cambria Math" w:hAnsi="Cambria Math" w:cs="Arial Narrow"/>
            <w:szCs w:val="24"/>
          </w:rPr>
          <m:t>×jumlah pekerja×(</m:t>
        </m:r>
        <m:f>
          <m:fPr>
            <m:type m:val="skw"/>
            <m:ctrlPr>
              <w:rPr>
                <w:rFonts w:ascii="Cambria Math" w:hAnsi="Cambria Math" w:cs="Arial Narrow"/>
                <w:i/>
                <w:szCs w:val="24"/>
              </w:rPr>
            </m:ctrlPr>
          </m:fPr>
          <m:num>
            <m:r>
              <w:rPr>
                <w:rFonts w:ascii="Cambria Math" w:hAnsi="Cambria Math" w:cs="Arial Narrow"/>
                <w:szCs w:val="24"/>
              </w:rPr>
              <m:t>2jam</m:t>
            </m:r>
          </m:num>
          <m:den>
            <m:r>
              <w:rPr>
                <w:rFonts w:ascii="Cambria Math" w:hAnsi="Cambria Math" w:cs="Arial Narrow"/>
                <w:szCs w:val="24"/>
              </w:rPr>
              <m:t>24jam)</m:t>
            </m:r>
          </m:den>
        </m:f>
      </m:oMath>
      <w:r>
        <w:rPr>
          <w:rFonts w:ascii="Arial Narrow" w:eastAsiaTheme="minorEastAsia" w:hAnsi="Arial Narrow" w:cs="Arial Narrow"/>
          <w:szCs w:val="24"/>
        </w:rPr>
        <w:t xml:space="preserve"> </w:t>
      </w:r>
    </w:p>
    <w:p w:rsidR="00E83B8C" w:rsidRDefault="00B44D47" w:rsidP="00B44D47">
      <w:pPr>
        <w:spacing w:line="360" w:lineRule="auto"/>
        <w:ind w:left="0" w:hanging="2"/>
        <w:rPr>
          <w:rFonts w:ascii="Arial Narrow" w:eastAsiaTheme="minorEastAsia" w:hAnsi="Arial Narrow" w:cs="Arial Narrow"/>
          <w:sz w:val="24"/>
          <w:szCs w:val="24"/>
        </w:rPr>
      </w:pPr>
      <w:r>
        <w:rPr>
          <w:rFonts w:ascii="Arial Narrow" w:hAnsi="Arial Narrow" w:cs="Arial Narrow"/>
          <w:sz w:val="24"/>
          <w:szCs w:val="24"/>
        </w:rPr>
        <w:tab/>
      </w:r>
      <m:oMath>
        <m:sSub>
          <m:sSubPr>
            <m:ctrlPr>
              <w:rPr>
                <w:rFonts w:ascii="Cambria Math" w:hAnsi="Cambria Math" w:cs="Arial Narrow"/>
                <w:i/>
                <w:sz w:val="24"/>
                <w:szCs w:val="24"/>
              </w:rPr>
            </m:ctrlPr>
          </m:sSubPr>
          <m:e>
            <m:r>
              <w:rPr>
                <w:rFonts w:ascii="Cambria Math" w:hAnsi="Cambria Math" w:cs="Arial Narrow"/>
                <w:sz w:val="24"/>
                <w:szCs w:val="24"/>
              </w:rPr>
              <m:t>Q</m:t>
            </m:r>
          </m:e>
          <m:sub>
            <m:r>
              <w:rPr>
                <w:rFonts w:ascii="Cambria Math" w:hAnsi="Cambria Math" w:cs="Arial Narrow"/>
                <w:sz w:val="24"/>
                <w:szCs w:val="24"/>
              </w:rPr>
              <m:t>person</m:t>
            </m:r>
          </m:sub>
        </m:sSub>
        <m:r>
          <w:rPr>
            <w:rFonts w:ascii="Cambria Math" w:hAnsi="Cambria Math" w:cs="Arial Narrow"/>
            <w:sz w:val="24"/>
            <w:szCs w:val="24"/>
          </w:rPr>
          <m:t>=330W</m:t>
        </m:r>
        <m:r>
          <w:rPr>
            <w:rFonts w:ascii="Cambria Math" w:eastAsiaTheme="minorEastAsia" w:hAnsi="Cambria Math" w:cs="Arial Narrow"/>
            <w:sz w:val="24"/>
            <w:szCs w:val="24"/>
          </w:rPr>
          <m:t>×3 orang×</m:t>
        </m:r>
        <m:r>
          <w:rPr>
            <w:rFonts w:ascii="Cambria Math" w:hAnsi="Cambria Math" w:cs="Arial Narrow"/>
            <w:sz w:val="24"/>
            <w:szCs w:val="24"/>
          </w:rPr>
          <m:t>(</m:t>
        </m:r>
        <m:f>
          <m:fPr>
            <m:type m:val="skw"/>
            <m:ctrlPr>
              <w:rPr>
                <w:rFonts w:ascii="Cambria Math" w:hAnsi="Cambria Math" w:cs="Arial Narrow"/>
                <w:i/>
                <w:sz w:val="24"/>
                <w:szCs w:val="24"/>
              </w:rPr>
            </m:ctrlPr>
          </m:fPr>
          <m:num>
            <m:r>
              <w:rPr>
                <w:rFonts w:ascii="Cambria Math" w:hAnsi="Cambria Math" w:cs="Arial Narrow"/>
                <w:sz w:val="24"/>
                <w:szCs w:val="24"/>
              </w:rPr>
              <m:t>2jam</m:t>
            </m:r>
          </m:num>
          <m:den>
            <m:r>
              <w:rPr>
                <w:rFonts w:ascii="Cambria Math" w:hAnsi="Cambria Math" w:cs="Arial Narrow"/>
                <w:sz w:val="24"/>
                <w:szCs w:val="24"/>
              </w:rPr>
              <m:t>24jam)</m:t>
            </m:r>
          </m:den>
        </m:f>
      </m:oMath>
    </w:p>
    <w:p w:rsidR="00E83B8C" w:rsidRDefault="00B44D47" w:rsidP="00B44D47">
      <w:pPr>
        <w:spacing w:line="360" w:lineRule="auto"/>
        <w:ind w:left="0" w:hanging="2"/>
        <w:rPr>
          <w:rFonts w:ascii="Arial Narrow" w:eastAsiaTheme="minorEastAsia" w:hAnsi="Arial Narrow" w:cs="Arial Narrow"/>
          <w:sz w:val="24"/>
          <w:szCs w:val="24"/>
        </w:rPr>
      </w:pPr>
      <w:r>
        <w:rPr>
          <w:rFonts w:ascii="Arial Narrow" w:eastAsiaTheme="minorEastAsia" w:hAnsi="Arial Narrow" w:cs="Arial Narrow"/>
          <w:sz w:val="24"/>
          <w:szCs w:val="24"/>
        </w:rPr>
        <w:tab/>
      </w:r>
      <m:oMath>
        <m:sSub>
          <m:sSubPr>
            <m:ctrlPr>
              <w:rPr>
                <w:rFonts w:ascii="Cambria Math" w:hAnsi="Cambria Math" w:cs="Arial Narrow"/>
                <w:i/>
                <w:sz w:val="24"/>
                <w:szCs w:val="24"/>
              </w:rPr>
            </m:ctrlPr>
          </m:sSubPr>
          <m:e>
            <m:r>
              <w:rPr>
                <w:rFonts w:ascii="Cambria Math" w:hAnsi="Cambria Math" w:cs="Arial Narrow"/>
                <w:sz w:val="24"/>
                <w:szCs w:val="24"/>
              </w:rPr>
              <m:t>Q</m:t>
            </m:r>
          </m:e>
          <m:sub>
            <m:r>
              <w:rPr>
                <w:rFonts w:ascii="Cambria Math" w:hAnsi="Cambria Math" w:cs="Arial Narrow"/>
                <w:sz w:val="24"/>
                <w:szCs w:val="24"/>
              </w:rPr>
              <m:t>person</m:t>
            </m:r>
          </m:sub>
        </m:sSub>
        <m:r>
          <w:rPr>
            <w:rFonts w:ascii="Cambria Math" w:eastAsiaTheme="minorEastAsia" w:hAnsi="Cambria Math" w:cs="Arial Narrow"/>
            <w:sz w:val="24"/>
            <w:szCs w:val="24"/>
          </w:rPr>
          <m:t>=0,0825 kW</m:t>
        </m:r>
      </m:oMath>
    </w:p>
    <w:p w:rsidR="00E83B8C" w:rsidRDefault="00B44D47" w:rsidP="004D406D">
      <w:pPr>
        <w:pStyle w:val="Paragraph"/>
        <w:numPr>
          <w:ilvl w:val="0"/>
          <w:numId w:val="6"/>
        </w:numPr>
        <w:ind w:leftChars="0" w:left="360" w:firstLineChars="0"/>
        <w:rPr>
          <w:rFonts w:ascii="Arial Narrow" w:hAnsi="Arial Narrow" w:cs="Arial Narrow"/>
          <w:szCs w:val="24"/>
        </w:rPr>
      </w:pPr>
      <w:r>
        <w:rPr>
          <w:rFonts w:ascii="Arial Narrow" w:hAnsi="Arial Narrow" w:cs="Arial Narrow"/>
          <w:szCs w:val="24"/>
        </w:rPr>
        <w:t xml:space="preserve">Perhitungan beban pada motor kipas evaporator adalah : </w:t>
      </w:r>
    </w:p>
    <w:p w:rsidR="00E83B8C" w:rsidRDefault="00B44D47" w:rsidP="00B44D47">
      <w:pPr>
        <w:pStyle w:val="Paragraph"/>
        <w:ind w:left="0" w:hanging="2"/>
        <w:rPr>
          <w:rFonts w:ascii="Arial Narrow" w:hAnsi="Arial Narrow" w:cs="Arial Narrow"/>
          <w:szCs w:val="24"/>
        </w:rPr>
      </w:pPr>
      <w:r>
        <w:rPr>
          <w:rFonts w:ascii="Arial Narrow" w:hAnsi="Arial Narrow" w:cs="Arial Narrow"/>
          <w:szCs w:val="24"/>
        </w:rPr>
        <w:tab/>
      </w:r>
      <m:oMath>
        <m:sSub>
          <m:sSubPr>
            <m:ctrlPr>
              <w:rPr>
                <w:rFonts w:ascii="Cambria Math" w:hAnsi="Cambria Math" w:cs="Arial Narrow"/>
                <w:i/>
                <w:szCs w:val="24"/>
              </w:rPr>
            </m:ctrlPr>
          </m:sSubPr>
          <m:e>
            <m:r>
              <w:rPr>
                <w:rFonts w:ascii="Cambria Math" w:hAnsi="Cambria Math" w:cs="Arial Narrow"/>
                <w:szCs w:val="24"/>
              </w:rPr>
              <m:t>Q</m:t>
            </m:r>
          </m:e>
          <m:sub>
            <m:r>
              <w:rPr>
                <w:rFonts w:ascii="Cambria Math" w:hAnsi="Cambria Math" w:cs="Arial Narrow"/>
                <w:szCs w:val="24"/>
              </w:rPr>
              <m:t>motor</m:t>
            </m:r>
          </m:sub>
        </m:sSub>
        <m:r>
          <w:rPr>
            <w:rFonts w:ascii="Cambria Math" w:eastAsiaTheme="minorEastAsia" w:hAnsi="Cambria Math" w:cs="Arial Narrow"/>
            <w:szCs w:val="24"/>
          </w:rPr>
          <m:t>=MHG×jumlah moto</m:t>
        </m:r>
        <m:r>
          <w:rPr>
            <w:rFonts w:ascii="Cambria Math" w:eastAsiaTheme="minorEastAsia" w:hAnsi="Cambria Math" w:cs="Arial Narrow"/>
            <w:szCs w:val="24"/>
          </w:rPr>
          <m:t>r</m:t>
        </m:r>
      </m:oMath>
    </w:p>
    <w:p w:rsidR="00E83B8C" w:rsidRDefault="00B44D47" w:rsidP="00B44D47">
      <w:pPr>
        <w:spacing w:line="360" w:lineRule="auto"/>
        <w:ind w:left="0" w:hanging="2"/>
        <w:jc w:val="both"/>
        <w:rPr>
          <w:rFonts w:ascii="Arial Narrow" w:eastAsiaTheme="minorEastAsia" w:hAnsi="Arial Narrow" w:cs="Arial Narrow"/>
          <w:sz w:val="24"/>
          <w:szCs w:val="24"/>
        </w:rPr>
      </w:pPr>
      <m:oMath>
        <m:sSub>
          <m:sSubPr>
            <m:ctrlPr>
              <w:rPr>
                <w:rFonts w:ascii="Cambria Math" w:hAnsi="Cambria Math" w:cs="Arial Narrow"/>
                <w:i/>
                <w:sz w:val="24"/>
                <w:szCs w:val="24"/>
              </w:rPr>
            </m:ctrlPr>
          </m:sSubPr>
          <m:e>
            <m:r>
              <w:rPr>
                <w:rFonts w:ascii="Cambria Math" w:hAnsi="Cambria Math" w:cs="Arial Narrow"/>
                <w:sz w:val="24"/>
                <w:szCs w:val="24"/>
              </w:rPr>
              <m:t>Q</m:t>
            </m:r>
          </m:e>
          <m:sub>
            <m:r>
              <w:rPr>
                <w:rFonts w:ascii="Cambria Math" w:hAnsi="Cambria Math" w:cs="Arial Narrow"/>
                <w:sz w:val="24"/>
                <w:szCs w:val="24"/>
              </w:rPr>
              <m:t>motor</m:t>
            </m:r>
          </m:sub>
        </m:sSub>
        <m:r>
          <w:rPr>
            <w:rFonts w:ascii="Cambria Math" w:hAnsi="Cambria Math" w:cs="Arial Narrow"/>
            <w:sz w:val="24"/>
            <w:szCs w:val="24"/>
          </w:rPr>
          <m:t>=0,694kW×2</m:t>
        </m:r>
      </m:oMath>
      <w:r>
        <w:rPr>
          <w:rFonts w:ascii="Arial Narrow" w:eastAsiaTheme="minorEastAsia" w:hAnsi="Arial Narrow" w:cs="Arial Narrow"/>
          <w:sz w:val="24"/>
          <w:szCs w:val="24"/>
        </w:rPr>
        <w:t xml:space="preserve"> </w:t>
      </w:r>
    </w:p>
    <w:p w:rsidR="00E83B8C" w:rsidRDefault="00B44D47" w:rsidP="00B44D47">
      <w:pPr>
        <w:spacing w:line="360" w:lineRule="auto"/>
        <w:ind w:left="0" w:hanging="2"/>
        <w:jc w:val="both"/>
        <w:rPr>
          <w:rFonts w:ascii="Arial Narrow" w:eastAsiaTheme="minorEastAsia" w:hAnsi="Arial Narrow" w:cs="Arial Narrow"/>
          <w:sz w:val="24"/>
          <w:szCs w:val="24"/>
        </w:rPr>
      </w:pPr>
      <m:oMath>
        <m:sSub>
          <m:sSubPr>
            <m:ctrlPr>
              <w:rPr>
                <w:rFonts w:ascii="Cambria Math" w:hAnsi="Cambria Math" w:cs="Arial Narrow"/>
                <w:i/>
                <w:sz w:val="24"/>
                <w:szCs w:val="24"/>
              </w:rPr>
            </m:ctrlPr>
          </m:sSubPr>
          <m:e>
            <m:r>
              <w:rPr>
                <w:rFonts w:ascii="Cambria Math" w:hAnsi="Cambria Math" w:cs="Arial Narrow"/>
                <w:sz w:val="24"/>
                <w:szCs w:val="24"/>
              </w:rPr>
              <m:t>Q</m:t>
            </m:r>
          </m:e>
          <m:sub>
            <m:r>
              <w:rPr>
                <w:rFonts w:ascii="Cambria Math" w:hAnsi="Cambria Math" w:cs="Arial Narrow"/>
                <w:sz w:val="24"/>
                <w:szCs w:val="24"/>
              </w:rPr>
              <m:t>motor</m:t>
            </m:r>
          </m:sub>
        </m:sSub>
        <m:r>
          <w:rPr>
            <w:rFonts w:ascii="Cambria Math" w:eastAsiaTheme="minorEastAsia" w:hAnsi="Cambria Math" w:cs="Arial Narrow"/>
            <w:sz w:val="24"/>
            <w:szCs w:val="24"/>
          </w:rPr>
          <m:t>=1,38 kW</m:t>
        </m:r>
      </m:oMath>
      <w:r>
        <w:rPr>
          <w:rFonts w:ascii="Arial Narrow" w:eastAsiaTheme="minorEastAsia" w:hAnsi="Arial Narrow" w:cs="Arial Narrow"/>
          <w:sz w:val="24"/>
          <w:szCs w:val="24"/>
        </w:rPr>
        <w:t xml:space="preserve">  </w:t>
      </w:r>
    </w:p>
    <w:p w:rsidR="00E83B8C" w:rsidRDefault="00B44D47" w:rsidP="00B44D47">
      <w:pPr>
        <w:pStyle w:val="Paragraph"/>
        <w:ind w:left="0" w:hanging="2"/>
        <w:rPr>
          <w:rFonts w:ascii="Arial Narrow" w:hAnsi="Arial Narrow" w:cs="Arial Narrow"/>
          <w:szCs w:val="24"/>
        </w:rPr>
      </w:pPr>
      <w:r>
        <w:rPr>
          <w:rFonts w:ascii="Arial Narrow" w:hAnsi="Arial Narrow" w:cs="Arial Narrow"/>
          <w:szCs w:val="24"/>
        </w:rPr>
        <w:t xml:space="preserve">Setelah melakukan perhitungan beban yang mempengaruhi dari ruangan </w:t>
      </w:r>
      <w:r>
        <w:rPr>
          <w:rFonts w:ascii="Arial Narrow" w:hAnsi="Arial Narrow" w:cs="Arial Narrow"/>
          <w:i/>
          <w:iCs/>
          <w:szCs w:val="24"/>
        </w:rPr>
        <w:t>Cold Storage,</w:t>
      </w:r>
      <w:r>
        <w:rPr>
          <w:rFonts w:ascii="Arial Narrow" w:hAnsi="Arial Narrow" w:cs="Arial Narrow"/>
          <w:szCs w:val="24"/>
        </w:rPr>
        <w:t xml:space="preserve"> Selanjutya beban total dapat dihitung dengan cara menjumlahkan semua perhitungan beban yang sudah didapati : </w:t>
      </w:r>
    </w:p>
    <w:p w:rsidR="00E83B8C" w:rsidRPr="00D776C5" w:rsidRDefault="00B44D47" w:rsidP="00B44D47">
      <w:pPr>
        <w:pStyle w:val="Paragraph"/>
        <w:ind w:left="0" w:hanging="2"/>
        <w:jc w:val="left"/>
        <w:rPr>
          <w:rFonts w:ascii="Arial Narrow" w:hAnsi="Arial Narrow" w:cs="Arial Narrow"/>
          <w:szCs w:val="24"/>
        </w:rPr>
      </w:pPr>
      <m:oMathPara>
        <m:oMathParaPr>
          <m:jc m:val="left"/>
        </m:oMathParaPr>
        <m:oMath>
          <m:sSub>
            <m:sSubPr>
              <m:ctrlPr>
                <w:rPr>
                  <w:rFonts w:ascii="Cambria Math" w:hAnsi="Cambria Math" w:cs="Arial Narrow"/>
                  <w:i/>
                  <w:szCs w:val="24"/>
                </w:rPr>
              </m:ctrlPr>
            </m:sSubPr>
            <m:e>
              <m:r>
                <w:rPr>
                  <w:rFonts w:ascii="Cambria Math" w:hAnsi="Cambria Math" w:cs="Arial Narrow"/>
                  <w:szCs w:val="24"/>
                </w:rPr>
                <m:t>Q</m:t>
              </m:r>
            </m:e>
            <m:sub>
              <m:r>
                <w:rPr>
                  <w:rFonts w:ascii="Cambria Math" w:hAnsi="Cambria Math" w:cs="Arial Narrow"/>
                  <w:szCs w:val="24"/>
                </w:rPr>
                <m:t>total Cold Storage</m:t>
              </m:r>
            </m:sub>
          </m:sSub>
          <m:r>
            <w:rPr>
              <w:rFonts w:ascii="Cambria Math" w:hAnsi="Cambria Math" w:cs="Arial Narrow"/>
              <w:szCs w:val="24"/>
            </w:rPr>
            <m:t>=</m:t>
          </m:r>
          <m:sSub>
            <m:sSubPr>
              <m:ctrlPr>
                <w:rPr>
                  <w:rFonts w:ascii="Cambria Math" w:hAnsi="Cambria Math" w:cs="Arial Narrow"/>
                  <w:i/>
                  <w:szCs w:val="24"/>
                </w:rPr>
              </m:ctrlPr>
            </m:sSubPr>
            <m:e>
              <m:r>
                <w:rPr>
                  <w:rFonts w:ascii="Cambria Math" w:hAnsi="Cambria Math" w:cs="Arial Narrow"/>
                  <w:szCs w:val="24"/>
                </w:rPr>
                <m:t>Q</m:t>
              </m:r>
            </m:e>
            <m:sub>
              <m:r>
                <w:rPr>
                  <w:rFonts w:ascii="Cambria Math" w:hAnsi="Cambria Math" w:cs="Arial Narrow"/>
                  <w:szCs w:val="24"/>
                </w:rPr>
                <m:t>dinding</m:t>
              </m:r>
            </m:sub>
          </m:sSub>
          <m:r>
            <w:rPr>
              <w:rFonts w:ascii="Cambria Math" w:hAnsi="Cambria Math" w:cs="Arial Narrow"/>
              <w:szCs w:val="24"/>
            </w:rPr>
            <m:t>+</m:t>
          </m:r>
          <m:sSub>
            <m:sSubPr>
              <m:ctrlPr>
                <w:rPr>
                  <w:rFonts w:ascii="Cambria Math" w:hAnsi="Cambria Math" w:cs="Arial Narrow"/>
                  <w:i/>
                  <w:szCs w:val="24"/>
                </w:rPr>
              </m:ctrlPr>
            </m:sSubPr>
            <m:e>
              <m:r>
                <w:rPr>
                  <w:rFonts w:ascii="Cambria Math" w:hAnsi="Cambria Math" w:cs="Arial Narrow"/>
                  <w:szCs w:val="24"/>
                </w:rPr>
                <m:t>Q</m:t>
              </m:r>
            </m:e>
            <m:sub>
              <m:r>
                <w:rPr>
                  <w:rFonts w:ascii="Cambria Math" w:hAnsi="Cambria Math" w:cs="Arial Narrow"/>
                  <w:szCs w:val="24"/>
                </w:rPr>
                <m:t>atap</m:t>
              </m:r>
            </m:sub>
          </m:sSub>
          <m:r>
            <w:rPr>
              <w:rFonts w:ascii="Cambria Math" w:eastAsiaTheme="minorEastAsia" w:hAnsi="Cambria Math" w:cs="Arial Narrow"/>
              <w:szCs w:val="24"/>
            </w:rPr>
            <m:t>+</m:t>
          </m:r>
          <m:sSub>
            <m:sSubPr>
              <m:ctrlPr>
                <w:rPr>
                  <w:rFonts w:ascii="Cambria Math" w:eastAsiaTheme="minorEastAsia" w:hAnsi="Cambria Math" w:cs="Arial Narrow"/>
                  <w:i/>
                  <w:szCs w:val="24"/>
                </w:rPr>
              </m:ctrlPr>
            </m:sSubPr>
            <m:e>
              <m:r>
                <w:rPr>
                  <w:rFonts w:ascii="Cambria Math" w:eastAsiaTheme="minorEastAsia" w:hAnsi="Cambria Math" w:cs="Arial Narrow"/>
                  <w:szCs w:val="24"/>
                </w:rPr>
                <m:t>Q</m:t>
              </m:r>
            </m:e>
            <m:sub>
              <m:r>
                <w:rPr>
                  <w:rFonts w:ascii="Cambria Math" w:eastAsiaTheme="minorEastAsia" w:hAnsi="Cambria Math" w:cs="Arial Narrow"/>
                  <w:szCs w:val="24"/>
                </w:rPr>
                <m:t>produk</m:t>
              </m:r>
            </m:sub>
          </m:sSub>
          <m:r>
            <w:rPr>
              <w:rFonts w:ascii="Cambria Math" w:eastAsiaTheme="minorEastAsia" w:hAnsi="Cambria Math" w:cs="Arial Narrow"/>
              <w:szCs w:val="24"/>
            </w:rPr>
            <m:t>+</m:t>
          </m:r>
          <m:sSub>
            <m:sSubPr>
              <m:ctrlPr>
                <w:rPr>
                  <w:rFonts w:ascii="Cambria Math" w:eastAsiaTheme="minorEastAsia" w:hAnsi="Cambria Math" w:cs="Arial Narrow"/>
                  <w:i/>
                  <w:szCs w:val="24"/>
                </w:rPr>
              </m:ctrlPr>
            </m:sSubPr>
            <m:e>
              <m:r>
                <w:rPr>
                  <w:rFonts w:ascii="Cambria Math" w:eastAsiaTheme="minorEastAsia" w:hAnsi="Cambria Math" w:cs="Arial Narrow"/>
                  <w:szCs w:val="24"/>
                </w:rPr>
                <m:t>Q</m:t>
              </m:r>
            </m:e>
            <m:sub>
              <m:r>
                <w:rPr>
                  <w:rFonts w:ascii="Cambria Math" w:eastAsiaTheme="minorEastAsia" w:hAnsi="Cambria Math" w:cs="Arial Narrow"/>
                  <w:szCs w:val="24"/>
                </w:rPr>
                <m:t>person</m:t>
              </m:r>
            </m:sub>
          </m:sSub>
          <m:r>
            <w:rPr>
              <w:rFonts w:ascii="Cambria Math" w:eastAsiaTheme="minorEastAsia" w:hAnsi="Cambria Math" w:cs="Arial Narrow"/>
              <w:szCs w:val="24"/>
            </w:rPr>
            <m:t>+</m:t>
          </m:r>
          <m:sSub>
            <m:sSubPr>
              <m:ctrlPr>
                <w:rPr>
                  <w:rFonts w:ascii="Cambria Math" w:eastAsiaTheme="minorEastAsia" w:hAnsi="Cambria Math" w:cs="Arial Narrow"/>
                  <w:i/>
                  <w:szCs w:val="24"/>
                </w:rPr>
              </m:ctrlPr>
            </m:sSubPr>
            <m:e>
              <m:r>
                <w:rPr>
                  <w:rFonts w:ascii="Cambria Math" w:eastAsiaTheme="minorEastAsia" w:hAnsi="Cambria Math" w:cs="Arial Narrow"/>
                  <w:szCs w:val="24"/>
                </w:rPr>
                <m:t>Q</m:t>
              </m:r>
            </m:e>
            <m:sub>
              <m:r>
                <w:rPr>
                  <w:rFonts w:ascii="Cambria Math" w:eastAsiaTheme="minorEastAsia" w:hAnsi="Cambria Math" w:cs="Arial Narrow"/>
                  <w:szCs w:val="24"/>
                </w:rPr>
                <m:t>motor</m:t>
              </m:r>
            </m:sub>
          </m:sSub>
        </m:oMath>
      </m:oMathPara>
    </w:p>
    <w:p w:rsidR="00E83B8C" w:rsidRDefault="00B44D47" w:rsidP="00D776C5">
      <w:pPr>
        <w:pStyle w:val="Paragraph"/>
        <w:ind w:left="0" w:hanging="2"/>
        <w:rPr>
          <w:rFonts w:ascii="Arial Narrow" w:eastAsiaTheme="minorEastAsia" w:hAnsi="Arial Narrow" w:cs="Arial Narrow"/>
          <w:szCs w:val="24"/>
        </w:rPr>
      </w:pPr>
      <m:oMath>
        <m:r>
          <w:rPr>
            <w:rFonts w:ascii="Cambria Math" w:eastAsiaTheme="minorEastAsia" w:hAnsi="Cambria Math" w:cs="Arial Narrow"/>
            <w:szCs w:val="24"/>
          </w:rPr>
          <w:lastRenderedPageBreak/>
          <m:t xml:space="preserve"> </m:t>
        </m:r>
        <m:sSub>
          <m:sSubPr>
            <m:ctrlPr>
              <w:rPr>
                <w:rFonts w:ascii="Cambria Math" w:hAnsi="Cambria Math" w:cs="Arial Narrow"/>
                <w:i/>
                <w:szCs w:val="24"/>
              </w:rPr>
            </m:ctrlPr>
          </m:sSubPr>
          <m:e>
            <m:r>
              <w:rPr>
                <w:rFonts w:ascii="Cambria Math" w:hAnsi="Cambria Math" w:cs="Arial Narrow"/>
                <w:szCs w:val="24"/>
              </w:rPr>
              <m:t>Q</m:t>
            </m:r>
          </m:e>
          <m:sub>
            <m:r>
              <w:rPr>
                <w:rFonts w:ascii="Cambria Math" w:hAnsi="Cambria Math" w:cs="Arial Narrow"/>
                <w:szCs w:val="24"/>
              </w:rPr>
              <m:t>total Cold Storage</m:t>
            </m:r>
          </m:sub>
        </m:sSub>
        <m:r>
          <w:rPr>
            <w:rFonts w:ascii="Cambria Math" w:hAnsi="Cambria Math" w:cs="Arial Narrow"/>
            <w:szCs w:val="24"/>
          </w:rPr>
          <m:t>=</m:t>
        </m:r>
        <m:r>
          <w:rPr>
            <w:rFonts w:ascii="Cambria Math" w:eastAsiaTheme="minorEastAsia" w:hAnsi="Cambria Math" w:cs="Arial Narrow"/>
            <w:szCs w:val="24"/>
          </w:rPr>
          <m:t>4.131kW+2,99kW+</m:t>
        </m:r>
        <m:r>
          <w:rPr>
            <w:rFonts w:ascii="Cambria Math" w:eastAsiaTheme="minorEastAsia" w:hAnsi="Cambria Math" w:cs="Arial Narrow"/>
            <w:color w:val="0D0D0D"/>
            <w:szCs w:val="24"/>
            <w:shd w:val="clear" w:color="auto" w:fill="FFFFFF"/>
          </w:rPr>
          <m:t>9,10 kW+</m:t>
        </m:r>
        <m:r>
          <w:rPr>
            <w:rFonts w:ascii="Cambria Math" w:eastAsiaTheme="minorEastAsia" w:hAnsi="Cambria Math" w:cs="Arial Narrow"/>
            <w:szCs w:val="24"/>
          </w:rPr>
          <m:t>0,0825+1,38 kW</m:t>
        </m:r>
      </m:oMath>
      <w:r>
        <w:rPr>
          <w:rFonts w:ascii="Arial Narrow" w:eastAsiaTheme="minorEastAsia" w:hAnsi="Arial Narrow" w:cs="Arial Narrow"/>
          <w:szCs w:val="24"/>
        </w:rPr>
        <w:t xml:space="preserve">  </w:t>
      </w:r>
    </w:p>
    <w:p w:rsidR="00E83B8C" w:rsidRDefault="00D776C5" w:rsidP="00D776C5">
      <w:pPr>
        <w:pStyle w:val="Paragraph"/>
        <w:ind w:left="0" w:hanging="2"/>
        <w:jc w:val="left"/>
        <w:rPr>
          <w:rFonts w:ascii="Arial Narrow" w:eastAsiaTheme="minorEastAsia" w:hAnsi="Arial Narrow" w:cs="Arial Narrow"/>
          <w:b/>
          <w:bCs/>
          <w:szCs w:val="24"/>
          <w:lang w:val="en-US"/>
        </w:rPr>
      </w:pPr>
      <m:oMath>
        <m:r>
          <w:rPr>
            <w:rFonts w:ascii="Cambria Math" w:hAnsi="Cambria Math" w:cs="Arial Narrow"/>
            <w:szCs w:val="24"/>
          </w:rPr>
          <m:t xml:space="preserve"> </m:t>
        </m:r>
        <m:sSub>
          <m:sSubPr>
            <m:ctrlPr>
              <w:rPr>
                <w:rFonts w:ascii="Cambria Math" w:hAnsi="Cambria Math" w:cs="Arial Narrow"/>
                <w:i/>
                <w:szCs w:val="24"/>
              </w:rPr>
            </m:ctrlPr>
          </m:sSubPr>
          <m:e>
            <m:r>
              <w:rPr>
                <w:rFonts w:ascii="Cambria Math" w:hAnsi="Cambria Math" w:cs="Arial Narrow"/>
                <w:szCs w:val="24"/>
              </w:rPr>
              <m:t>Q</m:t>
            </m:r>
          </m:e>
          <m:sub>
            <m:r>
              <w:rPr>
                <w:rFonts w:ascii="Cambria Math" w:hAnsi="Cambria Math" w:cs="Arial Narrow"/>
                <w:szCs w:val="24"/>
              </w:rPr>
              <m:t>total Cold Storage</m:t>
            </m:r>
          </m:sub>
        </m:sSub>
        <m:r>
          <m:rPr>
            <m:sty m:val="bi"/>
          </m:rPr>
          <w:rPr>
            <w:rFonts w:ascii="Cambria Math" w:hAnsi="Cambria Math" w:cs="Arial Narrow"/>
            <w:szCs w:val="24"/>
          </w:rPr>
          <m:t>=</m:t>
        </m:r>
        <m:r>
          <w:rPr>
            <w:rFonts w:ascii="Cambria Math" w:eastAsiaTheme="minorEastAsia" w:hAnsi="Cambria Math" w:cs="Arial Narrow"/>
            <w:szCs w:val="24"/>
          </w:rPr>
          <m:t>17,68 kW</m:t>
        </m:r>
      </m:oMath>
      <w:r w:rsidR="00B44D47">
        <w:rPr>
          <w:rFonts w:ascii="Arial Narrow" w:eastAsiaTheme="minorEastAsia" w:hAnsi="Arial Narrow" w:cs="Arial Narrow"/>
          <w:b/>
          <w:bCs/>
          <w:szCs w:val="24"/>
        </w:rPr>
        <w:t xml:space="preserve"> </w:t>
      </w:r>
    </w:p>
    <w:p w:rsidR="00D776C5" w:rsidRPr="00D776C5" w:rsidRDefault="00D776C5" w:rsidP="00D776C5">
      <w:pPr>
        <w:pStyle w:val="Paragraph"/>
        <w:ind w:left="0" w:hanging="2"/>
        <w:jc w:val="left"/>
        <w:rPr>
          <w:rFonts w:ascii="Arial Narrow" w:eastAsiaTheme="minorEastAsia" w:hAnsi="Arial Narrow" w:cs="Arial Narrow"/>
          <w:b/>
          <w:bCs/>
          <w:szCs w:val="24"/>
          <w:lang w:val="en-US"/>
        </w:rPr>
      </w:pPr>
    </w:p>
    <w:p w:rsidR="00E83B8C" w:rsidRPr="007F3FA6" w:rsidRDefault="00B44D47" w:rsidP="007F3FA6">
      <w:pPr>
        <w:pStyle w:val="Heading3"/>
        <w:tabs>
          <w:tab w:val="clear" w:pos="1440"/>
          <w:tab w:val="left" w:pos="660"/>
        </w:tabs>
        <w:ind w:leftChars="0" w:left="0" w:firstLineChars="0" w:firstLine="0"/>
        <w:rPr>
          <w:b/>
          <w:i w:val="0"/>
        </w:rPr>
      </w:pPr>
      <w:bookmarkStart w:id="8" w:name="_Toc167755329"/>
      <w:bookmarkStart w:id="9" w:name="_Toc167676825"/>
      <w:bookmarkStart w:id="10" w:name="_Toc167680144"/>
      <w:r w:rsidRPr="007F3FA6">
        <w:rPr>
          <w:b/>
          <w:i w:val="0"/>
        </w:rPr>
        <w:t>Perhitungan COP, Kapasitas Pendinginan</w:t>
      </w:r>
      <w:bookmarkEnd w:id="8"/>
      <w:bookmarkEnd w:id="9"/>
      <w:bookmarkEnd w:id="10"/>
    </w:p>
    <w:p w:rsidR="00E83B8C" w:rsidRDefault="00B44D47" w:rsidP="00B44D47">
      <w:pPr>
        <w:widowControl w:val="0"/>
        <w:tabs>
          <w:tab w:val="left" w:pos="1257"/>
        </w:tabs>
        <w:autoSpaceDE w:val="0"/>
        <w:autoSpaceDN w:val="0"/>
        <w:spacing w:after="0" w:line="360" w:lineRule="auto"/>
        <w:ind w:left="0" w:hanging="2"/>
        <w:jc w:val="both"/>
        <w:rPr>
          <w:rFonts w:ascii="Arial Narrow" w:hAnsi="Arial Narrow" w:cs="Arial Narrow"/>
          <w:sz w:val="24"/>
          <w:szCs w:val="24"/>
        </w:rPr>
      </w:pPr>
      <w:r>
        <w:rPr>
          <w:rFonts w:ascii="Arial Narrow" w:hAnsi="Arial Narrow" w:cs="Arial Narrow"/>
          <w:sz w:val="24"/>
          <w:szCs w:val="24"/>
        </w:rPr>
        <w:tab/>
      </w:r>
      <w:r>
        <w:rPr>
          <w:rFonts w:ascii="Arial Narrow" w:hAnsi="Arial Narrow" w:cs="Arial Narrow"/>
          <w:sz w:val="24"/>
          <w:szCs w:val="24"/>
        </w:rPr>
        <w:tab/>
        <w:t>Untuk mempermudah perhitungan,, dilakukan beberapa pengujian sistem refrigerasi dengan parameter dari mesin mulai</w:t>
      </w:r>
      <w:r>
        <w:rPr>
          <w:rFonts w:ascii="Arial Narrow" w:hAnsi="Arial Narrow" w:cs="Arial Narrow"/>
          <w:i/>
          <w:iCs/>
          <w:sz w:val="24"/>
          <w:szCs w:val="24"/>
        </w:rPr>
        <w:t xml:space="preserve"> running </w:t>
      </w:r>
      <w:r>
        <w:rPr>
          <w:rFonts w:ascii="Arial Narrow" w:hAnsi="Arial Narrow" w:cs="Arial Narrow"/>
          <w:sz w:val="24"/>
          <w:szCs w:val="24"/>
        </w:rPr>
        <w:t>hingga suhu menjadi tercapai atau standar. Pengambilan data dilakukan selama 4 jam dengan 4 kali pengecekan..</w:t>
      </w:r>
    </w:p>
    <w:p w:rsidR="00E83B8C" w:rsidRDefault="00B44D47" w:rsidP="00B44D47">
      <w:pPr>
        <w:pStyle w:val="Caption"/>
        <w:spacing w:after="0" w:line="360" w:lineRule="auto"/>
        <w:ind w:left="0" w:hanging="2"/>
        <w:rPr>
          <w:rFonts w:ascii="Arial Narrow" w:hAnsi="Arial Narrow" w:cs="Arial Narrow"/>
          <w:color w:val="auto"/>
          <w:sz w:val="24"/>
          <w:szCs w:val="24"/>
        </w:rPr>
      </w:pPr>
      <w:bookmarkStart w:id="11" w:name="_Toc167753565"/>
      <w:r>
        <w:rPr>
          <w:rFonts w:ascii="Arial Narrow" w:hAnsi="Arial Narrow" w:cs="Arial Narrow"/>
          <w:color w:val="auto"/>
          <w:sz w:val="24"/>
          <w:szCs w:val="24"/>
        </w:rPr>
        <w:t xml:space="preserve">Tabel </w:t>
      </w:r>
      <w:r>
        <w:rPr>
          <w:rFonts w:ascii="Arial Narrow" w:hAnsi="Arial Narrow" w:cs="Arial Narrow"/>
          <w:color w:val="auto"/>
          <w:sz w:val="24"/>
          <w:szCs w:val="24"/>
        </w:rPr>
        <w:fldChar w:fldCharType="begin"/>
      </w:r>
      <w:r>
        <w:rPr>
          <w:rFonts w:ascii="Arial Narrow" w:hAnsi="Arial Narrow" w:cs="Arial Narrow"/>
          <w:color w:val="auto"/>
          <w:sz w:val="24"/>
          <w:szCs w:val="24"/>
        </w:rPr>
        <w:instrText xml:space="preserve"> SEQ Tabel \* ARABIC </w:instrText>
      </w:r>
      <w:r>
        <w:rPr>
          <w:rFonts w:ascii="Arial Narrow" w:hAnsi="Arial Narrow" w:cs="Arial Narrow"/>
          <w:color w:val="auto"/>
          <w:sz w:val="24"/>
          <w:szCs w:val="24"/>
        </w:rPr>
        <w:fldChar w:fldCharType="separate"/>
      </w:r>
      <w:r>
        <w:rPr>
          <w:rFonts w:ascii="Arial Narrow" w:hAnsi="Arial Narrow" w:cs="Arial Narrow"/>
          <w:color w:val="auto"/>
          <w:sz w:val="24"/>
          <w:szCs w:val="24"/>
        </w:rPr>
        <w:t>6</w:t>
      </w:r>
      <w:r>
        <w:rPr>
          <w:rFonts w:ascii="Arial Narrow" w:hAnsi="Arial Narrow" w:cs="Arial Narrow"/>
          <w:color w:val="auto"/>
          <w:sz w:val="24"/>
          <w:szCs w:val="24"/>
        </w:rPr>
        <w:fldChar w:fldCharType="end"/>
      </w:r>
      <w:r>
        <w:rPr>
          <w:rFonts w:ascii="Arial Narrow" w:hAnsi="Arial Narrow" w:cs="Arial Narrow"/>
          <w:color w:val="auto"/>
          <w:sz w:val="24"/>
          <w:szCs w:val="24"/>
        </w:rPr>
        <w:t>. Pengujian Sistem Pendingin</w:t>
      </w:r>
      <w:bookmarkEnd w:id="11"/>
    </w:p>
    <w:tbl>
      <w:tblPr>
        <w:tblStyle w:val="LightShading-Accent1"/>
        <w:tblW w:w="8228" w:type="dxa"/>
        <w:shd w:val="clear" w:color="auto" w:fill="FFFFFF" w:themeFill="background1"/>
        <w:tblLook w:val="04A0" w:firstRow="1" w:lastRow="0" w:firstColumn="1" w:lastColumn="0" w:noHBand="0" w:noVBand="1"/>
      </w:tblPr>
      <w:tblGrid>
        <w:gridCol w:w="2558"/>
        <w:gridCol w:w="947"/>
        <w:gridCol w:w="947"/>
        <w:gridCol w:w="947"/>
        <w:gridCol w:w="956"/>
        <w:gridCol w:w="911"/>
        <w:gridCol w:w="962"/>
      </w:tblGrid>
      <w:tr w:rsidR="00E83B8C" w:rsidTr="00D776C5">
        <w:trPr>
          <w:cnfStyle w:val="100000000000" w:firstRow="1" w:lastRow="0" w:firstColumn="0" w:lastColumn="0" w:oddVBand="0" w:evenVBand="0" w:oddHBand="0"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8228" w:type="dxa"/>
            <w:gridSpan w:val="7"/>
            <w:vMerge w:val="restart"/>
            <w:shd w:val="clear" w:color="auto" w:fill="B8CCE4" w:themeFill="accent1" w:themeFillTint="66"/>
            <w:noWrap/>
            <w:vAlign w:val="center"/>
          </w:tcPr>
          <w:p w:rsidR="00E83B8C" w:rsidRPr="00D776C5" w:rsidRDefault="007F3FA6" w:rsidP="00D776C5">
            <w:pPr>
              <w:spacing w:after="0" w:line="240" w:lineRule="auto"/>
              <w:ind w:left="0" w:hanging="2"/>
              <w:jc w:val="center"/>
              <w:rPr>
                <w:rFonts w:ascii="Arial Narrow" w:eastAsia="Times New Roman" w:hAnsi="Arial Narrow" w:cs="Arial Narrow"/>
                <w:bCs w:val="0"/>
                <w:color w:val="000000"/>
                <w:sz w:val="24"/>
                <w:szCs w:val="24"/>
              </w:rPr>
            </w:pPr>
            <w:r w:rsidRPr="00D776C5">
              <w:rPr>
                <w:rFonts w:ascii="Arial Narrow" w:eastAsia="Times New Roman" w:hAnsi="Arial Narrow" w:cs="Arial Narrow"/>
                <w:bCs w:val="0"/>
                <w:color w:val="000000"/>
                <w:sz w:val="24"/>
                <w:szCs w:val="24"/>
              </w:rPr>
              <w:t>Pengujian Mesin Pendingin</w:t>
            </w:r>
          </w:p>
        </w:tc>
      </w:tr>
      <w:tr w:rsidR="00E83B8C" w:rsidTr="00D776C5">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8228" w:type="dxa"/>
            <w:gridSpan w:val="7"/>
            <w:vMerge/>
            <w:shd w:val="clear" w:color="auto" w:fill="B8CCE4" w:themeFill="accent1" w:themeFillTint="66"/>
          </w:tcPr>
          <w:p w:rsidR="00E83B8C" w:rsidRDefault="00E83B8C" w:rsidP="00B44D47">
            <w:pPr>
              <w:spacing w:after="0" w:line="360" w:lineRule="auto"/>
              <w:ind w:left="0" w:hanging="2"/>
              <w:rPr>
                <w:rFonts w:ascii="Arial Narrow" w:eastAsia="Times New Roman" w:hAnsi="Arial Narrow" w:cs="Arial Narrow"/>
                <w:b w:val="0"/>
                <w:bCs w:val="0"/>
                <w:color w:val="000000"/>
                <w:sz w:val="24"/>
                <w:szCs w:val="24"/>
              </w:rPr>
            </w:pPr>
          </w:p>
        </w:tc>
      </w:tr>
      <w:tr w:rsidR="00E83B8C" w:rsidTr="00D776C5">
        <w:trPr>
          <w:trHeight w:val="354"/>
        </w:trPr>
        <w:tc>
          <w:tcPr>
            <w:cnfStyle w:val="001000000000" w:firstRow="0" w:lastRow="0" w:firstColumn="1" w:lastColumn="0" w:oddVBand="0" w:evenVBand="0" w:oddHBand="0" w:evenHBand="0" w:firstRowFirstColumn="0" w:firstRowLastColumn="0" w:lastRowFirstColumn="0" w:lastRowLastColumn="0"/>
            <w:tcW w:w="2558" w:type="dxa"/>
            <w:shd w:val="clear" w:color="auto" w:fill="B8CCE4" w:themeFill="accent1" w:themeFillTint="66"/>
            <w:noWrap/>
          </w:tcPr>
          <w:p w:rsidR="00E83B8C" w:rsidRPr="00D776C5" w:rsidRDefault="007F3FA6" w:rsidP="00B44D47">
            <w:pPr>
              <w:spacing w:after="0" w:line="360" w:lineRule="auto"/>
              <w:ind w:left="0" w:hanging="2"/>
              <w:jc w:val="center"/>
              <w:rPr>
                <w:rFonts w:ascii="Arial Narrow" w:eastAsia="Times New Roman" w:hAnsi="Arial Narrow" w:cs="Arial Narrow"/>
                <w:bCs w:val="0"/>
                <w:color w:val="000000"/>
                <w:sz w:val="24"/>
                <w:szCs w:val="24"/>
              </w:rPr>
            </w:pPr>
            <w:r w:rsidRPr="00D776C5">
              <w:rPr>
                <w:rFonts w:ascii="Arial Narrow" w:eastAsia="Times New Roman" w:hAnsi="Arial Narrow" w:cs="Arial Narrow"/>
                <w:bCs w:val="0"/>
                <w:color w:val="000000"/>
                <w:sz w:val="24"/>
                <w:szCs w:val="24"/>
              </w:rPr>
              <w:t>Waktu</w:t>
            </w:r>
          </w:p>
        </w:tc>
        <w:tc>
          <w:tcPr>
            <w:tcW w:w="3797" w:type="dxa"/>
            <w:gridSpan w:val="4"/>
            <w:shd w:val="clear" w:color="auto" w:fill="B8CCE4" w:themeFill="accent1" w:themeFillTint="66"/>
            <w:noWrap/>
          </w:tcPr>
          <w:p w:rsidR="00E83B8C" w:rsidRPr="00D776C5" w:rsidRDefault="00B44D47" w:rsidP="00B44D47">
            <w:pPr>
              <w:spacing w:after="0" w:line="360" w:lineRule="auto"/>
              <w:ind w:left="0" w:hanging="2"/>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b/>
                <w:bCs/>
                <w:color w:val="000000"/>
                <w:sz w:val="24"/>
                <w:szCs w:val="24"/>
              </w:rPr>
            </w:pPr>
            <w:r w:rsidRPr="00D776C5">
              <w:rPr>
                <w:rFonts w:ascii="Arial Narrow" w:eastAsia="Times New Roman" w:hAnsi="Arial Narrow" w:cs="Arial Narrow"/>
                <w:b/>
                <w:bCs/>
                <w:color w:val="000000"/>
                <w:sz w:val="24"/>
                <w:szCs w:val="24"/>
              </w:rPr>
              <w:t>T</w:t>
            </w:r>
          </w:p>
        </w:tc>
        <w:tc>
          <w:tcPr>
            <w:tcW w:w="1872" w:type="dxa"/>
            <w:gridSpan w:val="2"/>
            <w:shd w:val="clear" w:color="auto" w:fill="B8CCE4" w:themeFill="accent1" w:themeFillTint="66"/>
            <w:noWrap/>
          </w:tcPr>
          <w:p w:rsidR="00E83B8C" w:rsidRPr="00D776C5" w:rsidRDefault="00B44D47" w:rsidP="00B44D47">
            <w:pPr>
              <w:spacing w:after="0" w:line="360" w:lineRule="auto"/>
              <w:ind w:left="0" w:hanging="2"/>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b/>
                <w:bCs/>
                <w:color w:val="000000"/>
                <w:sz w:val="24"/>
                <w:szCs w:val="24"/>
              </w:rPr>
            </w:pPr>
            <w:r w:rsidRPr="00D776C5">
              <w:rPr>
                <w:rFonts w:ascii="Arial Narrow" w:eastAsia="Times New Roman" w:hAnsi="Arial Narrow" w:cs="Arial Narrow"/>
                <w:b/>
                <w:bCs/>
                <w:color w:val="000000"/>
                <w:sz w:val="24"/>
                <w:szCs w:val="24"/>
              </w:rPr>
              <w:t>P</w:t>
            </w:r>
          </w:p>
        </w:tc>
      </w:tr>
      <w:tr w:rsidR="00E83B8C" w:rsidTr="00D776C5">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2558" w:type="dxa"/>
            <w:shd w:val="clear" w:color="auto" w:fill="B8CCE4" w:themeFill="accent1" w:themeFillTint="66"/>
            <w:noWrap/>
          </w:tcPr>
          <w:p w:rsidR="00E83B8C" w:rsidRDefault="00B44D47" w:rsidP="00B44D47">
            <w:pPr>
              <w:spacing w:after="0" w:line="360" w:lineRule="auto"/>
              <w:ind w:left="0" w:hanging="2"/>
              <w:jc w:val="center"/>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(jam)</w:t>
            </w:r>
          </w:p>
        </w:tc>
        <w:tc>
          <w:tcPr>
            <w:tcW w:w="947" w:type="dxa"/>
            <w:shd w:val="clear" w:color="auto" w:fill="B8CCE4" w:themeFill="accent1" w:themeFillTint="66"/>
            <w:noWrap/>
          </w:tcPr>
          <w:p w:rsidR="00E83B8C" w:rsidRPr="00D776C5" w:rsidRDefault="00B44D47" w:rsidP="00B44D47">
            <w:pPr>
              <w:spacing w:after="0"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b/>
                <w:color w:val="000000"/>
                <w:sz w:val="24"/>
                <w:szCs w:val="24"/>
              </w:rPr>
            </w:pPr>
            <w:r w:rsidRPr="00D776C5">
              <w:rPr>
                <w:rFonts w:ascii="Arial Narrow" w:eastAsia="Times New Roman" w:hAnsi="Arial Narrow" w:cs="Arial Narrow"/>
                <w:b/>
                <w:color w:val="000000"/>
                <w:sz w:val="24"/>
                <w:szCs w:val="24"/>
              </w:rPr>
              <w:t>T.1</w:t>
            </w:r>
          </w:p>
        </w:tc>
        <w:tc>
          <w:tcPr>
            <w:tcW w:w="947" w:type="dxa"/>
            <w:shd w:val="clear" w:color="auto" w:fill="B8CCE4" w:themeFill="accent1" w:themeFillTint="66"/>
            <w:noWrap/>
          </w:tcPr>
          <w:p w:rsidR="00E83B8C" w:rsidRPr="00D776C5" w:rsidRDefault="00B44D47" w:rsidP="00B44D47">
            <w:pPr>
              <w:spacing w:after="0"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b/>
                <w:color w:val="000000"/>
                <w:sz w:val="24"/>
                <w:szCs w:val="24"/>
              </w:rPr>
            </w:pPr>
            <w:r w:rsidRPr="00D776C5">
              <w:rPr>
                <w:rFonts w:ascii="Arial Narrow" w:eastAsia="Times New Roman" w:hAnsi="Arial Narrow" w:cs="Arial Narrow"/>
                <w:b/>
                <w:color w:val="000000"/>
                <w:sz w:val="24"/>
                <w:szCs w:val="24"/>
              </w:rPr>
              <w:t>T.2</w:t>
            </w:r>
          </w:p>
        </w:tc>
        <w:tc>
          <w:tcPr>
            <w:tcW w:w="947" w:type="dxa"/>
            <w:shd w:val="clear" w:color="auto" w:fill="B8CCE4" w:themeFill="accent1" w:themeFillTint="66"/>
            <w:noWrap/>
          </w:tcPr>
          <w:p w:rsidR="00E83B8C" w:rsidRPr="00D776C5" w:rsidRDefault="00B44D47" w:rsidP="00B44D47">
            <w:pPr>
              <w:spacing w:after="0"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b/>
                <w:color w:val="000000"/>
                <w:sz w:val="24"/>
                <w:szCs w:val="24"/>
              </w:rPr>
            </w:pPr>
            <w:r w:rsidRPr="00D776C5">
              <w:rPr>
                <w:rFonts w:ascii="Arial Narrow" w:eastAsia="Times New Roman" w:hAnsi="Arial Narrow" w:cs="Arial Narrow"/>
                <w:b/>
                <w:color w:val="000000"/>
                <w:sz w:val="24"/>
                <w:szCs w:val="24"/>
              </w:rPr>
              <w:t>T.3</w:t>
            </w:r>
          </w:p>
        </w:tc>
        <w:tc>
          <w:tcPr>
            <w:tcW w:w="956" w:type="dxa"/>
            <w:shd w:val="clear" w:color="auto" w:fill="B8CCE4" w:themeFill="accent1" w:themeFillTint="66"/>
            <w:noWrap/>
          </w:tcPr>
          <w:p w:rsidR="00E83B8C" w:rsidRPr="00D776C5" w:rsidRDefault="00B44D47" w:rsidP="00B44D47">
            <w:pPr>
              <w:spacing w:after="0"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b/>
                <w:color w:val="000000"/>
                <w:sz w:val="24"/>
                <w:szCs w:val="24"/>
              </w:rPr>
            </w:pPr>
            <w:r w:rsidRPr="00D776C5">
              <w:rPr>
                <w:rFonts w:ascii="Arial Narrow" w:eastAsia="Times New Roman" w:hAnsi="Arial Narrow" w:cs="Arial Narrow"/>
                <w:b/>
                <w:color w:val="000000"/>
                <w:sz w:val="24"/>
                <w:szCs w:val="24"/>
              </w:rPr>
              <w:t>T.4</w:t>
            </w:r>
          </w:p>
        </w:tc>
        <w:tc>
          <w:tcPr>
            <w:tcW w:w="911" w:type="dxa"/>
            <w:shd w:val="clear" w:color="auto" w:fill="B8CCE4" w:themeFill="accent1" w:themeFillTint="66"/>
            <w:noWrap/>
          </w:tcPr>
          <w:p w:rsidR="00E83B8C" w:rsidRPr="00D776C5" w:rsidRDefault="00B44D47" w:rsidP="00B44D47">
            <w:pPr>
              <w:spacing w:after="0"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b/>
                <w:color w:val="000000"/>
                <w:sz w:val="24"/>
                <w:szCs w:val="24"/>
              </w:rPr>
            </w:pPr>
            <w:r w:rsidRPr="00D776C5">
              <w:rPr>
                <w:rFonts w:ascii="Arial Narrow" w:eastAsia="Times New Roman" w:hAnsi="Arial Narrow" w:cs="Arial Narrow"/>
                <w:b/>
                <w:color w:val="000000"/>
                <w:sz w:val="24"/>
                <w:szCs w:val="24"/>
              </w:rPr>
              <w:t>P.1</w:t>
            </w:r>
          </w:p>
        </w:tc>
        <w:tc>
          <w:tcPr>
            <w:tcW w:w="961" w:type="dxa"/>
            <w:shd w:val="clear" w:color="auto" w:fill="B8CCE4" w:themeFill="accent1" w:themeFillTint="66"/>
          </w:tcPr>
          <w:p w:rsidR="00E83B8C" w:rsidRPr="00D776C5" w:rsidRDefault="00B44D47" w:rsidP="00B44D47">
            <w:pPr>
              <w:spacing w:after="0" w:line="360" w:lineRule="auto"/>
              <w:ind w:left="0" w:hanging="2"/>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b/>
                <w:color w:val="000000"/>
                <w:sz w:val="24"/>
                <w:szCs w:val="24"/>
              </w:rPr>
            </w:pPr>
            <w:r w:rsidRPr="00D776C5">
              <w:rPr>
                <w:rFonts w:ascii="Arial Narrow" w:eastAsia="Times New Roman" w:hAnsi="Arial Narrow" w:cs="Arial Narrow"/>
                <w:b/>
                <w:color w:val="000000"/>
                <w:sz w:val="24"/>
                <w:szCs w:val="24"/>
              </w:rPr>
              <w:t>P.2</w:t>
            </w:r>
          </w:p>
        </w:tc>
      </w:tr>
      <w:tr w:rsidR="00E83B8C" w:rsidTr="00D776C5">
        <w:trPr>
          <w:trHeight w:val="354"/>
        </w:trPr>
        <w:tc>
          <w:tcPr>
            <w:cnfStyle w:val="001000000000" w:firstRow="0" w:lastRow="0" w:firstColumn="1" w:lastColumn="0" w:oddVBand="0" w:evenVBand="0" w:oddHBand="0" w:evenHBand="0" w:firstRowFirstColumn="0" w:firstRowLastColumn="0" w:lastRowFirstColumn="0" w:lastRowLastColumn="0"/>
            <w:tcW w:w="2558" w:type="dxa"/>
            <w:shd w:val="clear" w:color="auto" w:fill="FFFFFF" w:themeFill="background1"/>
            <w:noWrap/>
          </w:tcPr>
          <w:p w:rsidR="00E83B8C" w:rsidRPr="00C671B5" w:rsidRDefault="00B44D47" w:rsidP="00B44D47">
            <w:pPr>
              <w:spacing w:after="0" w:line="360" w:lineRule="auto"/>
              <w:ind w:left="0" w:hanging="2"/>
              <w:jc w:val="center"/>
              <w:rPr>
                <w:rFonts w:ascii="Arial Narrow" w:eastAsia="Times New Roman" w:hAnsi="Arial Narrow" w:cs="Arial Narrow"/>
                <w:b w:val="0"/>
                <w:color w:val="000000"/>
                <w:sz w:val="24"/>
                <w:szCs w:val="24"/>
              </w:rPr>
            </w:pPr>
            <w:r w:rsidRPr="00C671B5">
              <w:rPr>
                <w:rFonts w:ascii="Arial Narrow" w:eastAsia="Times New Roman" w:hAnsi="Arial Narrow" w:cs="Arial Narrow"/>
                <w:b w:val="0"/>
                <w:color w:val="000000"/>
                <w:sz w:val="24"/>
                <w:szCs w:val="24"/>
              </w:rPr>
              <w:t> 1</w:t>
            </w:r>
          </w:p>
        </w:tc>
        <w:tc>
          <w:tcPr>
            <w:tcW w:w="947" w:type="dxa"/>
            <w:shd w:val="clear" w:color="auto" w:fill="FFFFFF" w:themeFill="background1"/>
            <w:noWrap/>
          </w:tcPr>
          <w:p w:rsidR="00E83B8C" w:rsidRDefault="00B44D47" w:rsidP="00B44D47">
            <w:pPr>
              <w:spacing w:after="0" w:line="360" w:lineRule="auto"/>
              <w:ind w:left="0" w:hanging="2"/>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 5</w:t>
            </w:r>
          </w:p>
        </w:tc>
        <w:tc>
          <w:tcPr>
            <w:tcW w:w="947" w:type="dxa"/>
            <w:shd w:val="clear" w:color="auto" w:fill="FFFFFF" w:themeFill="background1"/>
            <w:noWrap/>
          </w:tcPr>
          <w:p w:rsidR="00E83B8C" w:rsidRDefault="00B44D47" w:rsidP="00B44D47">
            <w:pPr>
              <w:spacing w:after="0" w:line="360" w:lineRule="auto"/>
              <w:ind w:left="0" w:hanging="2"/>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 107</w:t>
            </w:r>
          </w:p>
        </w:tc>
        <w:tc>
          <w:tcPr>
            <w:tcW w:w="947" w:type="dxa"/>
            <w:shd w:val="clear" w:color="auto" w:fill="FFFFFF" w:themeFill="background1"/>
            <w:noWrap/>
          </w:tcPr>
          <w:p w:rsidR="00E83B8C" w:rsidRDefault="00B44D47" w:rsidP="00B44D47">
            <w:pPr>
              <w:spacing w:after="0" w:line="360" w:lineRule="auto"/>
              <w:ind w:left="0" w:hanging="2"/>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 32</w:t>
            </w:r>
          </w:p>
        </w:tc>
        <w:tc>
          <w:tcPr>
            <w:tcW w:w="956" w:type="dxa"/>
            <w:shd w:val="clear" w:color="auto" w:fill="FFFFFF" w:themeFill="background1"/>
            <w:noWrap/>
          </w:tcPr>
          <w:p w:rsidR="00E83B8C" w:rsidRDefault="00B44D47" w:rsidP="00B44D47">
            <w:pPr>
              <w:spacing w:after="0" w:line="360" w:lineRule="auto"/>
              <w:ind w:left="0" w:hanging="2"/>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2 </w:t>
            </w:r>
          </w:p>
        </w:tc>
        <w:tc>
          <w:tcPr>
            <w:tcW w:w="911" w:type="dxa"/>
            <w:shd w:val="clear" w:color="auto" w:fill="FFFFFF" w:themeFill="background1"/>
            <w:noWrap/>
          </w:tcPr>
          <w:p w:rsidR="00E83B8C" w:rsidRDefault="00B44D47" w:rsidP="00B44D47">
            <w:pPr>
              <w:spacing w:after="0" w:line="360" w:lineRule="auto"/>
              <w:ind w:left="0" w:hanging="2"/>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 2,8</w:t>
            </w:r>
          </w:p>
        </w:tc>
        <w:tc>
          <w:tcPr>
            <w:tcW w:w="961" w:type="dxa"/>
            <w:shd w:val="clear" w:color="auto" w:fill="FFFFFF" w:themeFill="background1"/>
          </w:tcPr>
          <w:p w:rsidR="00E83B8C" w:rsidRDefault="00B44D47" w:rsidP="00B44D47">
            <w:pPr>
              <w:spacing w:after="0" w:line="360" w:lineRule="auto"/>
              <w:ind w:left="0" w:hanging="2"/>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 12</w:t>
            </w:r>
          </w:p>
        </w:tc>
      </w:tr>
      <w:tr w:rsidR="00E83B8C" w:rsidTr="00D776C5">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2558" w:type="dxa"/>
            <w:shd w:val="clear" w:color="auto" w:fill="FFFFFF" w:themeFill="background1"/>
            <w:noWrap/>
          </w:tcPr>
          <w:p w:rsidR="00E83B8C" w:rsidRPr="00C671B5" w:rsidRDefault="00B44D47" w:rsidP="00B44D47">
            <w:pPr>
              <w:spacing w:after="0" w:line="360" w:lineRule="auto"/>
              <w:ind w:left="0" w:hanging="2"/>
              <w:jc w:val="center"/>
              <w:rPr>
                <w:rFonts w:ascii="Arial Narrow" w:eastAsia="Times New Roman" w:hAnsi="Arial Narrow" w:cs="Arial Narrow"/>
                <w:b w:val="0"/>
                <w:color w:val="000000"/>
                <w:sz w:val="24"/>
                <w:szCs w:val="24"/>
              </w:rPr>
            </w:pPr>
            <w:r w:rsidRPr="00C671B5">
              <w:rPr>
                <w:rFonts w:ascii="Arial Narrow" w:eastAsia="Times New Roman" w:hAnsi="Arial Narrow" w:cs="Arial Narrow"/>
                <w:b w:val="0"/>
                <w:color w:val="000000"/>
                <w:sz w:val="24"/>
                <w:szCs w:val="24"/>
              </w:rPr>
              <w:t> 2</w:t>
            </w:r>
          </w:p>
        </w:tc>
        <w:tc>
          <w:tcPr>
            <w:tcW w:w="947" w:type="dxa"/>
            <w:shd w:val="clear" w:color="auto" w:fill="FFFFFF" w:themeFill="background1"/>
            <w:noWrap/>
          </w:tcPr>
          <w:p w:rsidR="00E83B8C" w:rsidRDefault="00B44D47" w:rsidP="00B44D47">
            <w:pPr>
              <w:spacing w:after="0"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4</w:t>
            </w:r>
          </w:p>
        </w:tc>
        <w:tc>
          <w:tcPr>
            <w:tcW w:w="947" w:type="dxa"/>
            <w:shd w:val="clear" w:color="auto" w:fill="FFFFFF" w:themeFill="background1"/>
            <w:noWrap/>
          </w:tcPr>
          <w:p w:rsidR="00E83B8C" w:rsidRDefault="00B44D47" w:rsidP="00B44D47">
            <w:pPr>
              <w:spacing w:after="0"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110</w:t>
            </w:r>
          </w:p>
        </w:tc>
        <w:tc>
          <w:tcPr>
            <w:tcW w:w="947" w:type="dxa"/>
            <w:shd w:val="clear" w:color="auto" w:fill="FFFFFF" w:themeFill="background1"/>
            <w:noWrap/>
          </w:tcPr>
          <w:p w:rsidR="00E83B8C" w:rsidRDefault="00B44D47" w:rsidP="00B44D47">
            <w:pPr>
              <w:spacing w:after="0"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 31,5</w:t>
            </w:r>
          </w:p>
        </w:tc>
        <w:tc>
          <w:tcPr>
            <w:tcW w:w="956" w:type="dxa"/>
            <w:shd w:val="clear" w:color="auto" w:fill="FFFFFF" w:themeFill="background1"/>
            <w:noWrap/>
          </w:tcPr>
          <w:p w:rsidR="00E83B8C" w:rsidRDefault="00B44D47" w:rsidP="00B44D47">
            <w:pPr>
              <w:spacing w:after="0"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 -5</w:t>
            </w:r>
          </w:p>
        </w:tc>
        <w:tc>
          <w:tcPr>
            <w:tcW w:w="911" w:type="dxa"/>
            <w:shd w:val="clear" w:color="auto" w:fill="FFFFFF" w:themeFill="background1"/>
            <w:noWrap/>
          </w:tcPr>
          <w:p w:rsidR="00E83B8C" w:rsidRDefault="00B44D47" w:rsidP="00B44D47">
            <w:pPr>
              <w:spacing w:after="0"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 xml:space="preserve">  2,4 </w:t>
            </w:r>
          </w:p>
        </w:tc>
        <w:tc>
          <w:tcPr>
            <w:tcW w:w="961" w:type="dxa"/>
            <w:shd w:val="clear" w:color="auto" w:fill="FFFFFF" w:themeFill="background1"/>
          </w:tcPr>
          <w:p w:rsidR="00E83B8C" w:rsidRDefault="00B44D47" w:rsidP="00B44D47">
            <w:pPr>
              <w:spacing w:after="0" w:line="360" w:lineRule="auto"/>
              <w:ind w:left="0" w:hanging="2"/>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 13</w:t>
            </w:r>
          </w:p>
        </w:tc>
      </w:tr>
      <w:tr w:rsidR="00E83B8C" w:rsidTr="00D776C5">
        <w:trPr>
          <w:trHeight w:val="354"/>
        </w:trPr>
        <w:tc>
          <w:tcPr>
            <w:cnfStyle w:val="001000000000" w:firstRow="0" w:lastRow="0" w:firstColumn="1" w:lastColumn="0" w:oddVBand="0" w:evenVBand="0" w:oddHBand="0" w:evenHBand="0" w:firstRowFirstColumn="0" w:firstRowLastColumn="0" w:lastRowFirstColumn="0" w:lastRowLastColumn="0"/>
            <w:tcW w:w="2558" w:type="dxa"/>
            <w:shd w:val="clear" w:color="auto" w:fill="FFFFFF" w:themeFill="background1"/>
            <w:noWrap/>
          </w:tcPr>
          <w:p w:rsidR="00E83B8C" w:rsidRPr="00C671B5" w:rsidRDefault="00B44D47" w:rsidP="00B44D47">
            <w:pPr>
              <w:spacing w:after="0" w:line="360" w:lineRule="auto"/>
              <w:ind w:left="0" w:hanging="2"/>
              <w:jc w:val="center"/>
              <w:rPr>
                <w:rFonts w:ascii="Arial Narrow" w:eastAsia="Times New Roman" w:hAnsi="Arial Narrow" w:cs="Arial Narrow"/>
                <w:b w:val="0"/>
                <w:color w:val="000000"/>
                <w:sz w:val="24"/>
                <w:szCs w:val="24"/>
              </w:rPr>
            </w:pPr>
            <w:r w:rsidRPr="00C671B5">
              <w:rPr>
                <w:rFonts w:ascii="Arial Narrow" w:eastAsia="Times New Roman" w:hAnsi="Arial Narrow" w:cs="Arial Narrow"/>
                <w:b w:val="0"/>
                <w:color w:val="000000"/>
                <w:sz w:val="24"/>
                <w:szCs w:val="24"/>
              </w:rPr>
              <w:t> 3</w:t>
            </w:r>
          </w:p>
        </w:tc>
        <w:tc>
          <w:tcPr>
            <w:tcW w:w="947" w:type="dxa"/>
            <w:shd w:val="clear" w:color="auto" w:fill="FFFFFF" w:themeFill="background1"/>
            <w:noWrap/>
          </w:tcPr>
          <w:p w:rsidR="00E83B8C" w:rsidRDefault="00B44D47" w:rsidP="00B44D47">
            <w:pPr>
              <w:spacing w:after="0" w:line="360" w:lineRule="auto"/>
              <w:ind w:left="0" w:hanging="2"/>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2</w:t>
            </w:r>
          </w:p>
        </w:tc>
        <w:tc>
          <w:tcPr>
            <w:tcW w:w="947" w:type="dxa"/>
            <w:shd w:val="clear" w:color="auto" w:fill="FFFFFF" w:themeFill="background1"/>
            <w:noWrap/>
          </w:tcPr>
          <w:p w:rsidR="00E83B8C" w:rsidRDefault="00B44D47" w:rsidP="00B44D47">
            <w:pPr>
              <w:spacing w:after="0" w:line="360" w:lineRule="auto"/>
              <w:ind w:left="0" w:hanging="2"/>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120</w:t>
            </w:r>
          </w:p>
        </w:tc>
        <w:tc>
          <w:tcPr>
            <w:tcW w:w="947" w:type="dxa"/>
            <w:shd w:val="clear" w:color="auto" w:fill="FFFFFF" w:themeFill="background1"/>
            <w:noWrap/>
          </w:tcPr>
          <w:p w:rsidR="00E83B8C" w:rsidRDefault="00B44D47" w:rsidP="00B44D47">
            <w:pPr>
              <w:spacing w:after="0" w:line="360" w:lineRule="auto"/>
              <w:ind w:left="0" w:hanging="2"/>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 33</w:t>
            </w:r>
          </w:p>
        </w:tc>
        <w:tc>
          <w:tcPr>
            <w:tcW w:w="956" w:type="dxa"/>
            <w:shd w:val="clear" w:color="auto" w:fill="FFFFFF" w:themeFill="background1"/>
            <w:noWrap/>
          </w:tcPr>
          <w:p w:rsidR="00E83B8C" w:rsidRDefault="00B44D47" w:rsidP="00B44D47">
            <w:pPr>
              <w:spacing w:after="0" w:line="360" w:lineRule="auto"/>
              <w:ind w:left="0" w:hanging="2"/>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 15</w:t>
            </w:r>
          </w:p>
        </w:tc>
        <w:tc>
          <w:tcPr>
            <w:tcW w:w="911" w:type="dxa"/>
            <w:shd w:val="clear" w:color="auto" w:fill="FFFFFF" w:themeFill="background1"/>
            <w:noWrap/>
          </w:tcPr>
          <w:p w:rsidR="00E83B8C" w:rsidRDefault="00B44D47" w:rsidP="00B44D47">
            <w:pPr>
              <w:spacing w:after="0" w:line="360" w:lineRule="auto"/>
              <w:ind w:left="0" w:hanging="2"/>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 1,5</w:t>
            </w:r>
          </w:p>
        </w:tc>
        <w:tc>
          <w:tcPr>
            <w:tcW w:w="961" w:type="dxa"/>
            <w:shd w:val="clear" w:color="auto" w:fill="FFFFFF" w:themeFill="background1"/>
          </w:tcPr>
          <w:p w:rsidR="00E83B8C" w:rsidRDefault="00B44D47" w:rsidP="00B44D47">
            <w:pPr>
              <w:spacing w:after="0" w:line="360" w:lineRule="auto"/>
              <w:ind w:left="0" w:hanging="2"/>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 13</w:t>
            </w:r>
          </w:p>
        </w:tc>
      </w:tr>
      <w:tr w:rsidR="00E83B8C" w:rsidTr="00D776C5">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2558" w:type="dxa"/>
            <w:shd w:val="clear" w:color="auto" w:fill="FFFFFF" w:themeFill="background1"/>
            <w:noWrap/>
          </w:tcPr>
          <w:p w:rsidR="00E83B8C" w:rsidRPr="00C671B5" w:rsidRDefault="00B44D47" w:rsidP="00B44D47">
            <w:pPr>
              <w:spacing w:after="0" w:line="360" w:lineRule="auto"/>
              <w:ind w:left="0" w:hanging="2"/>
              <w:jc w:val="center"/>
              <w:rPr>
                <w:rFonts w:ascii="Arial Narrow" w:eastAsia="Times New Roman" w:hAnsi="Arial Narrow" w:cs="Arial Narrow"/>
                <w:b w:val="0"/>
                <w:color w:val="000000"/>
                <w:sz w:val="24"/>
                <w:szCs w:val="24"/>
              </w:rPr>
            </w:pPr>
            <w:r w:rsidRPr="00C671B5">
              <w:rPr>
                <w:rFonts w:ascii="Arial Narrow" w:eastAsia="Times New Roman" w:hAnsi="Arial Narrow" w:cs="Arial Narrow"/>
                <w:b w:val="0"/>
                <w:color w:val="000000"/>
                <w:sz w:val="24"/>
                <w:szCs w:val="24"/>
              </w:rPr>
              <w:t> 4</w:t>
            </w:r>
          </w:p>
        </w:tc>
        <w:tc>
          <w:tcPr>
            <w:tcW w:w="947" w:type="dxa"/>
            <w:shd w:val="clear" w:color="auto" w:fill="FFFFFF" w:themeFill="background1"/>
            <w:noWrap/>
          </w:tcPr>
          <w:p w:rsidR="00E83B8C" w:rsidRDefault="00B44D47" w:rsidP="00B44D47">
            <w:pPr>
              <w:spacing w:after="0"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-3</w:t>
            </w:r>
          </w:p>
        </w:tc>
        <w:tc>
          <w:tcPr>
            <w:tcW w:w="947" w:type="dxa"/>
            <w:shd w:val="clear" w:color="auto" w:fill="FFFFFF" w:themeFill="background1"/>
            <w:noWrap/>
          </w:tcPr>
          <w:p w:rsidR="00E83B8C" w:rsidRDefault="00B44D47" w:rsidP="00B44D47">
            <w:pPr>
              <w:spacing w:after="0"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124</w:t>
            </w:r>
          </w:p>
        </w:tc>
        <w:tc>
          <w:tcPr>
            <w:tcW w:w="947" w:type="dxa"/>
            <w:shd w:val="clear" w:color="auto" w:fill="FFFFFF" w:themeFill="background1"/>
            <w:noWrap/>
          </w:tcPr>
          <w:p w:rsidR="00E83B8C" w:rsidRDefault="00B44D47" w:rsidP="00B44D47">
            <w:pPr>
              <w:spacing w:after="0"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 35</w:t>
            </w:r>
          </w:p>
        </w:tc>
        <w:tc>
          <w:tcPr>
            <w:tcW w:w="956" w:type="dxa"/>
            <w:shd w:val="clear" w:color="auto" w:fill="FFFFFF" w:themeFill="background1"/>
            <w:noWrap/>
          </w:tcPr>
          <w:p w:rsidR="00E83B8C" w:rsidRDefault="00B44D47" w:rsidP="00B44D47">
            <w:pPr>
              <w:spacing w:after="0"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 -22</w:t>
            </w:r>
          </w:p>
        </w:tc>
        <w:tc>
          <w:tcPr>
            <w:tcW w:w="911" w:type="dxa"/>
            <w:shd w:val="clear" w:color="auto" w:fill="FFFFFF" w:themeFill="background1"/>
            <w:noWrap/>
          </w:tcPr>
          <w:p w:rsidR="00E83B8C" w:rsidRDefault="00B44D47" w:rsidP="00B44D47">
            <w:pPr>
              <w:spacing w:after="0"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 1,3</w:t>
            </w:r>
          </w:p>
        </w:tc>
        <w:tc>
          <w:tcPr>
            <w:tcW w:w="961" w:type="dxa"/>
            <w:shd w:val="clear" w:color="auto" w:fill="FFFFFF" w:themeFill="background1"/>
          </w:tcPr>
          <w:p w:rsidR="00E83B8C" w:rsidRDefault="00B44D47" w:rsidP="00B44D47">
            <w:pPr>
              <w:spacing w:after="0" w:line="360" w:lineRule="auto"/>
              <w:ind w:left="0" w:hanging="2"/>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Narrow"/>
                <w:color w:val="000000"/>
                <w:sz w:val="24"/>
                <w:szCs w:val="24"/>
              </w:rPr>
            </w:pPr>
            <w:r>
              <w:rPr>
                <w:rFonts w:ascii="Arial Narrow" w:eastAsia="Times New Roman" w:hAnsi="Arial Narrow" w:cs="Arial Narrow"/>
                <w:color w:val="000000"/>
                <w:sz w:val="24"/>
                <w:szCs w:val="24"/>
              </w:rPr>
              <w:t> 15</w:t>
            </w:r>
          </w:p>
        </w:tc>
      </w:tr>
    </w:tbl>
    <w:p w:rsidR="00E83B8C" w:rsidRDefault="00C671B5" w:rsidP="00B44D47">
      <w:pPr>
        <w:pStyle w:val="Paragraph"/>
        <w:ind w:left="0" w:hanging="2"/>
        <w:rPr>
          <w:rFonts w:ascii="Arial Narrow" w:hAnsi="Arial Narrow" w:cs="Arial Narrow"/>
          <w:szCs w:val="24"/>
          <w:lang w:val="en-US"/>
        </w:rPr>
      </w:pPr>
      <w:r>
        <w:rPr>
          <w:rFonts w:ascii="Arial Narrow" w:hAnsi="Arial Narrow" w:cs="Arial Narrow"/>
          <w:noProof/>
          <w:szCs w:val="24"/>
          <w:lang w:val="en-US"/>
        </w:rPr>
        <w:drawing>
          <wp:anchor distT="0" distB="0" distL="114300" distR="114300" simplePos="0" relativeHeight="251661312" behindDoc="0" locked="0" layoutInCell="1" allowOverlap="1" wp14:anchorId="4FC69966" wp14:editId="10F7B533">
            <wp:simplePos x="0" y="0"/>
            <wp:positionH relativeFrom="margin">
              <wp:posOffset>782320</wp:posOffset>
            </wp:positionH>
            <wp:positionV relativeFrom="paragraph">
              <wp:posOffset>582295</wp:posOffset>
            </wp:positionV>
            <wp:extent cx="4106545" cy="2194560"/>
            <wp:effectExtent l="0" t="0" r="8255" b="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06545" cy="2194560"/>
                    </a:xfrm>
                    <a:prstGeom prst="rect">
                      <a:avLst/>
                    </a:prstGeom>
                  </pic:spPr>
                </pic:pic>
              </a:graphicData>
            </a:graphic>
            <wp14:sizeRelH relativeFrom="margin">
              <wp14:pctWidth>0</wp14:pctWidth>
            </wp14:sizeRelH>
            <wp14:sizeRelV relativeFrom="margin">
              <wp14:pctHeight>0</wp14:pctHeight>
            </wp14:sizeRelV>
          </wp:anchor>
        </w:drawing>
      </w:r>
      <w:r w:rsidR="00B44D47">
        <w:rPr>
          <w:rFonts w:ascii="Arial Narrow" w:hAnsi="Arial Narrow" w:cs="Arial Narrow"/>
          <w:szCs w:val="24"/>
        </w:rPr>
        <w:t xml:space="preserve">Dari hasil data yang diperoleh selama 4 jam atau dengan 4 kali pengambilan data, jika diplotkan ke diagram ph R-404A maka dapat diperoleh harga harga entalphy sebagai berikut : </w:t>
      </w:r>
    </w:p>
    <w:p w:rsidR="002309FA" w:rsidRPr="002309FA" w:rsidRDefault="00C671B5" w:rsidP="00B44D47">
      <w:pPr>
        <w:pStyle w:val="Paragraph"/>
        <w:ind w:left="0" w:hanging="2"/>
        <w:rPr>
          <w:rFonts w:ascii="Arial Narrow" w:hAnsi="Arial Narrow" w:cs="Arial Narrow"/>
          <w:szCs w:val="24"/>
          <w:lang w:val="en-US"/>
        </w:rPr>
      </w:pPr>
      <w:r>
        <w:rPr>
          <w:noProof/>
          <w:lang w:val="en-US"/>
        </w:rPr>
        <mc:AlternateContent>
          <mc:Choice Requires="wps">
            <w:drawing>
              <wp:inline distT="0" distB="0" distL="114300" distR="114300" wp14:anchorId="09EF2286" wp14:editId="360C1C9D">
                <wp:extent cx="4980305" cy="353060"/>
                <wp:effectExtent l="0" t="0" r="0" b="9525"/>
                <wp:docPr id="1407769964" name="Text Box 34"/>
                <wp:cNvGraphicFramePr/>
                <a:graphic xmlns:a="http://schemas.openxmlformats.org/drawingml/2006/main">
                  <a:graphicData uri="http://schemas.microsoft.com/office/word/2010/wordprocessingShape">
                    <wps:wsp>
                      <wps:cNvSpPr txBox="1"/>
                      <wps:spPr>
                        <a:xfrm>
                          <a:off x="0" y="0"/>
                          <a:ext cx="4980307" cy="353060"/>
                        </a:xfrm>
                        <a:prstGeom prst="rect">
                          <a:avLst/>
                        </a:prstGeom>
                        <a:solidFill>
                          <a:prstClr val="white"/>
                        </a:solidFill>
                        <a:ln>
                          <a:noFill/>
                        </a:ln>
                      </wps:spPr>
                      <wps:txbx>
                        <w:txbxContent>
                          <w:p w:rsidR="00C671B5" w:rsidRPr="00C671B5" w:rsidRDefault="00C671B5" w:rsidP="00C671B5">
                            <w:pPr>
                              <w:spacing w:after="0"/>
                              <w:ind w:left="0" w:hanging="2"/>
                              <w:jc w:val="center"/>
                              <w:rPr>
                                <w:rFonts w:ascii="Arial Narrow" w:hAnsi="Arial Narrow" w:cs="Arial"/>
                                <w:iCs/>
                                <w:sz w:val="20"/>
                                <w:szCs w:val="16"/>
                                <w:lang w:val="en-US"/>
                              </w:rPr>
                            </w:pPr>
                            <w:bookmarkStart w:id="12" w:name="_Toc167753540"/>
                            <w:r w:rsidRPr="00C671B5">
                              <w:rPr>
                                <w:rFonts w:ascii="Arial Narrow" w:hAnsi="Arial Narrow" w:cs="Arial"/>
                                <w:iCs/>
                                <w:sz w:val="20"/>
                                <w:szCs w:val="16"/>
                                <w:lang w:val="en-US"/>
                              </w:rPr>
                              <w:t>(</w:t>
                            </w:r>
                            <w:r w:rsidRPr="00C671B5">
                              <w:rPr>
                                <w:rFonts w:ascii="Arial Narrow" w:hAnsi="Arial Narrow" w:cs="Arial"/>
                                <w:iCs/>
                                <w:sz w:val="20"/>
                                <w:szCs w:val="16"/>
                              </w:rPr>
                              <w:t>Sumber : Software Coolpack</w:t>
                            </w:r>
                            <w:r w:rsidRPr="00C671B5">
                              <w:rPr>
                                <w:rFonts w:ascii="Arial Narrow" w:hAnsi="Arial Narrow" w:cs="Arial"/>
                                <w:iCs/>
                                <w:sz w:val="20"/>
                                <w:szCs w:val="16"/>
                                <w:lang w:val="en-US"/>
                              </w:rPr>
                              <w:t>)</w:t>
                            </w:r>
                          </w:p>
                          <w:p w:rsidR="00C671B5" w:rsidRPr="00C671B5" w:rsidRDefault="00C671B5" w:rsidP="00C671B5">
                            <w:pPr>
                              <w:spacing w:after="0" w:line="360" w:lineRule="auto"/>
                              <w:ind w:left="0" w:hanging="2"/>
                              <w:jc w:val="center"/>
                              <w:rPr>
                                <w:rFonts w:ascii="Arial Narrow" w:hAnsi="Arial Narrow"/>
                                <w:b/>
                                <w:i/>
                                <w:sz w:val="24"/>
                              </w:rPr>
                            </w:pPr>
                            <w:r w:rsidRPr="00C671B5">
                              <w:rPr>
                                <w:rFonts w:ascii="Arial Narrow" w:hAnsi="Arial Narrow"/>
                                <w:b/>
                                <w:sz w:val="24"/>
                              </w:rPr>
                              <w:t xml:space="preserve">Gambar </w:t>
                            </w:r>
                            <w:r w:rsidRPr="00C671B5">
                              <w:rPr>
                                <w:rFonts w:ascii="Arial Narrow" w:hAnsi="Arial Narrow"/>
                                <w:b/>
                                <w:sz w:val="24"/>
                              </w:rPr>
                              <w:fldChar w:fldCharType="begin"/>
                            </w:r>
                            <w:r w:rsidRPr="00C671B5">
                              <w:rPr>
                                <w:rFonts w:ascii="Arial Narrow" w:hAnsi="Arial Narrow"/>
                                <w:b/>
                                <w:sz w:val="24"/>
                              </w:rPr>
                              <w:instrText xml:space="preserve"> SEQ Gambar \* ARABIC </w:instrText>
                            </w:r>
                            <w:r w:rsidRPr="00C671B5">
                              <w:rPr>
                                <w:rFonts w:ascii="Arial Narrow" w:hAnsi="Arial Narrow"/>
                                <w:b/>
                                <w:sz w:val="24"/>
                              </w:rPr>
                              <w:fldChar w:fldCharType="separate"/>
                            </w:r>
                            <w:r w:rsidRPr="00C671B5">
                              <w:rPr>
                                <w:rFonts w:ascii="Arial Narrow" w:hAnsi="Arial Narrow"/>
                                <w:b/>
                                <w:sz w:val="24"/>
                              </w:rPr>
                              <w:t>6</w:t>
                            </w:r>
                            <w:r w:rsidRPr="00C671B5">
                              <w:rPr>
                                <w:rFonts w:ascii="Arial Narrow" w:hAnsi="Arial Narrow"/>
                                <w:b/>
                                <w:sz w:val="24"/>
                              </w:rPr>
                              <w:fldChar w:fldCharType="end"/>
                            </w:r>
                            <w:r w:rsidRPr="00C671B5">
                              <w:rPr>
                                <w:rFonts w:ascii="Arial Narrow" w:hAnsi="Arial Narrow"/>
                                <w:b/>
                                <w:sz w:val="24"/>
                              </w:rPr>
                              <w:t>. Diagram Ph Entalpy</w:t>
                            </w:r>
                            <w:bookmarkEnd w:id="12"/>
                          </w:p>
                        </w:txbxContent>
                      </wps:txbx>
                      <wps:bodyPr rot="0" spcFirstLastPara="0" vertOverflow="overflow" horzOverflow="overflow" vert="horz" wrap="square" lIns="0" tIns="0" rIns="0" bIns="0" numCol="1" spcCol="0" rtlCol="0" fromWordArt="0" anchor="t" anchorCtr="0" forceAA="0" compatLnSpc="1">
                        <a:spAutoFit/>
                      </wps:bodyPr>
                    </wps:wsp>
                  </a:graphicData>
                </a:graphic>
              </wp:inline>
            </w:drawing>
          </mc:Choice>
          <mc:Fallback>
            <w:pict>
              <v:shapetype id="_x0000_t202" coordsize="21600,21600" o:spt="202" path="m,l,21600r21600,l21600,xe">
                <v:stroke joinstyle="miter"/>
                <v:path gradientshapeok="t" o:connecttype="rect"/>
              </v:shapetype>
              <v:shape id="Text Box 34" o:spid="_x0000_s1027" type="#_x0000_t202" style="width:392.15pt;height:2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" stroked="f">
                <v:textbox style="mso-fit-shape-to-text:t" inset="0,0,0,0">
                  <w:txbxContent>
                    <w:p w:rsidR="00C671B5" w:rsidRPr="00C671B5" w:rsidRDefault="00C671B5" w:rsidP="00C671B5">
                      <w:pPr>
                        <w:spacing w:after="0"/>
                        <w:ind w:left="0" w:hanging="2"/>
                        <w:jc w:val="center"/>
                        <w:rPr>
                          <w:rFonts w:ascii="Arial Narrow" w:hAnsi="Arial Narrow" w:cs="Arial"/>
                          <w:iCs/>
                          <w:sz w:val="20"/>
                          <w:szCs w:val="16"/>
                          <w:lang w:val="en-US"/>
                        </w:rPr>
                      </w:pPr>
                      <w:bookmarkStart w:id="13" w:name="_Toc167753540"/>
                      <w:r w:rsidRPr="00C671B5">
                        <w:rPr>
                          <w:rFonts w:ascii="Arial Narrow" w:hAnsi="Arial Narrow" w:cs="Arial"/>
                          <w:iCs/>
                          <w:sz w:val="20"/>
                          <w:szCs w:val="16"/>
                          <w:lang w:val="en-US"/>
                        </w:rPr>
                        <w:t>(</w:t>
                      </w:r>
                      <w:r w:rsidRPr="00C671B5">
                        <w:rPr>
                          <w:rFonts w:ascii="Arial Narrow" w:hAnsi="Arial Narrow" w:cs="Arial"/>
                          <w:iCs/>
                          <w:sz w:val="20"/>
                          <w:szCs w:val="16"/>
                        </w:rPr>
                        <w:t>Sumber : Software Coolpack</w:t>
                      </w:r>
                      <w:r w:rsidRPr="00C671B5">
                        <w:rPr>
                          <w:rFonts w:ascii="Arial Narrow" w:hAnsi="Arial Narrow" w:cs="Arial"/>
                          <w:iCs/>
                          <w:sz w:val="20"/>
                          <w:szCs w:val="16"/>
                          <w:lang w:val="en-US"/>
                        </w:rPr>
                        <w:t>)</w:t>
                      </w:r>
                    </w:p>
                    <w:p w:rsidR="00C671B5" w:rsidRPr="00C671B5" w:rsidRDefault="00C671B5" w:rsidP="00C671B5">
                      <w:pPr>
                        <w:spacing w:after="0" w:line="360" w:lineRule="auto"/>
                        <w:ind w:left="0" w:hanging="2"/>
                        <w:jc w:val="center"/>
                        <w:rPr>
                          <w:rFonts w:ascii="Arial Narrow" w:hAnsi="Arial Narrow"/>
                          <w:b/>
                          <w:i/>
                          <w:sz w:val="24"/>
                        </w:rPr>
                      </w:pPr>
                      <w:r w:rsidRPr="00C671B5">
                        <w:rPr>
                          <w:rFonts w:ascii="Arial Narrow" w:hAnsi="Arial Narrow"/>
                          <w:b/>
                          <w:sz w:val="24"/>
                        </w:rPr>
                        <w:t xml:space="preserve">Gambar </w:t>
                      </w:r>
                      <w:r w:rsidRPr="00C671B5">
                        <w:rPr>
                          <w:rFonts w:ascii="Arial Narrow" w:hAnsi="Arial Narrow"/>
                          <w:b/>
                          <w:sz w:val="24"/>
                        </w:rPr>
                        <w:fldChar w:fldCharType="begin"/>
                      </w:r>
                      <w:r w:rsidRPr="00C671B5">
                        <w:rPr>
                          <w:rFonts w:ascii="Arial Narrow" w:hAnsi="Arial Narrow"/>
                          <w:b/>
                          <w:sz w:val="24"/>
                        </w:rPr>
                        <w:instrText xml:space="preserve"> SEQ Gambar \* ARABIC </w:instrText>
                      </w:r>
                      <w:r w:rsidRPr="00C671B5">
                        <w:rPr>
                          <w:rFonts w:ascii="Arial Narrow" w:hAnsi="Arial Narrow"/>
                          <w:b/>
                          <w:sz w:val="24"/>
                        </w:rPr>
                        <w:fldChar w:fldCharType="separate"/>
                      </w:r>
                      <w:r w:rsidRPr="00C671B5">
                        <w:rPr>
                          <w:rFonts w:ascii="Arial Narrow" w:hAnsi="Arial Narrow"/>
                          <w:b/>
                          <w:sz w:val="24"/>
                        </w:rPr>
                        <w:t>6</w:t>
                      </w:r>
                      <w:r w:rsidRPr="00C671B5">
                        <w:rPr>
                          <w:rFonts w:ascii="Arial Narrow" w:hAnsi="Arial Narrow"/>
                          <w:b/>
                          <w:sz w:val="24"/>
                        </w:rPr>
                        <w:fldChar w:fldCharType="end"/>
                      </w:r>
                      <w:r w:rsidRPr="00C671B5">
                        <w:rPr>
                          <w:rFonts w:ascii="Arial Narrow" w:hAnsi="Arial Narrow"/>
                          <w:b/>
                          <w:sz w:val="24"/>
                        </w:rPr>
                        <w:t>. Diagram Ph Entalpy</w:t>
                      </w:r>
                      <w:bookmarkEnd w:id="13"/>
                    </w:p>
                  </w:txbxContent>
                </v:textbox>
                <w10:anchorlock/>
              </v:shape>
            </w:pict>
          </mc:Fallback>
        </mc:AlternateContent>
      </w:r>
    </w:p>
    <w:p w:rsidR="00E83B8C" w:rsidRDefault="00E83B8C" w:rsidP="00B44D47">
      <w:pPr>
        <w:pStyle w:val="Paragraph"/>
        <w:ind w:left="0" w:hanging="2"/>
        <w:rPr>
          <w:rFonts w:ascii="Arial Narrow" w:hAnsi="Arial Narrow" w:cs="Arial Narrow"/>
          <w:szCs w:val="24"/>
        </w:rPr>
      </w:pPr>
    </w:p>
    <w:p w:rsidR="00E83B8C" w:rsidRDefault="00B44D47" w:rsidP="00B44D47">
      <w:pPr>
        <w:pStyle w:val="Paragraph"/>
        <w:ind w:left="0" w:hanging="2"/>
        <w:rPr>
          <w:rFonts w:ascii="Arial Narrow" w:hAnsi="Arial Narrow" w:cs="Arial Narrow"/>
          <w:szCs w:val="24"/>
        </w:rPr>
      </w:pPr>
      <w:r>
        <w:rPr>
          <w:rFonts w:ascii="Arial Narrow" w:hAnsi="Arial Narrow" w:cs="Arial Narrow"/>
          <w:szCs w:val="24"/>
        </w:rPr>
        <w:t xml:space="preserve">Dari diagram Ph diatas dapat di peroleh : </w:t>
      </w:r>
    </w:p>
    <w:p w:rsidR="00E83B8C" w:rsidRPr="00C671B5" w:rsidRDefault="00B44D47" w:rsidP="00B44D47">
      <w:pPr>
        <w:pStyle w:val="Paragraph"/>
        <w:ind w:left="0" w:hanging="2"/>
        <w:rPr>
          <w:rFonts w:ascii="Arial Narrow" w:hAnsi="Arial Narrow" w:cs="Arial Narrow"/>
          <w:szCs w:val="24"/>
          <w:lang w:val="en-US"/>
        </w:rPr>
      </w:pPr>
      <w:r>
        <w:rPr>
          <w:rFonts w:ascii="Arial Narrow" w:hAnsi="Arial Narrow" w:cs="Arial Narrow"/>
          <w:szCs w:val="24"/>
        </w:rPr>
        <w:t xml:space="preserve"> h = Entalpy </w:t>
      </w:r>
      <w:r w:rsidR="00C671B5">
        <w:rPr>
          <w:rFonts w:ascii="Arial Narrow" w:hAnsi="Arial Narrow" w:cs="Arial Narrow"/>
          <w:szCs w:val="24"/>
          <w:lang w:val="en-US"/>
        </w:rPr>
        <w:t>kj/kg</w:t>
      </w:r>
    </w:p>
    <w:p w:rsidR="00E83B8C" w:rsidRPr="00C671B5" w:rsidRDefault="00B44D47" w:rsidP="00B44D47">
      <w:pPr>
        <w:pStyle w:val="Paragraph"/>
        <w:ind w:left="0" w:hanging="2"/>
        <w:rPr>
          <w:rFonts w:ascii="Arial Narrow" w:hAnsi="Arial Narrow" w:cs="Arial Narrow"/>
          <w:szCs w:val="24"/>
          <w:lang w:val="en-US"/>
        </w:rPr>
      </w:pPr>
      <w:r>
        <w:rPr>
          <w:rFonts w:ascii="Arial Narrow" w:hAnsi="Arial Narrow" w:cs="Arial Narrow"/>
          <w:szCs w:val="24"/>
        </w:rPr>
        <w:t>h1 = 343,564</w:t>
      </w:r>
      <w:r w:rsidR="00C671B5">
        <w:rPr>
          <w:rFonts w:ascii="Arial Narrow" w:hAnsi="Arial Narrow" w:cs="Arial Narrow"/>
          <w:szCs w:val="24"/>
          <w:lang w:val="en-US"/>
        </w:rPr>
        <w:t xml:space="preserve"> kj/kg</w:t>
      </w:r>
    </w:p>
    <w:p w:rsidR="00E83B8C" w:rsidRPr="00C671B5" w:rsidRDefault="00B44D47" w:rsidP="00B44D47">
      <w:pPr>
        <w:pStyle w:val="Paragraph"/>
        <w:ind w:left="0" w:hanging="2"/>
        <w:rPr>
          <w:rFonts w:ascii="Arial Narrow" w:hAnsi="Arial Narrow" w:cs="Arial Narrow"/>
          <w:szCs w:val="24"/>
          <w:lang w:val="en-US"/>
        </w:rPr>
      </w:pPr>
      <w:r>
        <w:rPr>
          <w:rFonts w:ascii="Arial Narrow" w:hAnsi="Arial Narrow" w:cs="Arial Narrow"/>
          <w:szCs w:val="24"/>
        </w:rPr>
        <w:lastRenderedPageBreak/>
        <w:t xml:space="preserve">h2 = 393,238 </w:t>
      </w:r>
      <w:r w:rsidR="00C671B5">
        <w:rPr>
          <w:rFonts w:ascii="Arial Narrow" w:hAnsi="Arial Narrow" w:cs="Arial Narrow"/>
          <w:szCs w:val="24"/>
          <w:lang w:val="en-US"/>
        </w:rPr>
        <w:t>kj/kg</w:t>
      </w:r>
    </w:p>
    <w:p w:rsidR="007F3FA6" w:rsidRDefault="00B44D47" w:rsidP="007F3FA6">
      <w:pPr>
        <w:pStyle w:val="Paragraph"/>
        <w:ind w:left="0" w:hanging="2"/>
        <w:rPr>
          <w:rFonts w:ascii="Arial Narrow" w:hAnsi="Arial Narrow" w:cs="Arial Narrow"/>
          <w:szCs w:val="24"/>
          <w:lang w:val="en-US"/>
        </w:rPr>
      </w:pPr>
      <w:r>
        <w:rPr>
          <w:rFonts w:ascii="Arial Narrow" w:hAnsi="Arial Narrow" w:cs="Arial Narrow"/>
          <w:szCs w:val="24"/>
        </w:rPr>
        <w:t>h3 = h4 =249,451</w:t>
      </w:r>
      <w:r w:rsidR="00C671B5">
        <w:rPr>
          <w:rFonts w:ascii="Arial Narrow" w:hAnsi="Arial Narrow" w:cs="Arial Narrow"/>
          <w:szCs w:val="24"/>
          <w:lang w:val="en-US"/>
        </w:rPr>
        <w:t xml:space="preserve"> kj/kg</w:t>
      </w:r>
      <w:r>
        <w:rPr>
          <w:rFonts w:ascii="Arial Narrow" w:hAnsi="Arial Narrow" w:cs="Arial Narrow"/>
          <w:szCs w:val="24"/>
        </w:rPr>
        <w:t xml:space="preserve"> </w:t>
      </w:r>
    </w:p>
    <w:p w:rsidR="00E83B8C" w:rsidRPr="007F3FA6" w:rsidRDefault="00B44D47" w:rsidP="007F3FA6">
      <w:pPr>
        <w:pStyle w:val="Paragraph"/>
        <w:ind w:left="0" w:hanging="2"/>
        <w:rPr>
          <w:rFonts w:ascii="Arial Narrow" w:hAnsi="Arial Narrow" w:cs="Arial Narrow"/>
          <w:szCs w:val="24"/>
          <w:lang w:val="en-US"/>
        </w:rPr>
      </w:pPr>
      <w:r>
        <w:rPr>
          <w:rFonts w:ascii="Arial Narrow" w:hAnsi="Arial Narrow" w:cs="Arial Narrow"/>
          <w:szCs w:val="24"/>
        </w:rPr>
        <w:t xml:space="preserve">Maka Analisa Refrigerasinya adalah : </w:t>
      </w:r>
    </w:p>
    <w:p w:rsidR="00E83B8C" w:rsidRDefault="00B44D47" w:rsidP="00C671B5">
      <w:pPr>
        <w:pStyle w:val="Paragraph"/>
        <w:numPr>
          <w:ilvl w:val="0"/>
          <w:numId w:val="11"/>
        </w:numPr>
        <w:tabs>
          <w:tab w:val="left" w:pos="540"/>
        </w:tabs>
        <w:ind w:left="0" w:hanging="2"/>
        <w:rPr>
          <w:rFonts w:ascii="Arial Narrow" w:hAnsi="Arial Narrow" w:cs="Arial Narrow"/>
          <w:szCs w:val="24"/>
        </w:rPr>
      </w:pPr>
      <w:r>
        <w:rPr>
          <w:rFonts w:ascii="Arial Narrow" w:hAnsi="Arial Narrow" w:cs="Arial Narrow"/>
          <w:szCs w:val="24"/>
        </w:rPr>
        <w:t>Efek Refrigerasi</w:t>
      </w:r>
    </w:p>
    <w:p w:rsidR="00E83B8C" w:rsidRDefault="00B44D47" w:rsidP="00C671B5">
      <w:pPr>
        <w:pStyle w:val="Paragraph"/>
        <w:ind w:leftChars="0" w:left="540" w:firstLineChars="0" w:firstLine="450"/>
        <w:rPr>
          <w:rFonts w:ascii="Arial Narrow" w:hAnsi="Arial Narrow" w:cs="Arial Narrow"/>
          <w:szCs w:val="24"/>
        </w:rPr>
      </w:pPr>
      <w:r>
        <w:rPr>
          <w:rFonts w:ascii="Arial Narrow" w:hAnsi="Arial Narrow" w:cs="Arial Narrow"/>
          <w:szCs w:val="24"/>
        </w:rPr>
        <w:t>Dampak refrigerasi adalah besarnya panas yang dapat diserap oleh</w:t>
      </w:r>
      <w:r>
        <w:rPr>
          <w:rFonts w:ascii="Arial Narrow" w:hAnsi="Arial Narrow" w:cs="Arial Narrow"/>
          <w:spacing w:val="40"/>
          <w:szCs w:val="24"/>
        </w:rPr>
        <w:t xml:space="preserve"> </w:t>
      </w:r>
      <w:r w:rsidR="002E0C65">
        <w:rPr>
          <w:rFonts w:ascii="Arial Narrow" w:hAnsi="Arial Narrow" w:cs="Arial Narrow"/>
          <w:szCs w:val="24"/>
        </w:rPr>
        <w:t>refrigerant</w:t>
      </w:r>
      <w:r>
        <w:rPr>
          <w:rFonts w:ascii="Arial Narrow" w:hAnsi="Arial Narrow" w:cs="Arial Narrow"/>
          <w:szCs w:val="24"/>
        </w:rPr>
        <w:t xml:space="preserve"> persatuan massa. Besarnya dihitung dengan selisih entalpi </w:t>
      </w:r>
      <w:r w:rsidR="002E0C65">
        <w:rPr>
          <w:rFonts w:ascii="Arial Narrow" w:hAnsi="Arial Narrow" w:cs="Arial Narrow"/>
          <w:szCs w:val="24"/>
        </w:rPr>
        <w:t>refrigerant</w:t>
      </w:r>
      <w:r>
        <w:rPr>
          <w:rFonts w:ascii="Arial Narrow" w:hAnsi="Arial Narrow" w:cs="Arial Narrow"/>
          <w:szCs w:val="24"/>
        </w:rPr>
        <w:t xml:space="preserve"> masuk dan keluar kondensor.</w:t>
      </w:r>
    </w:p>
    <w:p w:rsidR="00E83B8C" w:rsidRDefault="00B44D47" w:rsidP="00B44D47">
      <w:pPr>
        <w:pStyle w:val="Paragraph"/>
        <w:ind w:left="0" w:hanging="2"/>
        <w:rPr>
          <w:rFonts w:ascii="Arial Narrow" w:eastAsiaTheme="minorEastAsia" w:hAnsi="Arial Narrow" w:cs="Arial Narrow"/>
          <w:szCs w:val="24"/>
        </w:rPr>
      </w:pPr>
      <m:oMath>
        <m:r>
          <w:rPr>
            <w:rFonts w:ascii="Cambria Math" w:hAnsi="Cambria Math" w:cs="Arial Narrow"/>
            <w:szCs w:val="24"/>
          </w:rPr>
          <m:t>RE=h</m:t>
        </m:r>
        <m:r>
          <w:rPr>
            <w:rFonts w:ascii="Cambria Math" w:hAnsi="Cambria Math" w:cs="Arial Narrow"/>
            <w:szCs w:val="24"/>
          </w:rPr>
          <m:t>1-</m:t>
        </m:r>
        <m:r>
          <w:rPr>
            <w:rFonts w:ascii="Cambria Math" w:hAnsi="Cambria Math" w:cs="Arial Narrow"/>
            <w:szCs w:val="24"/>
          </w:rPr>
          <m:t>h</m:t>
        </m:r>
        <m:r>
          <w:rPr>
            <w:rFonts w:ascii="Cambria Math" w:hAnsi="Cambria Math" w:cs="Arial Narrow"/>
            <w:szCs w:val="24"/>
          </w:rPr>
          <m:t>4</m:t>
        </m:r>
      </m:oMath>
      <w:r>
        <w:rPr>
          <w:rFonts w:ascii="Arial Narrow" w:eastAsiaTheme="minorEastAsia" w:hAnsi="Arial Narrow" w:cs="Arial Narrow"/>
          <w:szCs w:val="24"/>
        </w:rPr>
        <w:t xml:space="preserve"> </w:t>
      </w:r>
    </w:p>
    <w:p w:rsidR="00E83B8C" w:rsidRDefault="00B44D47" w:rsidP="00B44D47">
      <w:pPr>
        <w:pStyle w:val="Paragraph"/>
        <w:ind w:left="0" w:hanging="2"/>
        <w:rPr>
          <w:rFonts w:ascii="Arial Narrow" w:eastAsiaTheme="minorEastAsia" w:hAnsi="Arial Narrow" w:cs="Arial Narrow"/>
          <w:szCs w:val="24"/>
        </w:rPr>
      </w:pPr>
      <m:oMath>
        <m:r>
          <w:rPr>
            <w:rFonts w:ascii="Cambria Math" w:hAnsi="Cambria Math" w:cs="Arial Narrow"/>
            <w:szCs w:val="24"/>
          </w:rPr>
          <m:t>RE=343,564+249,451</m:t>
        </m:r>
        <m:r>
          <w:rPr>
            <w:rFonts w:ascii="Cambria Math" w:hAnsi="Cambria Math" w:cs="Arial Narrow"/>
            <w:szCs w:val="24"/>
          </w:rPr>
          <m:t xml:space="preserve"> Kj/Kg</m:t>
        </m:r>
        <m:r>
          <w:rPr>
            <w:rFonts w:ascii="Cambria Math" w:hAnsi="Cambria Math" w:cs="Arial Narrow"/>
            <w:szCs w:val="24"/>
          </w:rPr>
          <m:t xml:space="preserve"> </m:t>
        </m:r>
      </m:oMath>
      <w:r>
        <w:rPr>
          <w:rFonts w:ascii="Arial Narrow" w:eastAsiaTheme="minorEastAsia" w:hAnsi="Arial Narrow" w:cs="Arial Narrow"/>
          <w:szCs w:val="24"/>
        </w:rPr>
        <w:t xml:space="preserve"> </w:t>
      </w:r>
    </w:p>
    <w:p w:rsidR="00E83B8C" w:rsidRDefault="00B44D47" w:rsidP="00B44D47">
      <w:pPr>
        <w:pStyle w:val="Paragraph"/>
        <w:ind w:left="0" w:hanging="2"/>
        <w:rPr>
          <w:rFonts w:ascii="Arial Narrow" w:eastAsiaTheme="minorEastAsia" w:hAnsi="Arial Narrow" w:cs="Arial Narrow"/>
          <w:bCs/>
          <w:szCs w:val="24"/>
          <w:lang w:val="en-US"/>
        </w:rPr>
      </w:pPr>
      <m:oMath>
        <m:r>
          <w:rPr>
            <w:rFonts w:ascii="Cambria Math" w:hAnsi="Cambria Math" w:cs="Arial Narrow"/>
            <w:szCs w:val="24"/>
          </w:rPr>
          <m:t>RE=</m:t>
        </m:r>
        <m:r>
          <w:rPr>
            <w:rFonts w:ascii="Cambria Math" w:hAnsi="Cambria Math" w:cs="Arial Narrow"/>
            <w:szCs w:val="24"/>
          </w:rPr>
          <m:t>94,112</m:t>
        </m:r>
        <m:r>
          <w:rPr>
            <w:rFonts w:ascii="Cambria Math" w:hAnsi="Cambria Math" w:cs="Arial Narrow"/>
            <w:szCs w:val="24"/>
          </w:rPr>
          <m:t xml:space="preserve"> KJ/Kg</m:t>
        </m:r>
      </m:oMath>
      <w:r w:rsidRPr="00C671B5">
        <w:rPr>
          <w:rFonts w:ascii="Arial Narrow" w:eastAsiaTheme="minorEastAsia" w:hAnsi="Arial Narrow" w:cs="Arial Narrow"/>
          <w:bCs/>
          <w:szCs w:val="24"/>
        </w:rPr>
        <w:t xml:space="preserve"> </w:t>
      </w:r>
    </w:p>
    <w:p w:rsidR="00C671B5" w:rsidRPr="00C671B5" w:rsidRDefault="00C671B5" w:rsidP="00B44D47">
      <w:pPr>
        <w:pStyle w:val="Paragraph"/>
        <w:ind w:left="0" w:hanging="2"/>
        <w:rPr>
          <w:rFonts w:ascii="Arial Narrow" w:eastAsiaTheme="minorEastAsia" w:hAnsi="Arial Narrow" w:cs="Arial Narrow"/>
          <w:bCs/>
          <w:szCs w:val="24"/>
          <w:lang w:val="en-US"/>
        </w:rPr>
      </w:pPr>
    </w:p>
    <w:p w:rsidR="00E83B8C" w:rsidRDefault="00B44D47" w:rsidP="00C671B5">
      <w:pPr>
        <w:pStyle w:val="Paragraph"/>
        <w:numPr>
          <w:ilvl w:val="0"/>
          <w:numId w:val="11"/>
        </w:numPr>
        <w:tabs>
          <w:tab w:val="left" w:pos="540"/>
        </w:tabs>
        <w:ind w:left="0" w:hanging="2"/>
        <w:rPr>
          <w:rFonts w:ascii="Arial Narrow" w:eastAsiaTheme="minorEastAsia" w:hAnsi="Arial Narrow" w:cs="Arial Narrow"/>
          <w:szCs w:val="24"/>
        </w:rPr>
      </w:pPr>
      <w:r>
        <w:rPr>
          <w:rFonts w:ascii="Arial Narrow" w:eastAsiaTheme="minorEastAsia" w:hAnsi="Arial Narrow" w:cs="Arial Narrow"/>
          <w:szCs w:val="24"/>
        </w:rPr>
        <w:t>Proses Kompresi</w:t>
      </w:r>
    </w:p>
    <w:p w:rsidR="00E83B8C" w:rsidRDefault="00B44D47" w:rsidP="00C671B5">
      <w:pPr>
        <w:pStyle w:val="Paragraph"/>
        <w:ind w:leftChars="0" w:left="540" w:firstLineChars="0" w:firstLine="450"/>
        <w:rPr>
          <w:rFonts w:ascii="Arial Narrow" w:hAnsi="Arial Narrow" w:cs="Arial Narrow"/>
          <w:szCs w:val="24"/>
        </w:rPr>
      </w:pPr>
      <w:r>
        <w:rPr>
          <w:rFonts w:ascii="Arial Narrow" w:hAnsi="Arial Narrow" w:cs="Arial Narrow"/>
          <w:szCs w:val="24"/>
        </w:rPr>
        <w:t xml:space="preserve">Pada saat masuk ke kompresor, </w:t>
      </w:r>
      <w:r w:rsidR="002E0C65">
        <w:rPr>
          <w:rFonts w:ascii="Arial Narrow" w:hAnsi="Arial Narrow" w:cs="Arial Narrow"/>
          <w:szCs w:val="24"/>
        </w:rPr>
        <w:t>refrigerant</w:t>
      </w:r>
      <w:r>
        <w:rPr>
          <w:rFonts w:ascii="Arial Narrow" w:hAnsi="Arial Narrow" w:cs="Arial Narrow"/>
          <w:szCs w:val="24"/>
        </w:rPr>
        <w:t xml:space="preserve"> berfasa uap bertekanan rendah. </w:t>
      </w:r>
      <w:r w:rsidR="002E0C65">
        <w:rPr>
          <w:rFonts w:ascii="Arial Narrow" w:hAnsi="Arial Narrow" w:cs="Arial Narrow"/>
          <w:szCs w:val="24"/>
        </w:rPr>
        <w:t>Refrigerant</w:t>
      </w:r>
      <w:r>
        <w:rPr>
          <w:rFonts w:ascii="Arial Narrow" w:hAnsi="Arial Narrow" w:cs="Arial Narrow"/>
          <w:szCs w:val="24"/>
        </w:rPr>
        <w:t xml:space="preserve"> tersebut akan di kompresikan oleh kompresor sehingga ketika </w:t>
      </w:r>
      <w:r w:rsidR="002E0C65">
        <w:rPr>
          <w:rFonts w:ascii="Arial Narrow" w:hAnsi="Arial Narrow" w:cs="Arial Narrow"/>
          <w:szCs w:val="24"/>
        </w:rPr>
        <w:t>refrigerant</w:t>
      </w:r>
      <w:r>
        <w:rPr>
          <w:rFonts w:ascii="Arial Narrow" w:hAnsi="Arial Narrow" w:cs="Arial Narrow"/>
          <w:szCs w:val="24"/>
        </w:rPr>
        <w:t xml:space="preserve">t keluar dari kompresor akan berfasa uap dan bertekanan tinggi. Besarnya kerja kompresi per satuan massa </w:t>
      </w:r>
      <w:r w:rsidR="002E0C65">
        <w:rPr>
          <w:rFonts w:ascii="Arial Narrow" w:hAnsi="Arial Narrow" w:cs="Arial Narrow"/>
          <w:szCs w:val="24"/>
        </w:rPr>
        <w:t>refrigerant</w:t>
      </w:r>
      <w:r>
        <w:rPr>
          <w:rFonts w:ascii="Arial Narrow" w:hAnsi="Arial Narrow" w:cs="Arial Narrow"/>
          <w:szCs w:val="24"/>
        </w:rPr>
        <w:t>t.</w:t>
      </w:r>
    </w:p>
    <w:p w:rsidR="00E83B8C" w:rsidRDefault="00B44D47" w:rsidP="00B44D47">
      <w:pPr>
        <w:pStyle w:val="Paragraph"/>
        <w:ind w:left="0" w:hanging="2"/>
        <w:rPr>
          <w:rFonts w:ascii="Arial Narrow" w:eastAsiaTheme="minorEastAsia" w:hAnsi="Arial Narrow" w:cs="Arial Narrow"/>
          <w:szCs w:val="24"/>
        </w:rPr>
      </w:pPr>
      <m:oMath>
        <m:sSub>
          <m:sSubPr>
            <m:ctrlPr>
              <w:rPr>
                <w:rFonts w:ascii="Cambria Math" w:eastAsiaTheme="minorEastAsia" w:hAnsi="Cambria Math" w:cs="Arial Narrow"/>
                <w:i/>
                <w:szCs w:val="24"/>
              </w:rPr>
            </m:ctrlPr>
          </m:sSubPr>
          <m:e>
            <m:r>
              <w:rPr>
                <w:rFonts w:ascii="Cambria Math" w:eastAsiaTheme="minorEastAsia" w:hAnsi="Cambria Math" w:cs="Arial Narrow"/>
                <w:szCs w:val="24"/>
              </w:rPr>
              <m:t>W</m:t>
            </m:r>
          </m:e>
          <m:sub>
            <m:r>
              <w:rPr>
                <w:rFonts w:ascii="Cambria Math" w:eastAsiaTheme="minorEastAsia" w:hAnsi="Cambria Math" w:cs="Arial Narrow"/>
                <w:szCs w:val="24"/>
              </w:rPr>
              <m:t>k</m:t>
            </m:r>
          </m:sub>
        </m:sSub>
        <m:r>
          <w:rPr>
            <w:rFonts w:ascii="Cambria Math" w:eastAsiaTheme="minorEastAsia" w:hAnsi="Cambria Math" w:cs="Arial Narrow"/>
            <w:szCs w:val="24"/>
          </w:rPr>
          <m:t>=h</m:t>
        </m:r>
        <m:r>
          <w:rPr>
            <w:rFonts w:ascii="Cambria Math" w:eastAsiaTheme="minorEastAsia" w:hAnsi="Cambria Math" w:cs="Arial Narrow"/>
            <w:szCs w:val="24"/>
          </w:rPr>
          <m:t>2-</m:t>
        </m:r>
        <m:r>
          <w:rPr>
            <w:rFonts w:ascii="Cambria Math" w:eastAsiaTheme="minorEastAsia" w:hAnsi="Cambria Math" w:cs="Arial Narrow"/>
            <w:szCs w:val="24"/>
          </w:rPr>
          <m:t>h</m:t>
        </m:r>
        <m:r>
          <w:rPr>
            <w:rFonts w:ascii="Cambria Math" w:eastAsiaTheme="minorEastAsia" w:hAnsi="Cambria Math" w:cs="Arial Narrow"/>
            <w:szCs w:val="24"/>
          </w:rPr>
          <m:t>1</m:t>
        </m:r>
      </m:oMath>
      <w:r>
        <w:rPr>
          <w:rFonts w:ascii="Arial Narrow" w:eastAsiaTheme="minorEastAsia" w:hAnsi="Arial Narrow" w:cs="Arial Narrow"/>
          <w:szCs w:val="24"/>
        </w:rPr>
        <w:t xml:space="preserve"> </w:t>
      </w:r>
    </w:p>
    <w:p w:rsidR="00E83B8C" w:rsidRDefault="00B44D47" w:rsidP="00B44D47">
      <w:pPr>
        <w:pStyle w:val="Paragraph"/>
        <w:ind w:left="0" w:hanging="2"/>
        <w:rPr>
          <w:rFonts w:ascii="Arial Narrow" w:eastAsiaTheme="minorEastAsia" w:hAnsi="Arial Narrow" w:cs="Arial Narrow"/>
          <w:szCs w:val="24"/>
        </w:rPr>
      </w:pPr>
      <m:oMath>
        <m:sSub>
          <m:sSubPr>
            <m:ctrlPr>
              <w:rPr>
                <w:rFonts w:ascii="Cambria Math" w:eastAsiaTheme="minorEastAsia" w:hAnsi="Cambria Math" w:cs="Arial Narrow"/>
                <w:i/>
                <w:szCs w:val="24"/>
              </w:rPr>
            </m:ctrlPr>
          </m:sSubPr>
          <m:e>
            <m:r>
              <w:rPr>
                <w:rFonts w:ascii="Cambria Math" w:eastAsiaTheme="minorEastAsia" w:hAnsi="Cambria Math" w:cs="Arial Narrow"/>
                <w:szCs w:val="24"/>
              </w:rPr>
              <m:t>W</m:t>
            </m:r>
          </m:e>
          <m:sub>
            <m:r>
              <w:rPr>
                <w:rFonts w:ascii="Cambria Math" w:eastAsiaTheme="minorEastAsia" w:hAnsi="Cambria Math" w:cs="Arial Narrow"/>
                <w:szCs w:val="24"/>
              </w:rPr>
              <m:t>k</m:t>
            </m:r>
          </m:sub>
        </m:sSub>
        <m:r>
          <w:rPr>
            <w:rFonts w:ascii="Cambria Math" w:eastAsiaTheme="minorEastAsia" w:hAnsi="Cambria Math" w:cs="Arial Narrow"/>
            <w:szCs w:val="24"/>
          </w:rPr>
          <m:t xml:space="preserve">=393,238-343,564 </m:t>
        </m:r>
        <m:f>
          <m:fPr>
            <m:type m:val="skw"/>
            <m:ctrlPr>
              <w:rPr>
                <w:rFonts w:ascii="Cambria Math" w:hAnsi="Cambria Math" w:cs="Arial Narrow"/>
                <w:i/>
                <w:szCs w:val="24"/>
              </w:rPr>
            </m:ctrlPr>
          </m:fPr>
          <m:num>
            <m:r>
              <w:rPr>
                <w:rFonts w:ascii="Cambria Math" w:hAnsi="Cambria Math" w:cs="Arial Narrow"/>
                <w:szCs w:val="24"/>
              </w:rPr>
              <m:t xml:space="preserve"> kJ</m:t>
            </m:r>
          </m:num>
          <m:den>
            <m:r>
              <w:rPr>
                <w:rFonts w:ascii="Cambria Math" w:hAnsi="Cambria Math" w:cs="Arial Narrow"/>
                <w:szCs w:val="24"/>
              </w:rPr>
              <m:t>kg</m:t>
            </m:r>
          </m:den>
        </m:f>
        <m:r>
          <w:rPr>
            <w:rFonts w:ascii="Cambria Math" w:eastAsiaTheme="minorEastAsia" w:hAnsi="Cambria Math" w:cs="Arial Narrow"/>
            <w:szCs w:val="24"/>
          </w:rPr>
          <m:t xml:space="preserve"> </m:t>
        </m:r>
      </m:oMath>
      <w:r>
        <w:rPr>
          <w:rFonts w:ascii="Arial Narrow" w:eastAsiaTheme="minorEastAsia" w:hAnsi="Arial Narrow" w:cs="Arial Narrow"/>
          <w:szCs w:val="24"/>
        </w:rPr>
        <w:t xml:space="preserve"> </w:t>
      </w:r>
    </w:p>
    <w:p w:rsidR="00E83B8C" w:rsidRDefault="00B44D47" w:rsidP="00B44D47">
      <w:pPr>
        <w:pStyle w:val="Paragraph"/>
        <w:ind w:left="0" w:hanging="2"/>
        <w:rPr>
          <w:rFonts w:ascii="Arial Narrow" w:eastAsiaTheme="minorEastAsia" w:hAnsi="Arial Narrow" w:cs="Arial Narrow"/>
          <w:szCs w:val="24"/>
          <w:lang w:val="en-US"/>
        </w:rPr>
      </w:pPr>
      <m:oMath>
        <m:sSub>
          <m:sSubPr>
            <m:ctrlPr>
              <w:rPr>
                <w:rFonts w:ascii="Cambria Math" w:eastAsiaTheme="minorEastAsia" w:hAnsi="Cambria Math" w:cs="Arial Narrow"/>
                <w:i/>
                <w:szCs w:val="24"/>
              </w:rPr>
            </m:ctrlPr>
          </m:sSubPr>
          <m:e>
            <m:r>
              <w:rPr>
                <w:rFonts w:ascii="Cambria Math" w:eastAsiaTheme="minorEastAsia" w:hAnsi="Cambria Math" w:cs="Arial Narrow"/>
                <w:szCs w:val="24"/>
              </w:rPr>
              <m:t>W</m:t>
            </m:r>
          </m:e>
          <m:sub>
            <m:r>
              <w:rPr>
                <w:rFonts w:ascii="Cambria Math" w:eastAsiaTheme="minorEastAsia" w:hAnsi="Cambria Math" w:cs="Arial Narrow"/>
                <w:szCs w:val="24"/>
              </w:rPr>
              <m:t>k</m:t>
            </m:r>
          </m:sub>
        </m:sSub>
        <m:r>
          <w:rPr>
            <w:rFonts w:ascii="Cambria Math" w:eastAsiaTheme="minorEastAsia" w:hAnsi="Cambria Math" w:cs="Arial Narrow"/>
            <w:szCs w:val="24"/>
          </w:rPr>
          <m:t>=</m:t>
        </m:r>
        <m:r>
          <w:rPr>
            <w:rFonts w:ascii="Cambria Math" w:eastAsiaTheme="minorEastAsia" w:hAnsi="Cambria Math" w:cs="Arial Narrow"/>
            <w:szCs w:val="24"/>
          </w:rPr>
          <m:t>49,674</m:t>
        </m:r>
        <m:f>
          <m:fPr>
            <m:type m:val="skw"/>
            <m:ctrlPr>
              <w:rPr>
                <w:rFonts w:ascii="Cambria Math" w:hAnsi="Cambria Math" w:cs="Arial Narrow"/>
                <w:bCs/>
                <w:i/>
                <w:szCs w:val="24"/>
              </w:rPr>
            </m:ctrlPr>
          </m:fPr>
          <m:num>
            <m:r>
              <w:rPr>
                <w:rFonts w:ascii="Cambria Math" w:hAnsi="Cambria Math" w:cs="Arial Narrow"/>
                <w:szCs w:val="24"/>
              </w:rPr>
              <m:t xml:space="preserve"> kJ</m:t>
            </m:r>
          </m:num>
          <m:den>
            <m:r>
              <w:rPr>
                <w:rFonts w:ascii="Cambria Math" w:hAnsi="Cambria Math" w:cs="Arial Narrow"/>
                <w:szCs w:val="24"/>
              </w:rPr>
              <m:t>kg</m:t>
            </m:r>
          </m:den>
        </m:f>
        <m:r>
          <w:rPr>
            <w:rFonts w:ascii="Cambria Math" w:eastAsiaTheme="minorEastAsia" w:hAnsi="Cambria Math" w:cs="Arial Narrow"/>
            <w:szCs w:val="24"/>
          </w:rPr>
          <m:t xml:space="preserve"> </m:t>
        </m:r>
      </m:oMath>
      <w:r w:rsidRPr="00C671B5">
        <w:rPr>
          <w:rFonts w:ascii="Arial Narrow" w:eastAsiaTheme="minorEastAsia" w:hAnsi="Arial Narrow" w:cs="Arial Narrow"/>
          <w:szCs w:val="24"/>
        </w:rPr>
        <w:t xml:space="preserve"> </w:t>
      </w:r>
    </w:p>
    <w:p w:rsidR="00C671B5" w:rsidRPr="00C671B5" w:rsidRDefault="00C671B5" w:rsidP="00B44D47">
      <w:pPr>
        <w:pStyle w:val="Paragraph"/>
        <w:ind w:left="0" w:hanging="2"/>
        <w:rPr>
          <w:rFonts w:ascii="Arial Narrow" w:eastAsiaTheme="minorEastAsia" w:hAnsi="Arial Narrow" w:cs="Arial Narrow"/>
          <w:szCs w:val="24"/>
          <w:lang w:val="en-US"/>
        </w:rPr>
      </w:pPr>
    </w:p>
    <w:p w:rsidR="00E83B8C" w:rsidRDefault="00B44D47" w:rsidP="00C671B5">
      <w:pPr>
        <w:pStyle w:val="Paragraph"/>
        <w:numPr>
          <w:ilvl w:val="0"/>
          <w:numId w:val="11"/>
        </w:numPr>
        <w:tabs>
          <w:tab w:val="left" w:pos="540"/>
        </w:tabs>
        <w:ind w:left="0" w:hanging="2"/>
        <w:rPr>
          <w:rFonts w:ascii="Arial Narrow" w:eastAsiaTheme="minorEastAsia" w:hAnsi="Arial Narrow" w:cs="Arial Narrow"/>
          <w:szCs w:val="24"/>
        </w:rPr>
      </w:pPr>
      <w:r>
        <w:rPr>
          <w:rFonts w:ascii="Arial Narrow" w:eastAsiaTheme="minorEastAsia" w:hAnsi="Arial Narrow" w:cs="Arial Narrow"/>
          <w:szCs w:val="24"/>
        </w:rPr>
        <w:t xml:space="preserve">Perhitungan Laju Alir </w:t>
      </w:r>
      <w:r w:rsidR="002E0C65">
        <w:rPr>
          <w:rFonts w:ascii="Arial Narrow" w:eastAsiaTheme="minorEastAsia" w:hAnsi="Arial Narrow" w:cs="Arial Narrow"/>
          <w:szCs w:val="24"/>
        </w:rPr>
        <w:t>Refrigerant</w:t>
      </w:r>
      <w:r>
        <w:rPr>
          <w:rFonts w:ascii="Arial Narrow" w:eastAsiaTheme="minorEastAsia" w:hAnsi="Arial Narrow" w:cs="Arial Narrow"/>
          <w:szCs w:val="24"/>
        </w:rPr>
        <w:t>t.</w:t>
      </w:r>
    </w:p>
    <w:p w:rsidR="00E83B8C" w:rsidRDefault="00B44D47" w:rsidP="00B44D47">
      <w:pPr>
        <w:pStyle w:val="Paragraph"/>
        <w:ind w:left="0" w:hanging="2"/>
        <w:rPr>
          <w:rFonts w:ascii="Arial Narrow" w:eastAsiaTheme="minorEastAsia" w:hAnsi="Arial Narrow" w:cs="Arial Narrow"/>
          <w:szCs w:val="24"/>
        </w:rPr>
      </w:pPr>
      <m:oMath>
        <m:r>
          <w:rPr>
            <w:rFonts w:ascii="Cambria Math" w:eastAsiaTheme="minorEastAsia" w:hAnsi="Cambria Math" w:cs="Arial Narrow"/>
            <w:szCs w:val="24"/>
          </w:rPr>
          <m:t>M=Laju Alir Refrigeran</m:t>
        </m:r>
      </m:oMath>
      <w:r>
        <w:rPr>
          <w:rFonts w:ascii="Arial Narrow" w:eastAsiaTheme="minorEastAsia" w:hAnsi="Arial Narrow" w:cs="Arial Narrow"/>
          <w:szCs w:val="24"/>
        </w:rPr>
        <w:t xml:space="preserve"> </w:t>
      </w:r>
    </w:p>
    <w:p w:rsidR="00E83B8C" w:rsidRDefault="00B44D47" w:rsidP="00B44D47">
      <w:pPr>
        <w:pStyle w:val="Paragraph"/>
        <w:ind w:left="0" w:hanging="2"/>
        <w:rPr>
          <w:rFonts w:ascii="Arial Narrow" w:eastAsiaTheme="minorEastAsia" w:hAnsi="Arial Narrow" w:cs="Arial Narrow"/>
          <w:szCs w:val="24"/>
        </w:rPr>
      </w:pPr>
      <m:oMath>
        <m:r>
          <w:rPr>
            <w:rFonts w:ascii="Cambria Math" w:eastAsiaTheme="minorEastAsia" w:hAnsi="Cambria Math" w:cs="Arial Narrow"/>
            <w:szCs w:val="24"/>
          </w:rPr>
          <m:t>M=</m:t>
        </m:r>
        <m:f>
          <m:fPr>
            <m:ctrlPr>
              <w:rPr>
                <w:rFonts w:ascii="Cambria Math" w:eastAsiaTheme="minorEastAsia" w:hAnsi="Cambria Math" w:cs="Arial Narrow"/>
                <w:i/>
                <w:szCs w:val="24"/>
              </w:rPr>
            </m:ctrlPr>
          </m:fPr>
          <m:num>
            <m:sSub>
              <m:sSubPr>
                <m:ctrlPr>
                  <w:rPr>
                    <w:rFonts w:ascii="Cambria Math" w:eastAsiaTheme="minorEastAsia" w:hAnsi="Cambria Math" w:cs="Arial Narrow"/>
                    <w:i/>
                    <w:szCs w:val="24"/>
                  </w:rPr>
                </m:ctrlPr>
              </m:sSubPr>
              <m:e>
                <m:r>
                  <w:rPr>
                    <w:rFonts w:ascii="Cambria Math" w:eastAsiaTheme="minorEastAsia" w:hAnsi="Cambria Math" w:cs="Arial Narrow"/>
                    <w:szCs w:val="24"/>
                  </w:rPr>
                  <m:t>Q</m:t>
                </m:r>
              </m:e>
              <m:sub>
                <m:r>
                  <w:rPr>
                    <w:rFonts w:ascii="Cambria Math" w:eastAsiaTheme="minorEastAsia" w:hAnsi="Cambria Math" w:cs="Arial Narrow"/>
                    <w:szCs w:val="24"/>
                  </w:rPr>
                  <m:t>total Cold Storage</m:t>
                </m:r>
              </m:sub>
            </m:sSub>
          </m:num>
          <m:den>
            <m:r>
              <w:rPr>
                <w:rFonts w:ascii="Cambria Math" w:eastAsiaTheme="minorEastAsia" w:hAnsi="Cambria Math" w:cs="Arial Narrow"/>
                <w:szCs w:val="24"/>
              </w:rPr>
              <m:t>RE</m:t>
            </m:r>
          </m:den>
        </m:f>
      </m:oMath>
      <w:r>
        <w:rPr>
          <w:rFonts w:ascii="Arial Narrow" w:eastAsiaTheme="minorEastAsia" w:hAnsi="Arial Narrow" w:cs="Arial Narrow"/>
          <w:szCs w:val="24"/>
        </w:rPr>
        <w:t xml:space="preserve"> </w:t>
      </w:r>
    </w:p>
    <w:p w:rsidR="00E83B8C" w:rsidRDefault="00B44D47" w:rsidP="00B44D47">
      <w:pPr>
        <w:pStyle w:val="Paragraph"/>
        <w:ind w:left="0" w:hanging="2"/>
        <w:rPr>
          <w:rFonts w:ascii="Arial Narrow" w:eastAsiaTheme="minorEastAsia" w:hAnsi="Arial Narrow" w:cs="Arial Narrow"/>
          <w:szCs w:val="24"/>
        </w:rPr>
      </w:pPr>
      <m:oMath>
        <m:r>
          <w:rPr>
            <w:rFonts w:ascii="Cambria Math" w:eastAsiaTheme="minorEastAsia" w:hAnsi="Cambria Math" w:cs="Arial Narrow"/>
            <w:szCs w:val="24"/>
          </w:rPr>
          <m:t>M=</m:t>
        </m:r>
        <m:f>
          <m:fPr>
            <m:ctrlPr>
              <w:rPr>
                <w:rFonts w:ascii="Cambria Math" w:eastAsiaTheme="minorEastAsia" w:hAnsi="Cambria Math" w:cs="Arial Narrow"/>
                <w:i/>
                <w:szCs w:val="24"/>
              </w:rPr>
            </m:ctrlPr>
          </m:fPr>
          <m:num>
            <m:r>
              <w:rPr>
                <w:rFonts w:ascii="Cambria Math" w:eastAsiaTheme="minorEastAsia" w:hAnsi="Cambria Math" w:cs="Arial Narrow"/>
                <w:szCs w:val="24"/>
              </w:rPr>
              <m:t>17,68kW</m:t>
            </m:r>
          </m:num>
          <m:den>
            <m:r>
              <w:rPr>
                <w:rFonts w:ascii="Cambria Math" w:eastAsiaTheme="minorEastAsia" w:hAnsi="Cambria Math" w:cs="Arial Narrow"/>
                <w:szCs w:val="24"/>
              </w:rPr>
              <m:t>94,112</m:t>
            </m:r>
            <m:f>
              <m:fPr>
                <m:type m:val="skw"/>
                <m:ctrlPr>
                  <w:rPr>
                    <w:rFonts w:ascii="Cambria Math" w:hAnsi="Cambria Math" w:cs="Arial Narrow"/>
                    <w:i/>
                    <w:szCs w:val="24"/>
                  </w:rPr>
                </m:ctrlPr>
              </m:fPr>
              <m:num>
                <m:r>
                  <w:rPr>
                    <w:rFonts w:ascii="Cambria Math" w:hAnsi="Cambria Math" w:cs="Arial Narrow"/>
                    <w:szCs w:val="24"/>
                  </w:rPr>
                  <m:t xml:space="preserve"> kJ</m:t>
                </m:r>
              </m:num>
              <m:den>
                <m:r>
                  <w:rPr>
                    <w:rFonts w:ascii="Cambria Math" w:hAnsi="Cambria Math" w:cs="Arial Narrow"/>
                    <w:szCs w:val="24"/>
                  </w:rPr>
                  <m:t>kg</m:t>
                </m:r>
              </m:den>
            </m:f>
            <m:r>
              <w:rPr>
                <w:rFonts w:ascii="Cambria Math" w:eastAsiaTheme="minorEastAsia" w:hAnsi="Cambria Math" w:cs="Arial Narrow"/>
                <w:szCs w:val="24"/>
              </w:rPr>
              <m:t xml:space="preserve"> </m:t>
            </m:r>
          </m:den>
        </m:f>
      </m:oMath>
      <w:r>
        <w:rPr>
          <w:rFonts w:ascii="Arial Narrow" w:eastAsiaTheme="minorEastAsia" w:hAnsi="Arial Narrow" w:cs="Arial Narrow"/>
          <w:szCs w:val="24"/>
        </w:rPr>
        <w:t xml:space="preserve"> </w:t>
      </w:r>
    </w:p>
    <w:p w:rsidR="00E83B8C" w:rsidRDefault="00B44D47" w:rsidP="00B44D47">
      <w:pPr>
        <w:pStyle w:val="Paragraph"/>
        <w:ind w:left="0" w:hanging="2"/>
        <w:rPr>
          <w:rFonts w:ascii="Arial Narrow" w:eastAsiaTheme="minorEastAsia" w:hAnsi="Arial Narrow" w:cs="Arial Narrow"/>
          <w:szCs w:val="24"/>
          <w:lang w:val="en-US"/>
        </w:rPr>
      </w:pPr>
      <m:oMath>
        <m:r>
          <w:rPr>
            <w:rFonts w:ascii="Cambria Math" w:eastAsiaTheme="minorEastAsia" w:hAnsi="Cambria Math" w:cs="Arial Narrow"/>
            <w:szCs w:val="24"/>
          </w:rPr>
          <m:t>M=</m:t>
        </m:r>
        <m:r>
          <w:rPr>
            <w:rFonts w:ascii="Cambria Math" w:eastAsiaTheme="minorEastAsia" w:hAnsi="Cambria Math" w:cs="Arial Narrow"/>
            <w:szCs w:val="24"/>
          </w:rPr>
          <m:t>0,187</m:t>
        </m:r>
        <m:f>
          <m:fPr>
            <m:type m:val="skw"/>
            <m:ctrlPr>
              <w:rPr>
                <w:rFonts w:ascii="Cambria Math" w:eastAsiaTheme="minorEastAsia" w:hAnsi="Cambria Math" w:cs="Arial Narrow"/>
                <w:bCs/>
                <w:i/>
                <w:szCs w:val="24"/>
              </w:rPr>
            </m:ctrlPr>
          </m:fPr>
          <m:num>
            <m:r>
              <w:rPr>
                <w:rFonts w:ascii="Cambria Math" w:eastAsiaTheme="minorEastAsia" w:hAnsi="Cambria Math" w:cs="Arial Narrow"/>
                <w:szCs w:val="24"/>
              </w:rPr>
              <m:t xml:space="preserve"> </m:t>
            </m:r>
            <m:r>
              <w:rPr>
                <w:rFonts w:ascii="Cambria Math" w:eastAsiaTheme="minorEastAsia" w:hAnsi="Cambria Math" w:cs="Arial Narrow"/>
                <w:szCs w:val="24"/>
              </w:rPr>
              <m:t>kg</m:t>
            </m:r>
          </m:num>
          <m:den>
            <m:r>
              <w:rPr>
                <w:rFonts w:ascii="Cambria Math" w:eastAsiaTheme="minorEastAsia" w:hAnsi="Cambria Math" w:cs="Arial Narrow"/>
                <w:szCs w:val="24"/>
              </w:rPr>
              <m:t>det</m:t>
            </m:r>
          </m:den>
        </m:f>
      </m:oMath>
      <w:r>
        <w:rPr>
          <w:rFonts w:ascii="Arial Narrow" w:eastAsiaTheme="minorEastAsia" w:hAnsi="Arial Narrow" w:cs="Arial Narrow"/>
          <w:szCs w:val="24"/>
        </w:rPr>
        <w:t xml:space="preserve"> </w:t>
      </w:r>
    </w:p>
    <w:p w:rsidR="00C671B5" w:rsidRPr="00C671B5" w:rsidRDefault="00C671B5" w:rsidP="00B44D47">
      <w:pPr>
        <w:pStyle w:val="Paragraph"/>
        <w:ind w:left="0" w:hanging="2"/>
        <w:rPr>
          <w:rFonts w:ascii="Arial Narrow" w:eastAsiaTheme="minorEastAsia" w:hAnsi="Arial Narrow" w:cs="Arial Narrow"/>
          <w:szCs w:val="24"/>
          <w:lang w:val="en-US"/>
        </w:rPr>
      </w:pPr>
    </w:p>
    <w:p w:rsidR="00E83B8C" w:rsidRDefault="00B44D47" w:rsidP="00C671B5">
      <w:pPr>
        <w:pStyle w:val="Paragraph"/>
        <w:numPr>
          <w:ilvl w:val="0"/>
          <w:numId w:val="11"/>
        </w:numPr>
        <w:tabs>
          <w:tab w:val="left" w:pos="540"/>
        </w:tabs>
        <w:ind w:left="0" w:hanging="2"/>
        <w:rPr>
          <w:rFonts w:ascii="Arial Narrow" w:eastAsiaTheme="minorEastAsia" w:hAnsi="Arial Narrow" w:cs="Arial Narrow"/>
          <w:szCs w:val="24"/>
        </w:rPr>
      </w:pPr>
      <w:r>
        <w:rPr>
          <w:rFonts w:ascii="Arial Narrow" w:eastAsiaTheme="minorEastAsia" w:hAnsi="Arial Narrow" w:cs="Arial Narrow"/>
          <w:szCs w:val="24"/>
        </w:rPr>
        <w:t>Perhitungan Daya Kompresor</w:t>
      </w:r>
    </w:p>
    <w:p w:rsidR="00E83B8C" w:rsidRDefault="00B44D47" w:rsidP="00B44D47">
      <w:pPr>
        <w:pStyle w:val="Paragraph"/>
        <w:ind w:left="0" w:hanging="2"/>
        <w:rPr>
          <w:rFonts w:ascii="Arial Narrow" w:eastAsiaTheme="minorEastAsia" w:hAnsi="Arial Narrow" w:cs="Arial Narrow"/>
          <w:szCs w:val="24"/>
        </w:rPr>
      </w:pPr>
      <m:oMath>
        <m:f>
          <m:fPr>
            <m:type m:val="skw"/>
            <m:ctrlPr>
              <w:rPr>
                <w:rFonts w:ascii="Cambria Math" w:eastAsiaTheme="minorEastAsia" w:hAnsi="Cambria Math" w:cs="Arial Narrow"/>
                <w:i/>
                <w:szCs w:val="24"/>
              </w:rPr>
            </m:ctrlPr>
          </m:fPr>
          <m:num>
            <m:r>
              <w:rPr>
                <w:rFonts w:ascii="Cambria Math" w:eastAsiaTheme="minorEastAsia" w:hAnsi="Cambria Math" w:cs="Arial Narrow"/>
                <w:szCs w:val="24"/>
              </w:rPr>
              <m:t>P</m:t>
            </m:r>
          </m:num>
          <m:den>
            <m:r>
              <w:rPr>
                <w:rFonts w:ascii="Cambria Math" w:eastAsiaTheme="minorEastAsia" w:hAnsi="Cambria Math" w:cs="Arial Narrow"/>
                <w:szCs w:val="24"/>
              </w:rPr>
              <m:t>komp</m:t>
            </m:r>
          </m:den>
        </m:f>
        <m:r>
          <w:rPr>
            <w:rFonts w:ascii="Cambria Math" w:eastAsiaTheme="minorEastAsia" w:hAnsi="Cambria Math" w:cs="Arial Narrow"/>
            <w:szCs w:val="24"/>
          </w:rPr>
          <m:t>=Daya Kompresor</m:t>
        </m:r>
      </m:oMath>
      <w:r>
        <w:rPr>
          <w:rFonts w:ascii="Arial Narrow" w:eastAsiaTheme="minorEastAsia" w:hAnsi="Arial Narrow" w:cs="Arial Narrow"/>
          <w:szCs w:val="24"/>
        </w:rPr>
        <w:t xml:space="preserve"> </w:t>
      </w:r>
    </w:p>
    <w:p w:rsidR="00E83B8C" w:rsidRDefault="00B44D47" w:rsidP="00B44D47">
      <w:pPr>
        <w:pStyle w:val="Paragraph"/>
        <w:ind w:left="0" w:hanging="2"/>
        <w:rPr>
          <w:rFonts w:ascii="Arial Narrow" w:eastAsiaTheme="minorEastAsia" w:hAnsi="Arial Narrow" w:cs="Arial Narrow"/>
          <w:szCs w:val="24"/>
        </w:rPr>
      </w:pPr>
      <w:r>
        <w:rPr>
          <w:rFonts w:ascii="Arial Narrow" w:eastAsiaTheme="minorEastAsia" w:hAnsi="Arial Narrow" w:cs="Arial Narrow"/>
          <w:szCs w:val="24"/>
        </w:rPr>
        <w:t xml:space="preserve"> </w:t>
      </w:r>
      <m:oMath>
        <m:f>
          <m:fPr>
            <m:type m:val="skw"/>
            <m:ctrlPr>
              <w:rPr>
                <w:rFonts w:ascii="Cambria Math" w:eastAsiaTheme="minorEastAsia" w:hAnsi="Cambria Math" w:cs="Arial Narrow"/>
                <w:i/>
                <w:szCs w:val="24"/>
              </w:rPr>
            </m:ctrlPr>
          </m:fPr>
          <m:num>
            <m:r>
              <w:rPr>
                <w:rFonts w:ascii="Cambria Math" w:eastAsiaTheme="minorEastAsia" w:hAnsi="Cambria Math" w:cs="Arial Narrow"/>
                <w:szCs w:val="24"/>
              </w:rPr>
              <m:t>P</m:t>
            </m:r>
          </m:num>
          <m:den>
            <m:r>
              <w:rPr>
                <w:rFonts w:ascii="Cambria Math" w:eastAsiaTheme="minorEastAsia" w:hAnsi="Cambria Math" w:cs="Arial Narrow"/>
                <w:szCs w:val="24"/>
              </w:rPr>
              <m:t>komp</m:t>
            </m:r>
          </m:den>
        </m:f>
        <m:r>
          <w:rPr>
            <w:rFonts w:ascii="Cambria Math" w:eastAsiaTheme="minorEastAsia" w:hAnsi="Cambria Math" w:cs="Arial Narrow"/>
            <w:szCs w:val="24"/>
          </w:rPr>
          <m:t>=M×</m:t>
        </m:r>
        <m:sSub>
          <m:sSubPr>
            <m:ctrlPr>
              <w:rPr>
                <w:rFonts w:ascii="Cambria Math" w:eastAsiaTheme="minorEastAsia" w:hAnsi="Cambria Math" w:cs="Arial Narrow"/>
                <w:i/>
                <w:szCs w:val="24"/>
              </w:rPr>
            </m:ctrlPr>
          </m:sSubPr>
          <m:e>
            <m:r>
              <w:rPr>
                <w:rFonts w:ascii="Cambria Math" w:eastAsiaTheme="minorEastAsia" w:hAnsi="Cambria Math" w:cs="Arial Narrow"/>
                <w:szCs w:val="24"/>
              </w:rPr>
              <m:t>W</m:t>
            </m:r>
          </m:e>
          <m:sub>
            <m:r>
              <w:rPr>
                <w:rFonts w:ascii="Cambria Math" w:eastAsiaTheme="minorEastAsia" w:hAnsi="Cambria Math" w:cs="Arial Narrow"/>
                <w:szCs w:val="24"/>
              </w:rPr>
              <m:t>k</m:t>
            </m:r>
          </m:sub>
        </m:sSub>
      </m:oMath>
    </w:p>
    <w:p w:rsidR="00E83B8C" w:rsidRDefault="00B44D47" w:rsidP="00B44D47">
      <w:pPr>
        <w:pStyle w:val="Paragraph"/>
        <w:ind w:left="0" w:hanging="2"/>
        <w:rPr>
          <w:rFonts w:ascii="Arial Narrow" w:eastAsiaTheme="minorEastAsia" w:hAnsi="Arial Narrow" w:cs="Arial Narrow"/>
          <w:szCs w:val="24"/>
        </w:rPr>
      </w:pPr>
      <m:oMath>
        <m:f>
          <m:fPr>
            <m:type m:val="skw"/>
            <m:ctrlPr>
              <w:rPr>
                <w:rFonts w:ascii="Cambria Math" w:eastAsiaTheme="minorEastAsia" w:hAnsi="Cambria Math" w:cs="Arial Narrow"/>
                <w:i/>
                <w:szCs w:val="24"/>
              </w:rPr>
            </m:ctrlPr>
          </m:fPr>
          <m:num>
            <m:r>
              <w:rPr>
                <w:rFonts w:ascii="Cambria Math" w:eastAsiaTheme="minorEastAsia" w:hAnsi="Cambria Math" w:cs="Arial Narrow"/>
                <w:szCs w:val="24"/>
              </w:rPr>
              <m:t>P</m:t>
            </m:r>
          </m:num>
          <m:den>
            <m:r>
              <w:rPr>
                <w:rFonts w:ascii="Cambria Math" w:eastAsiaTheme="minorEastAsia" w:hAnsi="Cambria Math" w:cs="Arial Narrow"/>
                <w:szCs w:val="24"/>
              </w:rPr>
              <m:t>komp</m:t>
            </m:r>
          </m:den>
        </m:f>
        <m:r>
          <w:rPr>
            <w:rFonts w:ascii="Cambria Math" w:eastAsiaTheme="minorEastAsia" w:hAnsi="Cambria Math" w:cs="Arial Narrow"/>
            <w:szCs w:val="24"/>
          </w:rPr>
          <m:t>=0,187</m:t>
        </m:r>
        <m:f>
          <m:fPr>
            <m:type m:val="skw"/>
            <m:ctrlPr>
              <w:rPr>
                <w:rFonts w:ascii="Cambria Math" w:eastAsiaTheme="minorEastAsia" w:hAnsi="Cambria Math" w:cs="Arial Narrow"/>
                <w:i/>
                <w:szCs w:val="24"/>
              </w:rPr>
            </m:ctrlPr>
          </m:fPr>
          <m:num>
            <m:r>
              <w:rPr>
                <w:rFonts w:ascii="Cambria Math" w:eastAsiaTheme="minorEastAsia" w:hAnsi="Cambria Math" w:cs="Arial Narrow"/>
                <w:szCs w:val="24"/>
              </w:rPr>
              <m:t>kg</m:t>
            </m:r>
          </m:num>
          <m:den>
            <m:r>
              <w:rPr>
                <w:rFonts w:ascii="Cambria Math" w:eastAsiaTheme="minorEastAsia" w:hAnsi="Cambria Math" w:cs="Arial Narrow"/>
                <w:szCs w:val="24"/>
              </w:rPr>
              <m:t>det</m:t>
            </m:r>
          </m:den>
        </m:f>
        <m:r>
          <w:rPr>
            <w:rFonts w:ascii="Cambria Math" w:eastAsiaTheme="minorEastAsia" w:hAnsi="Cambria Math" w:cs="Arial Narrow"/>
            <w:szCs w:val="24"/>
          </w:rPr>
          <m:t>×49,674</m:t>
        </m:r>
        <m:f>
          <m:fPr>
            <m:type m:val="skw"/>
            <m:ctrlPr>
              <w:rPr>
                <w:rFonts w:ascii="Cambria Math" w:hAnsi="Cambria Math" w:cs="Arial Narrow"/>
                <w:i/>
                <w:szCs w:val="24"/>
              </w:rPr>
            </m:ctrlPr>
          </m:fPr>
          <m:num>
            <m:r>
              <w:rPr>
                <w:rFonts w:ascii="Cambria Math" w:hAnsi="Cambria Math" w:cs="Arial Narrow"/>
                <w:szCs w:val="24"/>
              </w:rPr>
              <m:t xml:space="preserve"> kJ</m:t>
            </m:r>
          </m:num>
          <m:den>
            <m:r>
              <w:rPr>
                <w:rFonts w:ascii="Cambria Math" w:hAnsi="Cambria Math" w:cs="Arial Narrow"/>
                <w:szCs w:val="24"/>
              </w:rPr>
              <m:t>kg</m:t>
            </m:r>
          </m:den>
        </m:f>
        <m:r>
          <w:rPr>
            <w:rFonts w:ascii="Cambria Math" w:eastAsiaTheme="minorEastAsia" w:hAnsi="Cambria Math" w:cs="Arial Narrow"/>
            <w:szCs w:val="24"/>
          </w:rPr>
          <m:t xml:space="preserve"> </m:t>
        </m:r>
      </m:oMath>
      <w:r>
        <w:rPr>
          <w:rFonts w:ascii="Arial Narrow" w:eastAsiaTheme="minorEastAsia" w:hAnsi="Arial Narrow" w:cs="Arial Narrow"/>
          <w:szCs w:val="24"/>
        </w:rPr>
        <w:t xml:space="preserve"> </w:t>
      </w:r>
    </w:p>
    <w:p w:rsidR="00E83B8C" w:rsidRDefault="00B44D47" w:rsidP="00B44D47">
      <w:pPr>
        <w:pStyle w:val="Paragraph"/>
        <w:ind w:left="0" w:hanging="2"/>
        <w:rPr>
          <w:rFonts w:ascii="Arial Narrow" w:eastAsiaTheme="minorEastAsia" w:hAnsi="Arial Narrow" w:cs="Arial Narrow"/>
          <w:szCs w:val="24"/>
        </w:rPr>
      </w:pPr>
      <m:oMath>
        <m:f>
          <m:fPr>
            <m:type m:val="skw"/>
            <m:ctrlPr>
              <w:rPr>
                <w:rFonts w:ascii="Cambria Math" w:eastAsiaTheme="minorEastAsia" w:hAnsi="Cambria Math" w:cs="Arial Narrow"/>
                <w:i/>
                <w:szCs w:val="24"/>
              </w:rPr>
            </m:ctrlPr>
          </m:fPr>
          <m:num>
            <m:r>
              <w:rPr>
                <w:rFonts w:ascii="Cambria Math" w:eastAsiaTheme="minorEastAsia" w:hAnsi="Cambria Math" w:cs="Arial Narrow"/>
                <w:szCs w:val="24"/>
              </w:rPr>
              <m:t>P</m:t>
            </m:r>
          </m:num>
          <m:den>
            <m:r>
              <w:rPr>
                <w:rFonts w:ascii="Cambria Math" w:eastAsiaTheme="minorEastAsia" w:hAnsi="Cambria Math" w:cs="Arial Narrow"/>
                <w:szCs w:val="24"/>
              </w:rPr>
              <m:t>komp</m:t>
            </m:r>
          </m:den>
        </m:f>
        <m:r>
          <w:rPr>
            <w:rFonts w:ascii="Cambria Math" w:eastAsiaTheme="minorEastAsia" w:hAnsi="Cambria Math" w:cs="Arial Narrow"/>
            <w:szCs w:val="24"/>
          </w:rPr>
          <m:t>=</m:t>
        </m:r>
        <m:r>
          <w:rPr>
            <w:rFonts w:ascii="Cambria Math" w:eastAsiaTheme="minorEastAsia" w:hAnsi="Cambria Math" w:cs="Arial Narrow"/>
            <w:szCs w:val="24"/>
          </w:rPr>
          <m:t>9,28kW</m:t>
        </m:r>
      </m:oMath>
      <w:r>
        <w:rPr>
          <w:rFonts w:ascii="Arial Narrow" w:eastAsiaTheme="minorEastAsia" w:hAnsi="Arial Narrow" w:cs="Arial Narrow"/>
          <w:szCs w:val="24"/>
        </w:rPr>
        <w:t xml:space="preserve"> </w:t>
      </w:r>
    </w:p>
    <w:p w:rsidR="00E83B8C" w:rsidRDefault="00B44D47" w:rsidP="00B44D47">
      <w:pPr>
        <w:pStyle w:val="Paragraph"/>
        <w:numPr>
          <w:ilvl w:val="0"/>
          <w:numId w:val="11"/>
        </w:numPr>
        <w:ind w:left="0" w:hanging="2"/>
        <w:rPr>
          <w:rFonts w:ascii="Arial Narrow" w:eastAsiaTheme="minorEastAsia" w:hAnsi="Arial Narrow" w:cs="Arial Narrow"/>
          <w:szCs w:val="24"/>
        </w:rPr>
      </w:pPr>
      <w:r>
        <w:rPr>
          <w:rFonts w:ascii="Arial Narrow" w:eastAsiaTheme="minorEastAsia" w:hAnsi="Arial Narrow" w:cs="Arial Narrow"/>
          <w:szCs w:val="24"/>
        </w:rPr>
        <w:t>COP Actual dan COP Carnot</w:t>
      </w:r>
    </w:p>
    <w:p w:rsidR="00E83B8C" w:rsidRDefault="00B44D47" w:rsidP="00294002">
      <w:pPr>
        <w:pStyle w:val="Paragraph"/>
        <w:ind w:leftChars="0" w:left="0" w:firstLineChars="0" w:firstLine="720"/>
        <w:rPr>
          <w:rFonts w:ascii="Arial Narrow" w:eastAsiaTheme="minorEastAsia" w:hAnsi="Arial Narrow" w:cs="Arial Narrow"/>
          <w:szCs w:val="24"/>
        </w:rPr>
      </w:pPr>
      <w:r>
        <w:rPr>
          <w:rFonts w:ascii="Arial Narrow" w:eastAsiaTheme="minorEastAsia" w:hAnsi="Arial Narrow" w:cs="Arial Narrow"/>
          <w:szCs w:val="24"/>
        </w:rPr>
        <w:t>Selanjutnya perhitungan COP (Koefisien Prestasi), Sebelum itu perlu mencari perhitungan kapasitas pendinginan pada evaporator :</w:t>
      </w:r>
    </w:p>
    <w:p w:rsidR="00E83B8C" w:rsidRDefault="00B44D47" w:rsidP="00B44D47">
      <w:pPr>
        <w:pStyle w:val="Paragraph"/>
        <w:ind w:left="0" w:hanging="2"/>
        <w:rPr>
          <w:rFonts w:ascii="Arial Narrow" w:eastAsiaTheme="minorEastAsia" w:hAnsi="Arial Narrow" w:cs="Arial Narrow"/>
          <w:szCs w:val="24"/>
        </w:rPr>
      </w:pPr>
      <m:oMath>
        <m:sSub>
          <m:sSubPr>
            <m:ctrlPr>
              <w:rPr>
                <w:rFonts w:ascii="Cambria Math" w:eastAsiaTheme="minorEastAsia" w:hAnsi="Cambria Math" w:cs="Arial Narrow"/>
                <w:i/>
                <w:szCs w:val="24"/>
              </w:rPr>
            </m:ctrlPr>
          </m:sSubPr>
          <m:e>
            <m:r>
              <w:rPr>
                <w:rFonts w:ascii="Cambria Math" w:eastAsiaTheme="minorEastAsia" w:hAnsi="Cambria Math" w:cs="Arial Narrow"/>
                <w:szCs w:val="24"/>
              </w:rPr>
              <m:t>Q</m:t>
            </m:r>
          </m:e>
          <m:sub>
            <m:r>
              <w:rPr>
                <w:rFonts w:ascii="Cambria Math" w:eastAsiaTheme="minorEastAsia" w:hAnsi="Cambria Math" w:cs="Arial Narrow"/>
                <w:szCs w:val="24"/>
              </w:rPr>
              <m:t>e</m:t>
            </m:r>
          </m:sub>
        </m:sSub>
        <m:r>
          <w:rPr>
            <w:rFonts w:ascii="Cambria Math" w:eastAsiaTheme="minorEastAsia" w:hAnsi="Cambria Math" w:cs="Arial Narrow"/>
            <w:szCs w:val="24"/>
          </w:rPr>
          <m:t>=m×RE</m:t>
        </m:r>
      </m:oMath>
      <w:r>
        <w:rPr>
          <w:rFonts w:ascii="Arial Narrow" w:eastAsiaTheme="minorEastAsia" w:hAnsi="Arial Narrow" w:cs="Arial Narrow"/>
          <w:szCs w:val="24"/>
        </w:rPr>
        <w:t xml:space="preserve"> </w:t>
      </w:r>
    </w:p>
    <w:p w:rsidR="00E83B8C" w:rsidRDefault="00B44D47" w:rsidP="00B44D47">
      <w:pPr>
        <w:pStyle w:val="Paragraph"/>
        <w:ind w:left="0" w:hanging="2"/>
        <w:rPr>
          <w:rFonts w:ascii="Arial Narrow" w:eastAsiaTheme="minorEastAsia" w:hAnsi="Arial Narrow" w:cs="Arial Narrow"/>
          <w:szCs w:val="24"/>
        </w:rPr>
      </w:pPr>
      <m:oMath>
        <m:sSub>
          <m:sSubPr>
            <m:ctrlPr>
              <w:rPr>
                <w:rFonts w:ascii="Cambria Math" w:eastAsiaTheme="minorEastAsia" w:hAnsi="Cambria Math" w:cs="Arial Narrow"/>
                <w:i/>
                <w:szCs w:val="24"/>
              </w:rPr>
            </m:ctrlPr>
          </m:sSubPr>
          <m:e>
            <m:r>
              <w:rPr>
                <w:rFonts w:ascii="Cambria Math" w:eastAsiaTheme="minorEastAsia" w:hAnsi="Cambria Math" w:cs="Arial Narrow"/>
                <w:szCs w:val="24"/>
              </w:rPr>
              <m:t>Q</m:t>
            </m:r>
          </m:e>
          <m:sub>
            <m:r>
              <w:rPr>
                <w:rFonts w:ascii="Cambria Math" w:eastAsiaTheme="minorEastAsia" w:hAnsi="Cambria Math" w:cs="Arial Narrow"/>
                <w:szCs w:val="24"/>
              </w:rPr>
              <m:t>e</m:t>
            </m:r>
          </m:sub>
        </m:sSub>
        <m:r>
          <w:rPr>
            <w:rFonts w:ascii="Cambria Math" w:eastAsiaTheme="minorEastAsia" w:hAnsi="Cambria Math" w:cs="Arial Narrow"/>
            <w:szCs w:val="24"/>
          </w:rPr>
          <m:t>=0,187</m:t>
        </m:r>
        <m:f>
          <m:fPr>
            <m:type m:val="skw"/>
            <m:ctrlPr>
              <w:rPr>
                <w:rFonts w:ascii="Cambria Math" w:eastAsiaTheme="minorEastAsia" w:hAnsi="Cambria Math" w:cs="Arial Narrow"/>
                <w:i/>
                <w:szCs w:val="24"/>
              </w:rPr>
            </m:ctrlPr>
          </m:fPr>
          <m:num>
            <m:r>
              <w:rPr>
                <w:rFonts w:ascii="Cambria Math" w:eastAsiaTheme="minorEastAsia" w:hAnsi="Cambria Math" w:cs="Arial Narrow"/>
                <w:szCs w:val="24"/>
              </w:rPr>
              <m:t>kg</m:t>
            </m:r>
          </m:num>
          <m:den>
            <m:r>
              <w:rPr>
                <w:rFonts w:ascii="Cambria Math" w:eastAsiaTheme="minorEastAsia" w:hAnsi="Cambria Math" w:cs="Arial Narrow"/>
                <w:szCs w:val="24"/>
              </w:rPr>
              <m:t>det</m:t>
            </m:r>
          </m:den>
        </m:f>
        <m:r>
          <w:rPr>
            <w:rFonts w:ascii="Cambria Math" w:eastAsiaTheme="minorEastAsia" w:hAnsi="Cambria Math" w:cs="Arial Narrow"/>
            <w:szCs w:val="24"/>
          </w:rPr>
          <m:t>×</m:t>
        </m:r>
        <m:r>
          <w:rPr>
            <w:rFonts w:ascii="Cambria Math" w:hAnsi="Cambria Math" w:cs="Arial Narrow"/>
            <w:szCs w:val="24"/>
          </w:rPr>
          <m:t>94,112</m:t>
        </m:r>
      </m:oMath>
      <w:r>
        <w:rPr>
          <w:rFonts w:ascii="Arial Narrow" w:eastAsiaTheme="minorEastAsia" w:hAnsi="Arial Narrow" w:cs="Arial Narrow"/>
          <w:szCs w:val="24"/>
        </w:rPr>
        <w:t xml:space="preserve"> </w:t>
      </w:r>
      <m:oMath>
        <m:f>
          <m:fPr>
            <m:type m:val="skw"/>
            <m:ctrlPr>
              <w:rPr>
                <w:rFonts w:ascii="Cambria Math" w:hAnsi="Cambria Math" w:cs="Arial Narrow"/>
                <w:i/>
                <w:szCs w:val="24"/>
              </w:rPr>
            </m:ctrlPr>
          </m:fPr>
          <m:num>
            <m:r>
              <w:rPr>
                <w:rFonts w:ascii="Cambria Math" w:hAnsi="Cambria Math" w:cs="Arial Narrow"/>
                <w:szCs w:val="24"/>
              </w:rPr>
              <m:t>kJ</m:t>
            </m:r>
          </m:num>
          <m:den>
            <m:r>
              <w:rPr>
                <w:rFonts w:ascii="Cambria Math" w:hAnsi="Cambria Math" w:cs="Arial Narrow"/>
                <w:szCs w:val="24"/>
              </w:rPr>
              <m:t>kg</m:t>
            </m:r>
          </m:den>
        </m:f>
      </m:oMath>
    </w:p>
    <w:p w:rsidR="00E83B8C" w:rsidRDefault="00B44D47" w:rsidP="00B44D47">
      <w:pPr>
        <w:pStyle w:val="Paragraph"/>
        <w:ind w:left="0" w:hanging="2"/>
        <w:rPr>
          <w:rFonts w:ascii="Arial Narrow" w:eastAsiaTheme="minorEastAsia" w:hAnsi="Arial Narrow" w:cs="Arial Narrow"/>
          <w:szCs w:val="24"/>
        </w:rPr>
      </w:pPr>
      <m:oMath>
        <m:sSub>
          <m:sSubPr>
            <m:ctrlPr>
              <w:rPr>
                <w:rFonts w:ascii="Cambria Math" w:eastAsiaTheme="minorEastAsia" w:hAnsi="Cambria Math" w:cs="Arial Narrow"/>
                <w:i/>
                <w:szCs w:val="24"/>
              </w:rPr>
            </m:ctrlPr>
          </m:sSubPr>
          <m:e>
            <m:r>
              <w:rPr>
                <w:rFonts w:ascii="Cambria Math" w:eastAsiaTheme="minorEastAsia" w:hAnsi="Cambria Math" w:cs="Arial Narrow"/>
                <w:szCs w:val="24"/>
              </w:rPr>
              <m:t>Q</m:t>
            </m:r>
          </m:e>
          <m:sub>
            <m:r>
              <w:rPr>
                <w:rFonts w:ascii="Cambria Math" w:eastAsiaTheme="minorEastAsia" w:hAnsi="Cambria Math" w:cs="Arial Narrow"/>
                <w:szCs w:val="24"/>
              </w:rPr>
              <m:t>e</m:t>
            </m:r>
          </m:sub>
        </m:sSub>
        <m:r>
          <w:rPr>
            <w:rFonts w:ascii="Cambria Math" w:eastAsiaTheme="minorEastAsia" w:hAnsi="Cambria Math" w:cs="Arial Narrow"/>
            <w:szCs w:val="24"/>
          </w:rPr>
          <m:t>=</m:t>
        </m:r>
        <m:r>
          <w:rPr>
            <w:rFonts w:ascii="Cambria Math" w:eastAsiaTheme="minorEastAsia" w:hAnsi="Cambria Math" w:cs="Arial Narrow"/>
            <w:szCs w:val="24"/>
          </w:rPr>
          <m:t>17,59kW</m:t>
        </m:r>
      </m:oMath>
      <w:r>
        <w:rPr>
          <w:rFonts w:ascii="Arial Narrow" w:eastAsiaTheme="minorEastAsia" w:hAnsi="Arial Narrow" w:cs="Arial Narrow"/>
          <w:szCs w:val="24"/>
        </w:rPr>
        <w:t xml:space="preserve"> </w:t>
      </w:r>
    </w:p>
    <w:p w:rsidR="00E83B8C" w:rsidRDefault="00E83B8C" w:rsidP="00B44D47">
      <w:pPr>
        <w:pStyle w:val="Paragraph"/>
        <w:ind w:left="0" w:hanging="2"/>
        <w:rPr>
          <w:rFonts w:ascii="Arial Narrow" w:eastAsiaTheme="minorEastAsia" w:hAnsi="Arial Narrow" w:cs="Arial Narrow"/>
          <w:szCs w:val="24"/>
        </w:rPr>
      </w:pPr>
    </w:p>
    <w:p w:rsidR="00E83B8C" w:rsidRDefault="00B44D47" w:rsidP="00B44D47">
      <w:pPr>
        <w:pStyle w:val="Paragraph"/>
        <w:ind w:left="0" w:hanging="2"/>
        <w:rPr>
          <w:rFonts w:ascii="Arial Narrow" w:hAnsi="Arial Narrow" w:cs="Arial Narrow"/>
          <w:szCs w:val="24"/>
        </w:rPr>
      </w:pPr>
      <w:r>
        <w:rPr>
          <w:rFonts w:ascii="Arial Narrow" w:hAnsi="Arial Narrow" w:cs="Arial Narrow"/>
          <w:szCs w:val="24"/>
        </w:rPr>
        <w:t>Untuk</w:t>
      </w:r>
      <w:r>
        <w:rPr>
          <w:rFonts w:ascii="Arial Narrow" w:hAnsi="Arial Narrow" w:cs="Arial Narrow"/>
          <w:spacing w:val="-4"/>
          <w:szCs w:val="24"/>
        </w:rPr>
        <w:t xml:space="preserve"> </w:t>
      </w:r>
      <w:r>
        <w:rPr>
          <w:rFonts w:ascii="Arial Narrow" w:hAnsi="Arial Narrow" w:cs="Arial Narrow"/>
          <w:szCs w:val="24"/>
        </w:rPr>
        <w:t>COP</w:t>
      </w:r>
      <w:r>
        <w:rPr>
          <w:rFonts w:ascii="Arial Narrow" w:hAnsi="Arial Narrow" w:cs="Arial Narrow"/>
          <w:spacing w:val="-4"/>
          <w:szCs w:val="24"/>
        </w:rPr>
        <w:t xml:space="preserve"> </w:t>
      </w:r>
      <w:r>
        <w:rPr>
          <w:rFonts w:ascii="Arial Narrow" w:hAnsi="Arial Narrow" w:cs="Arial Narrow"/>
          <w:szCs w:val="24"/>
        </w:rPr>
        <w:t>aktual</w:t>
      </w:r>
      <w:r>
        <w:rPr>
          <w:rFonts w:ascii="Arial Narrow" w:hAnsi="Arial Narrow" w:cs="Arial Narrow"/>
          <w:spacing w:val="-4"/>
          <w:szCs w:val="24"/>
        </w:rPr>
        <w:t xml:space="preserve"> </w:t>
      </w:r>
      <w:r>
        <w:rPr>
          <w:rFonts w:ascii="Arial Narrow" w:hAnsi="Arial Narrow" w:cs="Arial Narrow"/>
          <w:szCs w:val="24"/>
        </w:rPr>
        <w:t>merupakan</w:t>
      </w:r>
      <w:r>
        <w:rPr>
          <w:rFonts w:ascii="Arial Narrow" w:hAnsi="Arial Narrow" w:cs="Arial Narrow"/>
          <w:spacing w:val="-4"/>
          <w:szCs w:val="24"/>
        </w:rPr>
        <w:t xml:space="preserve"> </w:t>
      </w:r>
      <w:r>
        <w:rPr>
          <w:rFonts w:ascii="Arial Narrow" w:hAnsi="Arial Narrow" w:cs="Arial Narrow"/>
          <w:szCs w:val="24"/>
        </w:rPr>
        <w:t>nilai</w:t>
      </w:r>
      <w:r>
        <w:rPr>
          <w:rFonts w:ascii="Arial Narrow" w:hAnsi="Arial Narrow" w:cs="Arial Narrow"/>
          <w:spacing w:val="-4"/>
          <w:szCs w:val="24"/>
        </w:rPr>
        <w:t xml:space="preserve"> </w:t>
      </w:r>
      <w:r>
        <w:rPr>
          <w:rFonts w:ascii="Arial Narrow" w:hAnsi="Arial Narrow" w:cs="Arial Narrow"/>
          <w:szCs w:val="24"/>
        </w:rPr>
        <w:t>COP</w:t>
      </w:r>
      <w:r>
        <w:rPr>
          <w:rFonts w:ascii="Arial Narrow" w:hAnsi="Arial Narrow" w:cs="Arial Narrow"/>
          <w:spacing w:val="-2"/>
          <w:szCs w:val="24"/>
        </w:rPr>
        <w:t xml:space="preserve"> </w:t>
      </w:r>
      <w:r>
        <w:rPr>
          <w:rFonts w:ascii="Arial Narrow" w:hAnsi="Arial Narrow" w:cs="Arial Narrow"/>
          <w:szCs w:val="24"/>
        </w:rPr>
        <w:t>yang</w:t>
      </w:r>
      <w:r>
        <w:rPr>
          <w:rFonts w:ascii="Arial Narrow" w:hAnsi="Arial Narrow" w:cs="Arial Narrow"/>
          <w:spacing w:val="-7"/>
          <w:szCs w:val="24"/>
        </w:rPr>
        <w:t xml:space="preserve"> </w:t>
      </w:r>
      <w:r>
        <w:rPr>
          <w:rFonts w:ascii="Arial Narrow" w:hAnsi="Arial Narrow" w:cs="Arial Narrow"/>
          <w:szCs w:val="24"/>
        </w:rPr>
        <w:t>sebenarnya</w:t>
      </w:r>
      <w:r>
        <w:rPr>
          <w:rFonts w:ascii="Arial Narrow" w:hAnsi="Arial Narrow" w:cs="Arial Narrow"/>
          <w:spacing w:val="-5"/>
          <w:szCs w:val="24"/>
        </w:rPr>
        <w:t xml:space="preserve"> </w:t>
      </w:r>
      <w:r>
        <w:rPr>
          <w:rFonts w:ascii="Arial Narrow" w:hAnsi="Arial Narrow" w:cs="Arial Narrow"/>
          <w:szCs w:val="24"/>
        </w:rPr>
        <w:t>terjadi yang</w:t>
      </w:r>
      <w:r>
        <w:rPr>
          <w:rFonts w:ascii="Arial Narrow" w:hAnsi="Arial Narrow" w:cs="Arial Narrow"/>
          <w:spacing w:val="-7"/>
          <w:szCs w:val="24"/>
        </w:rPr>
        <w:t xml:space="preserve"> </w:t>
      </w:r>
      <w:r>
        <w:rPr>
          <w:rFonts w:ascii="Arial Narrow" w:hAnsi="Arial Narrow" w:cs="Arial Narrow"/>
          <w:szCs w:val="24"/>
        </w:rPr>
        <w:t>di hitung dengan rumus berikut:</w:t>
      </w:r>
    </w:p>
    <w:p w:rsidR="00E83B8C" w:rsidRDefault="00B44D47" w:rsidP="00B44D47">
      <w:pPr>
        <w:pStyle w:val="Paragraph"/>
        <w:ind w:left="0" w:hanging="2"/>
        <w:rPr>
          <w:rFonts w:ascii="Arial Narrow" w:eastAsiaTheme="minorEastAsia" w:hAnsi="Arial Narrow" w:cs="Arial Narrow"/>
          <w:szCs w:val="24"/>
        </w:rPr>
      </w:pPr>
      <m:oMath>
        <m:sSub>
          <m:sSubPr>
            <m:ctrlPr>
              <w:rPr>
                <w:rFonts w:ascii="Cambria Math" w:eastAsiaTheme="minorEastAsia" w:hAnsi="Cambria Math" w:cs="Arial Narrow"/>
                <w:i/>
                <w:szCs w:val="24"/>
              </w:rPr>
            </m:ctrlPr>
          </m:sSubPr>
          <m:e>
            <m:r>
              <w:rPr>
                <w:rFonts w:ascii="Cambria Math" w:eastAsiaTheme="minorEastAsia" w:hAnsi="Cambria Math" w:cs="Arial Narrow"/>
                <w:szCs w:val="24"/>
              </w:rPr>
              <m:t>COP</m:t>
            </m:r>
          </m:e>
          <m:sub>
            <m:r>
              <w:rPr>
                <w:rFonts w:ascii="Cambria Math" w:eastAsiaTheme="minorEastAsia" w:hAnsi="Cambria Math" w:cs="Arial Narrow"/>
                <w:szCs w:val="24"/>
              </w:rPr>
              <m:t>aktual</m:t>
            </m:r>
          </m:sub>
        </m:sSub>
        <m:r>
          <w:rPr>
            <w:rFonts w:ascii="Cambria Math" w:eastAsiaTheme="minorEastAsia" w:hAnsi="Cambria Math" w:cs="Arial Narrow"/>
            <w:szCs w:val="24"/>
          </w:rPr>
          <m:t>=</m:t>
        </m:r>
        <m:f>
          <m:fPr>
            <m:ctrlPr>
              <w:rPr>
                <w:rFonts w:ascii="Cambria Math" w:eastAsiaTheme="minorEastAsia" w:hAnsi="Cambria Math" w:cs="Arial Narrow"/>
                <w:i/>
                <w:szCs w:val="24"/>
              </w:rPr>
            </m:ctrlPr>
          </m:fPr>
          <m:num>
            <m:sSub>
              <m:sSubPr>
                <m:ctrlPr>
                  <w:rPr>
                    <w:rFonts w:ascii="Cambria Math" w:eastAsiaTheme="minorEastAsia" w:hAnsi="Cambria Math" w:cs="Arial Narrow"/>
                    <w:i/>
                    <w:szCs w:val="24"/>
                  </w:rPr>
                </m:ctrlPr>
              </m:sSubPr>
              <m:e>
                <m:r>
                  <w:rPr>
                    <w:rFonts w:ascii="Cambria Math" w:eastAsiaTheme="minorEastAsia" w:hAnsi="Cambria Math" w:cs="Arial Narrow"/>
                    <w:szCs w:val="24"/>
                  </w:rPr>
                  <m:t>Q</m:t>
                </m:r>
              </m:e>
              <m:sub>
                <m:r>
                  <w:rPr>
                    <w:rFonts w:ascii="Cambria Math" w:eastAsiaTheme="minorEastAsia" w:hAnsi="Cambria Math" w:cs="Arial Narrow"/>
                    <w:szCs w:val="24"/>
                  </w:rPr>
                  <m:t>e</m:t>
                </m:r>
              </m:sub>
            </m:sSub>
          </m:num>
          <m:den>
            <m:sSub>
              <m:sSubPr>
                <m:ctrlPr>
                  <w:rPr>
                    <w:rFonts w:ascii="Cambria Math" w:eastAsiaTheme="minorEastAsia" w:hAnsi="Cambria Math" w:cs="Arial Narrow"/>
                    <w:i/>
                    <w:szCs w:val="24"/>
                  </w:rPr>
                </m:ctrlPr>
              </m:sSubPr>
              <m:e>
                <m:r>
                  <w:rPr>
                    <w:rFonts w:ascii="Cambria Math" w:eastAsiaTheme="minorEastAsia" w:hAnsi="Cambria Math" w:cs="Arial Narrow"/>
                    <w:szCs w:val="24"/>
                  </w:rPr>
                  <m:t>P</m:t>
                </m:r>
              </m:e>
              <m:sub>
                <m:r>
                  <w:rPr>
                    <w:rFonts w:ascii="Cambria Math" w:eastAsiaTheme="minorEastAsia" w:hAnsi="Cambria Math" w:cs="Arial Narrow"/>
                    <w:szCs w:val="24"/>
                  </w:rPr>
                  <m:t>komp</m:t>
                </m:r>
              </m:sub>
            </m:sSub>
          </m:den>
        </m:f>
      </m:oMath>
      <w:r>
        <w:rPr>
          <w:rFonts w:ascii="Arial Narrow" w:eastAsiaTheme="minorEastAsia" w:hAnsi="Arial Narrow" w:cs="Arial Narrow"/>
          <w:szCs w:val="24"/>
        </w:rPr>
        <w:t xml:space="preserve"> </w:t>
      </w:r>
    </w:p>
    <w:p w:rsidR="00E83B8C" w:rsidRDefault="00B44D47" w:rsidP="00B44D47">
      <w:pPr>
        <w:pStyle w:val="Paragraph"/>
        <w:ind w:left="0" w:hanging="2"/>
        <w:rPr>
          <w:rFonts w:ascii="Arial Narrow" w:eastAsiaTheme="minorEastAsia" w:hAnsi="Arial Narrow" w:cs="Arial Narrow"/>
          <w:szCs w:val="24"/>
        </w:rPr>
      </w:pPr>
      <m:oMath>
        <m:sSub>
          <m:sSubPr>
            <m:ctrlPr>
              <w:rPr>
                <w:rFonts w:ascii="Cambria Math" w:eastAsiaTheme="minorEastAsia" w:hAnsi="Cambria Math" w:cs="Arial Narrow"/>
                <w:i/>
                <w:szCs w:val="24"/>
              </w:rPr>
            </m:ctrlPr>
          </m:sSubPr>
          <m:e>
            <m:r>
              <w:rPr>
                <w:rFonts w:ascii="Cambria Math" w:eastAsiaTheme="minorEastAsia" w:hAnsi="Cambria Math" w:cs="Arial Narrow"/>
                <w:szCs w:val="24"/>
              </w:rPr>
              <m:t>COP</m:t>
            </m:r>
          </m:e>
          <m:sub>
            <m:r>
              <w:rPr>
                <w:rFonts w:ascii="Cambria Math" w:eastAsiaTheme="minorEastAsia" w:hAnsi="Cambria Math" w:cs="Arial Narrow"/>
                <w:szCs w:val="24"/>
              </w:rPr>
              <m:t>aktual</m:t>
            </m:r>
          </m:sub>
        </m:sSub>
        <m:r>
          <w:rPr>
            <w:rFonts w:ascii="Cambria Math" w:eastAsiaTheme="minorEastAsia" w:hAnsi="Cambria Math" w:cs="Arial Narrow"/>
            <w:szCs w:val="24"/>
          </w:rPr>
          <m:t>=</m:t>
        </m:r>
        <m:f>
          <m:fPr>
            <m:ctrlPr>
              <w:rPr>
                <w:rFonts w:ascii="Cambria Math" w:eastAsiaTheme="minorEastAsia" w:hAnsi="Cambria Math" w:cs="Arial Narrow"/>
                <w:i/>
                <w:szCs w:val="24"/>
              </w:rPr>
            </m:ctrlPr>
          </m:fPr>
          <m:num>
            <m:r>
              <w:rPr>
                <w:rFonts w:ascii="Cambria Math" w:eastAsiaTheme="minorEastAsia" w:hAnsi="Cambria Math" w:cs="Arial Narrow"/>
                <w:szCs w:val="24"/>
              </w:rPr>
              <m:t>17,59kW</m:t>
            </m:r>
            <m:r>
              <m:rPr>
                <m:sty m:val="p"/>
              </m:rPr>
              <w:rPr>
                <w:rFonts w:ascii="Cambria Math" w:eastAsiaTheme="minorEastAsia" w:hAnsi="Cambria Math" w:cs="Arial Narrow"/>
                <w:szCs w:val="24"/>
              </w:rPr>
              <m:t xml:space="preserve"> </m:t>
            </m:r>
          </m:num>
          <m:den>
            <m:r>
              <w:rPr>
                <w:rFonts w:ascii="Cambria Math" w:eastAsiaTheme="minorEastAsia" w:hAnsi="Cambria Math" w:cs="Arial Narrow"/>
                <w:szCs w:val="24"/>
              </w:rPr>
              <m:t>9,28kW</m:t>
            </m:r>
          </m:den>
        </m:f>
      </m:oMath>
      <w:r>
        <w:rPr>
          <w:rFonts w:ascii="Arial Narrow" w:eastAsiaTheme="minorEastAsia" w:hAnsi="Arial Narrow" w:cs="Arial Narrow"/>
          <w:szCs w:val="24"/>
        </w:rPr>
        <w:t xml:space="preserve"> </w:t>
      </w:r>
    </w:p>
    <w:p w:rsidR="00E83B8C" w:rsidRDefault="00B44D47" w:rsidP="00B44D47">
      <w:pPr>
        <w:pStyle w:val="Paragraph"/>
        <w:ind w:left="0" w:hanging="2"/>
        <w:rPr>
          <w:rFonts w:ascii="Arial Narrow" w:eastAsiaTheme="minorEastAsia" w:hAnsi="Arial Narrow" w:cs="Arial Narrow"/>
          <w:b/>
          <w:bCs/>
          <w:szCs w:val="24"/>
        </w:rPr>
      </w:pPr>
      <m:oMath>
        <m:sSub>
          <m:sSubPr>
            <m:ctrlPr>
              <w:rPr>
                <w:rFonts w:ascii="Cambria Math" w:eastAsiaTheme="minorEastAsia" w:hAnsi="Cambria Math" w:cs="Arial Narrow"/>
                <w:i/>
                <w:szCs w:val="24"/>
              </w:rPr>
            </m:ctrlPr>
          </m:sSubPr>
          <m:e>
            <m:r>
              <w:rPr>
                <w:rFonts w:ascii="Cambria Math" w:eastAsiaTheme="minorEastAsia" w:hAnsi="Cambria Math" w:cs="Arial Narrow"/>
                <w:szCs w:val="24"/>
              </w:rPr>
              <m:t>COP</m:t>
            </m:r>
          </m:e>
          <m:sub>
            <m:r>
              <w:rPr>
                <w:rFonts w:ascii="Cambria Math" w:eastAsiaTheme="minorEastAsia" w:hAnsi="Cambria Math" w:cs="Arial Narrow"/>
                <w:szCs w:val="24"/>
              </w:rPr>
              <m:t>aktual</m:t>
            </m:r>
          </m:sub>
        </m:sSub>
        <m:r>
          <w:rPr>
            <w:rFonts w:ascii="Cambria Math" w:eastAsiaTheme="minorEastAsia" w:hAnsi="Cambria Math" w:cs="Arial Narrow"/>
            <w:szCs w:val="24"/>
          </w:rPr>
          <m:t>=</m:t>
        </m:r>
        <m:r>
          <w:rPr>
            <w:rFonts w:ascii="Cambria Math" w:eastAsiaTheme="minorEastAsia" w:hAnsi="Cambria Math" w:cs="Arial Narrow"/>
            <w:szCs w:val="24"/>
          </w:rPr>
          <m:t>1,89kW</m:t>
        </m:r>
      </m:oMath>
      <w:r>
        <w:rPr>
          <w:rFonts w:ascii="Arial Narrow" w:eastAsiaTheme="minorEastAsia" w:hAnsi="Arial Narrow" w:cs="Arial Narrow"/>
          <w:b/>
          <w:bCs/>
          <w:szCs w:val="24"/>
        </w:rPr>
        <w:t xml:space="preserve"> </w:t>
      </w:r>
    </w:p>
    <w:p w:rsidR="00E83B8C" w:rsidRDefault="00E83B8C" w:rsidP="00B44D47">
      <w:pPr>
        <w:pStyle w:val="Paragraph"/>
        <w:ind w:left="0" w:hanging="2"/>
        <w:rPr>
          <w:rFonts w:ascii="Arial Narrow" w:hAnsi="Arial Narrow" w:cs="Arial Narrow"/>
          <w:szCs w:val="24"/>
        </w:rPr>
      </w:pPr>
    </w:p>
    <w:p w:rsidR="00E83B8C" w:rsidRDefault="00B44D47" w:rsidP="00294002">
      <w:pPr>
        <w:pStyle w:val="Paragraph"/>
        <w:ind w:leftChars="0" w:left="0" w:firstLineChars="0" w:firstLine="720"/>
        <w:rPr>
          <w:rFonts w:ascii="Arial Narrow" w:hAnsi="Arial Narrow" w:cs="Arial Narrow"/>
          <w:szCs w:val="24"/>
        </w:rPr>
      </w:pPr>
      <w:r>
        <w:rPr>
          <w:rFonts w:ascii="Arial Narrow" w:hAnsi="Arial Narrow" w:cs="Arial Narrow"/>
          <w:szCs w:val="24"/>
        </w:rPr>
        <w:t>Sedangkan</w:t>
      </w:r>
      <w:r>
        <w:rPr>
          <w:rFonts w:ascii="Arial Narrow" w:hAnsi="Arial Narrow" w:cs="Arial Narrow"/>
          <w:spacing w:val="-1"/>
          <w:szCs w:val="24"/>
        </w:rPr>
        <w:t xml:space="preserve"> </w:t>
      </w:r>
      <w:r>
        <w:rPr>
          <w:rFonts w:ascii="Arial Narrow" w:hAnsi="Arial Narrow" w:cs="Arial Narrow"/>
          <w:szCs w:val="24"/>
        </w:rPr>
        <w:t xml:space="preserve">COP </w:t>
      </w:r>
      <w:r>
        <w:rPr>
          <w:rFonts w:ascii="Arial Narrow" w:hAnsi="Arial Narrow" w:cs="Arial Narrow"/>
          <w:i/>
          <w:szCs w:val="24"/>
        </w:rPr>
        <w:t>Carnot</w:t>
      </w:r>
      <w:r>
        <w:rPr>
          <w:rFonts w:ascii="Arial Narrow" w:hAnsi="Arial Narrow" w:cs="Arial Narrow"/>
          <w:i/>
          <w:spacing w:val="-5"/>
          <w:szCs w:val="24"/>
        </w:rPr>
        <w:t xml:space="preserve"> </w:t>
      </w:r>
      <w:r>
        <w:rPr>
          <w:rFonts w:ascii="Arial Narrow" w:hAnsi="Arial Narrow" w:cs="Arial Narrow"/>
          <w:szCs w:val="24"/>
        </w:rPr>
        <w:t>adalah</w:t>
      </w:r>
      <w:r>
        <w:rPr>
          <w:rFonts w:ascii="Arial Narrow" w:hAnsi="Arial Narrow" w:cs="Arial Narrow"/>
          <w:spacing w:val="-1"/>
          <w:szCs w:val="24"/>
        </w:rPr>
        <w:t xml:space="preserve"> </w:t>
      </w:r>
      <w:r>
        <w:rPr>
          <w:rFonts w:ascii="Arial Narrow" w:hAnsi="Arial Narrow" w:cs="Arial Narrow"/>
          <w:szCs w:val="24"/>
        </w:rPr>
        <w:t>COP dengan</w:t>
      </w:r>
      <w:r>
        <w:rPr>
          <w:rFonts w:ascii="Arial Narrow" w:hAnsi="Arial Narrow" w:cs="Arial Narrow"/>
          <w:spacing w:val="-1"/>
          <w:szCs w:val="24"/>
        </w:rPr>
        <w:t xml:space="preserve"> </w:t>
      </w:r>
      <w:r>
        <w:rPr>
          <w:rFonts w:ascii="Arial Narrow" w:hAnsi="Arial Narrow" w:cs="Arial Narrow"/>
          <w:szCs w:val="24"/>
        </w:rPr>
        <w:t>menganggap</w:t>
      </w:r>
      <w:r>
        <w:rPr>
          <w:rFonts w:ascii="Arial Narrow" w:hAnsi="Arial Narrow" w:cs="Arial Narrow"/>
          <w:spacing w:val="-1"/>
          <w:szCs w:val="24"/>
        </w:rPr>
        <w:t xml:space="preserve"> </w:t>
      </w:r>
      <w:r>
        <w:rPr>
          <w:rFonts w:ascii="Arial Narrow" w:hAnsi="Arial Narrow" w:cs="Arial Narrow"/>
          <w:szCs w:val="24"/>
        </w:rPr>
        <w:t>bahwa</w:t>
      </w:r>
      <w:r>
        <w:rPr>
          <w:rFonts w:ascii="Arial Narrow" w:hAnsi="Arial Narrow" w:cs="Arial Narrow"/>
          <w:spacing w:val="-2"/>
          <w:szCs w:val="24"/>
        </w:rPr>
        <w:t xml:space="preserve"> </w:t>
      </w:r>
      <w:r>
        <w:rPr>
          <w:rFonts w:ascii="Arial Narrow" w:hAnsi="Arial Narrow" w:cs="Arial Narrow"/>
          <w:szCs w:val="24"/>
        </w:rPr>
        <w:t xml:space="preserve">kalor yang dilepas di kondensor adalah sama dengan kalor yang di ambil di evaporator ditambah energi yang dikeluarkan di kompresor. Berikut perhitungan COP </w:t>
      </w:r>
      <w:r>
        <w:rPr>
          <w:rFonts w:ascii="Arial Narrow" w:hAnsi="Arial Narrow" w:cs="Arial Narrow"/>
          <w:i/>
          <w:szCs w:val="24"/>
        </w:rPr>
        <w:t xml:space="preserve">Carnot </w:t>
      </w:r>
      <w:r>
        <w:rPr>
          <w:rFonts w:ascii="Arial Narrow" w:hAnsi="Arial Narrow" w:cs="Arial Narrow"/>
          <w:szCs w:val="24"/>
        </w:rPr>
        <w:t>yaitu:</w:t>
      </w:r>
    </w:p>
    <w:p w:rsidR="00E83B8C" w:rsidRDefault="00E83B8C" w:rsidP="00B44D47">
      <w:pPr>
        <w:pStyle w:val="Paragraph"/>
        <w:ind w:left="0" w:hanging="2"/>
        <w:rPr>
          <w:rFonts w:ascii="Arial Narrow" w:hAnsi="Arial Narrow" w:cs="Arial Narrow"/>
          <w:szCs w:val="24"/>
        </w:rPr>
      </w:pPr>
    </w:p>
    <w:p w:rsidR="00E83B8C" w:rsidRDefault="00B44D47" w:rsidP="00B44D47">
      <w:pPr>
        <w:pStyle w:val="Paragraph"/>
        <w:ind w:left="0" w:hanging="2"/>
        <w:rPr>
          <w:rFonts w:ascii="Arial Narrow" w:eastAsiaTheme="minorEastAsia" w:hAnsi="Arial Narrow" w:cs="Arial Narrow"/>
          <w:szCs w:val="24"/>
        </w:rPr>
      </w:pPr>
      <m:oMath>
        <m:sSub>
          <m:sSubPr>
            <m:ctrlPr>
              <w:rPr>
                <w:rFonts w:ascii="Cambria Math" w:eastAsiaTheme="minorEastAsia" w:hAnsi="Cambria Math" w:cs="Arial Narrow"/>
                <w:i/>
                <w:szCs w:val="24"/>
              </w:rPr>
            </m:ctrlPr>
          </m:sSubPr>
          <m:e>
            <m:r>
              <w:rPr>
                <w:rFonts w:ascii="Cambria Math" w:eastAsiaTheme="minorEastAsia" w:hAnsi="Cambria Math" w:cs="Arial Narrow"/>
                <w:szCs w:val="24"/>
              </w:rPr>
              <m:t>COP</m:t>
            </m:r>
          </m:e>
          <m:sub>
            <m:r>
              <w:rPr>
                <w:rFonts w:ascii="Cambria Math" w:eastAsiaTheme="minorEastAsia" w:hAnsi="Cambria Math" w:cs="Arial Narrow"/>
                <w:szCs w:val="24"/>
              </w:rPr>
              <m:t xml:space="preserve">carnot </m:t>
            </m:r>
          </m:sub>
        </m:sSub>
        <m:r>
          <w:rPr>
            <w:rFonts w:ascii="Cambria Math" w:eastAsiaTheme="minorEastAsia" w:hAnsi="Cambria Math" w:cs="Arial Narrow"/>
            <w:szCs w:val="24"/>
          </w:rPr>
          <m:t>=</m:t>
        </m:r>
        <m:f>
          <m:fPr>
            <m:ctrlPr>
              <w:rPr>
                <w:rFonts w:ascii="Cambria Math" w:eastAsiaTheme="minorEastAsia" w:hAnsi="Cambria Math" w:cs="Arial Narrow"/>
                <w:i/>
                <w:szCs w:val="24"/>
              </w:rPr>
            </m:ctrlPr>
          </m:fPr>
          <m:num>
            <m:sSub>
              <m:sSubPr>
                <m:ctrlPr>
                  <w:rPr>
                    <w:rFonts w:ascii="Cambria Math" w:eastAsiaTheme="minorEastAsia" w:hAnsi="Cambria Math" w:cs="Arial Narrow"/>
                    <w:i/>
                    <w:szCs w:val="24"/>
                  </w:rPr>
                </m:ctrlPr>
              </m:sSubPr>
              <m:e>
                <m:r>
                  <w:rPr>
                    <w:rFonts w:ascii="Cambria Math" w:eastAsiaTheme="minorEastAsia" w:hAnsi="Cambria Math" w:cs="Arial Narrow"/>
                    <w:szCs w:val="24"/>
                  </w:rPr>
                  <m:t>T</m:t>
                </m:r>
              </m:e>
              <m:sub>
                <m:r>
                  <w:rPr>
                    <w:rFonts w:ascii="Cambria Math" w:eastAsiaTheme="minorEastAsia" w:hAnsi="Cambria Math" w:cs="Arial Narrow"/>
                    <w:szCs w:val="24"/>
                  </w:rPr>
                  <m:t>evap</m:t>
                </m:r>
              </m:sub>
            </m:sSub>
          </m:num>
          <m:den>
            <m:sSub>
              <m:sSubPr>
                <m:ctrlPr>
                  <w:rPr>
                    <w:rFonts w:ascii="Cambria Math" w:eastAsiaTheme="minorEastAsia" w:hAnsi="Cambria Math" w:cs="Arial Narrow"/>
                    <w:i/>
                    <w:szCs w:val="24"/>
                  </w:rPr>
                </m:ctrlPr>
              </m:sSubPr>
              <m:e>
                <m:r>
                  <w:rPr>
                    <w:rFonts w:ascii="Cambria Math" w:eastAsiaTheme="minorEastAsia" w:hAnsi="Cambria Math" w:cs="Arial Narrow"/>
                    <w:szCs w:val="24"/>
                  </w:rPr>
                  <m:t>T</m:t>
                </m:r>
              </m:e>
              <m:sub>
                <m:r>
                  <w:rPr>
                    <w:rFonts w:ascii="Cambria Math" w:eastAsiaTheme="minorEastAsia" w:hAnsi="Cambria Math" w:cs="Arial Narrow"/>
                    <w:szCs w:val="24"/>
                  </w:rPr>
                  <m:t>kond</m:t>
                </m:r>
              </m:sub>
            </m:sSub>
            <m:r>
              <w:rPr>
                <w:rFonts w:ascii="Cambria Math" w:eastAsiaTheme="minorEastAsia" w:hAnsi="Cambria Math" w:cs="Arial Narrow"/>
                <w:szCs w:val="24"/>
              </w:rPr>
              <m:t>-</m:t>
            </m:r>
            <m:sSub>
              <m:sSubPr>
                <m:ctrlPr>
                  <w:rPr>
                    <w:rFonts w:ascii="Cambria Math" w:eastAsiaTheme="minorEastAsia" w:hAnsi="Cambria Math" w:cs="Arial Narrow"/>
                    <w:i/>
                    <w:szCs w:val="24"/>
                  </w:rPr>
                </m:ctrlPr>
              </m:sSubPr>
              <m:e>
                <m:r>
                  <w:rPr>
                    <w:rFonts w:ascii="Cambria Math" w:eastAsiaTheme="minorEastAsia" w:hAnsi="Cambria Math" w:cs="Arial Narrow"/>
                    <w:szCs w:val="24"/>
                  </w:rPr>
                  <m:t>T</m:t>
                </m:r>
              </m:e>
              <m:sub>
                <m:r>
                  <w:rPr>
                    <w:rFonts w:ascii="Cambria Math" w:eastAsiaTheme="minorEastAsia" w:hAnsi="Cambria Math" w:cs="Arial Narrow"/>
                    <w:szCs w:val="24"/>
                  </w:rPr>
                  <m:t>evap</m:t>
                </m:r>
              </m:sub>
            </m:sSub>
          </m:den>
        </m:f>
      </m:oMath>
      <w:r>
        <w:rPr>
          <w:rFonts w:ascii="Arial Narrow" w:eastAsiaTheme="minorEastAsia" w:hAnsi="Arial Narrow" w:cs="Arial Narrow"/>
          <w:szCs w:val="24"/>
        </w:rPr>
        <w:t xml:space="preserve">                    </w:t>
      </w:r>
    </w:p>
    <w:p w:rsidR="00E83B8C" w:rsidRDefault="00B44D47" w:rsidP="00B44D47">
      <w:pPr>
        <w:pStyle w:val="Paragraph"/>
        <w:ind w:left="0" w:hanging="2"/>
        <w:rPr>
          <w:rFonts w:ascii="Arial Narrow" w:eastAsiaTheme="minorEastAsia" w:hAnsi="Arial Narrow" w:cs="Arial Narrow"/>
          <w:szCs w:val="24"/>
        </w:rPr>
      </w:pPr>
      <m:oMath>
        <m:sSub>
          <m:sSubPr>
            <m:ctrlPr>
              <w:rPr>
                <w:rFonts w:ascii="Cambria Math" w:eastAsiaTheme="minorEastAsia" w:hAnsi="Cambria Math" w:cs="Arial Narrow"/>
                <w:i/>
                <w:szCs w:val="24"/>
              </w:rPr>
            </m:ctrlPr>
          </m:sSubPr>
          <m:e>
            <m:r>
              <w:rPr>
                <w:rFonts w:ascii="Cambria Math" w:eastAsiaTheme="minorEastAsia" w:hAnsi="Cambria Math" w:cs="Arial Narrow"/>
                <w:szCs w:val="24"/>
              </w:rPr>
              <m:t>COP</m:t>
            </m:r>
          </m:e>
          <m:sub>
            <m:r>
              <w:rPr>
                <w:rFonts w:ascii="Cambria Math" w:eastAsiaTheme="minorEastAsia" w:hAnsi="Cambria Math" w:cs="Arial Narrow"/>
                <w:szCs w:val="24"/>
              </w:rPr>
              <m:t xml:space="preserve">carnot </m:t>
            </m:r>
          </m:sub>
        </m:sSub>
        <m:r>
          <w:rPr>
            <w:rFonts w:ascii="Cambria Math" w:eastAsiaTheme="minorEastAsia" w:hAnsi="Cambria Math" w:cs="Arial Narrow"/>
            <w:szCs w:val="24"/>
          </w:rPr>
          <m:t>=</m:t>
        </m:r>
        <m:f>
          <m:fPr>
            <m:ctrlPr>
              <w:rPr>
                <w:rFonts w:ascii="Cambria Math" w:eastAsiaTheme="minorEastAsia" w:hAnsi="Cambria Math" w:cs="Arial Narrow"/>
                <w:i/>
                <w:szCs w:val="24"/>
              </w:rPr>
            </m:ctrlPr>
          </m:fPr>
          <m:num>
            <m:r>
              <w:rPr>
                <w:rFonts w:ascii="Cambria Math" w:eastAsiaTheme="minorEastAsia" w:hAnsi="Cambria Math" w:cs="Arial Narrow"/>
                <w:szCs w:val="24"/>
              </w:rPr>
              <m:t>-20+273</m:t>
            </m:r>
          </m:num>
          <m:den>
            <m:r>
              <w:rPr>
                <w:rFonts w:ascii="Cambria Math" w:eastAsiaTheme="minorEastAsia" w:hAnsi="Cambria Math" w:cs="Arial Narrow"/>
                <w:szCs w:val="24"/>
              </w:rPr>
              <m:t>35-(-20)</m:t>
            </m:r>
          </m:den>
        </m:f>
      </m:oMath>
      <w:r>
        <w:rPr>
          <w:rFonts w:ascii="Arial Narrow" w:eastAsiaTheme="minorEastAsia" w:hAnsi="Arial Narrow" w:cs="Arial Narrow"/>
          <w:szCs w:val="24"/>
        </w:rPr>
        <w:t xml:space="preserve"> </w:t>
      </w:r>
    </w:p>
    <w:p w:rsidR="00E83B8C" w:rsidRPr="00294002" w:rsidRDefault="00B44D47" w:rsidP="00B44D47">
      <w:pPr>
        <w:pStyle w:val="Paragraph"/>
        <w:ind w:left="0" w:hanging="2"/>
        <w:rPr>
          <w:rFonts w:ascii="Arial Narrow" w:eastAsiaTheme="minorEastAsia" w:hAnsi="Arial Narrow" w:cs="Arial Narrow"/>
          <w:bCs/>
          <w:szCs w:val="24"/>
        </w:rPr>
      </w:pPr>
      <m:oMath>
        <m:sSub>
          <m:sSubPr>
            <m:ctrlPr>
              <w:rPr>
                <w:rFonts w:ascii="Cambria Math" w:eastAsiaTheme="minorEastAsia" w:hAnsi="Cambria Math" w:cs="Arial Narrow"/>
                <w:i/>
                <w:szCs w:val="24"/>
              </w:rPr>
            </m:ctrlPr>
          </m:sSubPr>
          <m:e>
            <m:r>
              <w:rPr>
                <w:rFonts w:ascii="Cambria Math" w:eastAsiaTheme="minorEastAsia" w:hAnsi="Cambria Math" w:cs="Arial Narrow"/>
                <w:szCs w:val="24"/>
              </w:rPr>
              <m:t>COP</m:t>
            </m:r>
          </m:e>
          <m:sub>
            <m:r>
              <w:rPr>
                <w:rFonts w:ascii="Cambria Math" w:eastAsiaTheme="minorEastAsia" w:hAnsi="Cambria Math" w:cs="Arial Narrow"/>
                <w:szCs w:val="24"/>
              </w:rPr>
              <m:t xml:space="preserve">carnot </m:t>
            </m:r>
          </m:sub>
        </m:sSub>
        <m:r>
          <w:rPr>
            <w:rFonts w:ascii="Cambria Math" w:eastAsiaTheme="minorEastAsia" w:hAnsi="Cambria Math" w:cs="Arial Narrow"/>
            <w:szCs w:val="24"/>
          </w:rPr>
          <m:t>=4,6</m:t>
        </m:r>
      </m:oMath>
      <w:r w:rsidRPr="00294002">
        <w:rPr>
          <w:rFonts w:ascii="Arial Narrow" w:eastAsiaTheme="minorEastAsia" w:hAnsi="Arial Narrow" w:cs="Arial Narrow"/>
          <w:bCs/>
          <w:szCs w:val="24"/>
        </w:rPr>
        <w:t xml:space="preserve"> </w:t>
      </w:r>
    </w:p>
    <w:p w:rsidR="00E83B8C" w:rsidRDefault="00E83B8C" w:rsidP="00B44D47">
      <w:pPr>
        <w:pStyle w:val="Paragraph"/>
        <w:ind w:left="0" w:hanging="2"/>
        <w:rPr>
          <w:rFonts w:ascii="Arial Narrow" w:eastAsiaTheme="minorEastAsia" w:hAnsi="Arial Narrow" w:cs="Arial Narrow"/>
          <w:b/>
          <w:bCs/>
          <w:szCs w:val="24"/>
        </w:rPr>
      </w:pPr>
    </w:p>
    <w:p w:rsidR="00E83B8C" w:rsidRDefault="00B44D47" w:rsidP="00B44D47">
      <w:pPr>
        <w:pStyle w:val="Paragraph"/>
        <w:ind w:left="0" w:hanging="2"/>
        <w:rPr>
          <w:rFonts w:ascii="Arial Narrow" w:eastAsiaTheme="minorEastAsia" w:hAnsi="Arial Narrow" w:cs="Arial Narrow"/>
          <w:szCs w:val="24"/>
        </w:rPr>
      </w:pPr>
      <m:oMath>
        <m:r>
          <m:rPr>
            <m:sty m:val="p"/>
          </m:rPr>
          <w:rPr>
            <w:rFonts w:ascii="Cambria Math" w:hAnsi="Cambria Math" w:cs="Arial Narrow"/>
            <w:szCs w:val="24"/>
          </w:rPr>
          <m:t>η=</m:t>
        </m:r>
        <m:d>
          <m:dPr>
            <m:ctrlPr>
              <w:rPr>
                <w:rFonts w:ascii="Cambria Math" w:hAnsi="Cambria Math" w:cs="Arial Narrow"/>
                <w:iCs/>
                <w:szCs w:val="24"/>
              </w:rPr>
            </m:ctrlPr>
          </m:dPr>
          <m:e>
            <m:f>
              <m:fPr>
                <m:ctrlPr>
                  <w:rPr>
                    <w:rFonts w:ascii="Cambria Math" w:hAnsi="Cambria Math" w:cs="Arial Narrow"/>
                    <w:iCs/>
                    <w:szCs w:val="24"/>
                  </w:rPr>
                </m:ctrlPr>
              </m:fPr>
              <m:num>
                <m:sSub>
                  <m:sSubPr>
                    <m:ctrlPr>
                      <w:rPr>
                        <w:rFonts w:ascii="Cambria Math" w:hAnsi="Cambria Math" w:cs="Arial Narrow"/>
                        <w:iCs/>
                        <w:szCs w:val="24"/>
                      </w:rPr>
                    </m:ctrlPr>
                  </m:sSubPr>
                  <m:e>
                    <m:r>
                      <m:rPr>
                        <m:sty m:val="p"/>
                      </m:rPr>
                      <w:rPr>
                        <w:rFonts w:ascii="Cambria Math" w:hAnsi="Cambria Math" w:cs="Arial Narrow"/>
                        <w:szCs w:val="24"/>
                      </w:rPr>
                      <m:t>COP</m:t>
                    </m:r>
                  </m:e>
                  <m:sub>
                    <m:r>
                      <m:rPr>
                        <m:sty m:val="p"/>
                      </m:rPr>
                      <w:rPr>
                        <w:rFonts w:ascii="Cambria Math" w:hAnsi="Cambria Math" w:cs="Arial Narrow"/>
                        <w:szCs w:val="24"/>
                      </w:rPr>
                      <m:t>aktual</m:t>
                    </m:r>
                  </m:sub>
                </m:sSub>
              </m:num>
              <m:den>
                <m:sSub>
                  <m:sSubPr>
                    <m:ctrlPr>
                      <w:rPr>
                        <w:rFonts w:ascii="Cambria Math" w:hAnsi="Cambria Math" w:cs="Arial Narrow"/>
                        <w:iCs/>
                        <w:szCs w:val="24"/>
                      </w:rPr>
                    </m:ctrlPr>
                  </m:sSubPr>
                  <m:e>
                    <m:r>
                      <m:rPr>
                        <m:sty m:val="p"/>
                      </m:rPr>
                      <w:rPr>
                        <w:rFonts w:ascii="Cambria Math" w:hAnsi="Cambria Math" w:cs="Arial Narrow"/>
                        <w:szCs w:val="24"/>
                      </w:rPr>
                      <m:t>COP</m:t>
                    </m:r>
                  </m:e>
                  <m:sub>
                    <m:r>
                      <m:rPr>
                        <m:sty m:val="p"/>
                      </m:rPr>
                      <w:rPr>
                        <w:rFonts w:ascii="Cambria Math" w:hAnsi="Cambria Math" w:cs="Arial Narrow"/>
                        <w:szCs w:val="24"/>
                      </w:rPr>
                      <m:t>carnot</m:t>
                    </m:r>
                  </m:sub>
                </m:sSub>
              </m:den>
            </m:f>
          </m:e>
        </m:d>
        <m:r>
          <m:rPr>
            <m:sty m:val="p"/>
          </m:rPr>
          <w:rPr>
            <w:rFonts w:ascii="Cambria Math" w:eastAsiaTheme="minorEastAsia" w:hAnsi="Cambria Math" w:cs="Arial Narrow"/>
            <w:szCs w:val="24"/>
          </w:rPr>
          <m:t xml:space="preserve"> x 100%</m:t>
        </m:r>
      </m:oMath>
      <w:r>
        <w:rPr>
          <w:rFonts w:ascii="Arial Narrow" w:eastAsiaTheme="minorEastAsia" w:hAnsi="Arial Narrow" w:cs="Arial Narrow"/>
          <w:szCs w:val="24"/>
        </w:rPr>
        <w:t xml:space="preserve"> </w:t>
      </w:r>
    </w:p>
    <w:p w:rsidR="00E83B8C" w:rsidRDefault="00B44D47" w:rsidP="00B44D47">
      <w:pPr>
        <w:pStyle w:val="Paragraph"/>
        <w:ind w:left="0" w:hanging="2"/>
        <w:rPr>
          <w:rFonts w:ascii="Arial Narrow" w:eastAsiaTheme="minorEastAsia" w:hAnsi="Arial Narrow" w:cs="Arial Narrow"/>
          <w:szCs w:val="24"/>
        </w:rPr>
      </w:pPr>
      <m:oMath>
        <m:r>
          <m:rPr>
            <m:sty m:val="p"/>
          </m:rPr>
          <w:rPr>
            <w:rFonts w:ascii="Cambria Math" w:hAnsi="Cambria Math" w:cs="Arial Narrow"/>
            <w:szCs w:val="24"/>
          </w:rPr>
          <m:t>η=</m:t>
        </m:r>
        <m:d>
          <m:dPr>
            <m:ctrlPr>
              <w:rPr>
                <w:rFonts w:ascii="Cambria Math" w:hAnsi="Cambria Math" w:cs="Arial Narrow"/>
                <w:iCs/>
                <w:szCs w:val="24"/>
              </w:rPr>
            </m:ctrlPr>
          </m:dPr>
          <m:e>
            <m:f>
              <m:fPr>
                <m:ctrlPr>
                  <w:rPr>
                    <w:rFonts w:ascii="Cambria Math" w:hAnsi="Cambria Math" w:cs="Arial Narrow"/>
                    <w:iCs/>
                    <w:szCs w:val="24"/>
                  </w:rPr>
                </m:ctrlPr>
              </m:fPr>
              <m:num>
                <m:r>
                  <w:rPr>
                    <w:rFonts w:ascii="Cambria Math" w:hAnsi="Cambria Math" w:cs="Arial Narrow"/>
                    <w:szCs w:val="24"/>
                  </w:rPr>
                  <m:t>1,89</m:t>
                </m:r>
              </m:num>
              <m:den>
                <m:r>
                  <m:rPr>
                    <m:sty m:val="p"/>
                  </m:rPr>
                  <w:rPr>
                    <w:rFonts w:ascii="Cambria Math" w:hAnsi="Cambria Math" w:cs="Arial Narrow"/>
                    <w:szCs w:val="24"/>
                  </w:rPr>
                  <m:t>4,6</m:t>
                </m:r>
              </m:den>
            </m:f>
          </m:e>
        </m:d>
        <m:r>
          <m:rPr>
            <m:sty m:val="p"/>
          </m:rPr>
          <w:rPr>
            <w:rFonts w:ascii="Cambria Math" w:eastAsiaTheme="minorEastAsia" w:hAnsi="Cambria Math" w:cs="Arial Narrow"/>
            <w:szCs w:val="24"/>
          </w:rPr>
          <m:t xml:space="preserve"> x 100%</m:t>
        </m:r>
      </m:oMath>
      <w:r>
        <w:rPr>
          <w:rFonts w:ascii="Arial Narrow" w:eastAsiaTheme="minorEastAsia" w:hAnsi="Arial Narrow" w:cs="Arial Narrow"/>
          <w:szCs w:val="24"/>
        </w:rPr>
        <w:t xml:space="preserve"> </w:t>
      </w:r>
    </w:p>
    <w:p w:rsidR="00E83B8C" w:rsidRPr="00294002" w:rsidRDefault="00294002" w:rsidP="00B44D47">
      <w:pPr>
        <w:pStyle w:val="Paragraph"/>
        <w:ind w:left="0" w:hanging="2"/>
        <w:rPr>
          <w:rFonts w:ascii="Arial Narrow" w:eastAsiaTheme="minorEastAsia" w:hAnsi="Arial Narrow" w:cs="Arial Narrow"/>
          <w:bCs/>
          <w:i/>
          <w:szCs w:val="24"/>
        </w:rPr>
      </w:pPr>
      <m:oMath>
        <m:r>
          <m:rPr>
            <m:sty m:val="p"/>
          </m:rPr>
          <w:rPr>
            <w:rFonts w:ascii="Cambria Math" w:hAnsi="Cambria Math" w:cs="Arial Narrow"/>
            <w:szCs w:val="24"/>
          </w:rPr>
          <m:t>η=</m:t>
        </m:r>
        <m:r>
          <w:rPr>
            <w:rFonts w:ascii="Cambria Math" w:hAnsi="Cambria Math" w:cs="Arial Narrow"/>
            <w:szCs w:val="24"/>
          </w:rPr>
          <m:t>41%</m:t>
        </m:r>
      </m:oMath>
      <w:r w:rsidR="00B44D47" w:rsidRPr="00294002">
        <w:rPr>
          <w:rFonts w:ascii="Arial Narrow" w:eastAsiaTheme="minorEastAsia" w:hAnsi="Arial Narrow" w:cs="Arial Narrow"/>
          <w:bCs/>
          <w:i/>
          <w:szCs w:val="24"/>
        </w:rPr>
        <w:t xml:space="preserve"> </w:t>
      </w:r>
    </w:p>
    <w:p w:rsidR="00E83B8C" w:rsidRDefault="00E83B8C" w:rsidP="00B44D47">
      <w:pPr>
        <w:ind w:left="0" w:hanging="2"/>
        <w:rPr>
          <w:rFonts w:ascii="Arial Narrow" w:hAnsi="Arial Narrow" w:cs="Arial Narrow"/>
          <w:sz w:val="24"/>
          <w:szCs w:val="24"/>
        </w:rPr>
      </w:pPr>
    </w:p>
    <w:p w:rsidR="00E83B8C" w:rsidRDefault="00B44D47">
      <w:pPr>
        <w:pStyle w:val="Heading2"/>
        <w:numPr>
          <w:ilvl w:val="0"/>
          <w:numId w:val="8"/>
        </w:numPr>
        <w:ind w:leftChars="0" w:firstLineChars="0" w:hanging="709"/>
        <w:rPr>
          <w:lang w:val="id-ID"/>
        </w:rPr>
      </w:pPr>
      <w:bookmarkStart w:id="14" w:name="_GoBack"/>
      <w:bookmarkEnd w:id="14"/>
      <w:r>
        <w:rPr>
          <w:lang w:val="id-ID"/>
        </w:rPr>
        <w:t xml:space="preserve">Kesimpulan </w:t>
      </w:r>
    </w:p>
    <w:p w:rsidR="00E83B8C" w:rsidRDefault="00B44D47" w:rsidP="00B44D47">
      <w:pPr>
        <w:spacing w:after="240"/>
        <w:ind w:left="0" w:hanging="2"/>
        <w:jc w:val="both"/>
        <w:rPr>
          <w:rFonts w:ascii="Arial Narrow" w:eastAsia="SimSun" w:hAnsi="Arial Narrow" w:cs="Arial Narrow"/>
          <w:sz w:val="24"/>
          <w:szCs w:val="24"/>
          <w:lang w:val="en-US" w:eastAsia="zh-CN" w:bidi="ar"/>
        </w:rPr>
      </w:pPr>
      <w:r>
        <w:rPr>
          <w:rFonts w:ascii="Arial Narrow" w:eastAsia="SimSun" w:hAnsi="Arial Narrow" w:cs="Arial Narrow"/>
          <w:sz w:val="24"/>
          <w:szCs w:val="24"/>
          <w:lang w:val="en-US" w:eastAsia="zh-CN" w:bidi="ar"/>
        </w:rPr>
        <w:t xml:space="preserve">Kesimpulan dari </w:t>
      </w:r>
      <w:r>
        <w:rPr>
          <w:rFonts w:ascii="Arial Narrow" w:eastAsia="SimSun" w:hAnsi="Arial Narrow" w:cs="Arial Narrow"/>
          <w:sz w:val="24"/>
          <w:szCs w:val="24"/>
          <w:lang w:eastAsia="zh-CN" w:bidi="ar"/>
        </w:rPr>
        <w:t>penelitian</w:t>
      </w:r>
      <w:r>
        <w:rPr>
          <w:rFonts w:ascii="Arial Narrow" w:eastAsia="SimSun" w:hAnsi="Arial Narrow" w:cs="Arial Narrow"/>
          <w:sz w:val="24"/>
          <w:szCs w:val="24"/>
          <w:lang w:val="en-US" w:eastAsia="zh-CN" w:bidi="ar"/>
        </w:rPr>
        <w:t xml:space="preserve"> adalah Cold Storage yang ada </w:t>
      </w:r>
      <w:r>
        <w:rPr>
          <w:rFonts w:ascii="Arial Narrow" w:eastAsia="SimSun" w:hAnsi="Arial Narrow" w:cs="Arial Narrow"/>
          <w:sz w:val="24"/>
          <w:szCs w:val="24"/>
          <w:lang w:eastAsia="zh-CN" w:bidi="ar"/>
        </w:rPr>
        <w:t xml:space="preserve">pada sistem refrigerasi </w:t>
      </w:r>
      <w:r>
        <w:rPr>
          <w:rFonts w:ascii="Arial Narrow" w:eastAsia="SimSun" w:hAnsi="Arial Narrow" w:cs="Arial Narrow"/>
          <w:sz w:val="24"/>
          <w:szCs w:val="24"/>
          <w:lang w:val="en-US" w:eastAsia="zh-CN" w:bidi="ar"/>
        </w:rPr>
        <w:t xml:space="preserve"> terdiri dari beberapa komponen atau sistem pendingin, termasuk kompresor, kondensor, sistem ekspansi, dan evaporator, serta semua mesin pendingin yang dilengkapi dengan komponen bantu. Beban pendinginan yang </w:t>
      </w:r>
      <w:r>
        <w:rPr>
          <w:rFonts w:ascii="Arial Narrow" w:eastAsia="SimSun" w:hAnsi="Arial Narrow" w:cs="Arial Narrow"/>
          <w:sz w:val="24"/>
          <w:szCs w:val="24"/>
          <w:lang w:val="en-US" w:eastAsia="zh-CN" w:bidi="ar"/>
        </w:rPr>
        <w:lastRenderedPageBreak/>
        <w:t>dihitung dalam ke</w:t>
      </w:r>
      <w:r>
        <w:rPr>
          <w:rFonts w:ascii="Arial Narrow" w:eastAsia="SimSun" w:hAnsi="Arial Narrow" w:cs="Arial Narrow"/>
          <w:sz w:val="24"/>
          <w:szCs w:val="24"/>
          <w:lang w:eastAsia="zh-CN" w:bidi="ar"/>
        </w:rPr>
        <w:t xml:space="preserve">giatan penelitian ini </w:t>
      </w:r>
      <w:r>
        <w:rPr>
          <w:rFonts w:ascii="Arial Narrow" w:eastAsia="SimSun" w:hAnsi="Arial Narrow" w:cs="Arial Narrow"/>
          <w:sz w:val="24"/>
          <w:szCs w:val="24"/>
          <w:lang w:val="en-US" w:eastAsia="zh-CN" w:bidi="ar"/>
        </w:rPr>
        <w:t>adalah beban pendinginan pada cold storage, yang mencakup semua beban pendinginan yang terkait deng</w:t>
      </w:r>
      <w:r w:rsidR="00CC0374">
        <w:rPr>
          <w:rFonts w:ascii="Arial Narrow" w:eastAsia="SimSun" w:hAnsi="Arial Narrow" w:cs="Arial Narrow"/>
          <w:sz w:val="24"/>
          <w:szCs w:val="24"/>
          <w:lang w:val="en-US" w:eastAsia="zh-CN" w:bidi="ar"/>
        </w:rPr>
        <w:t>an pendinginan</w:t>
      </w:r>
      <w:r>
        <w:rPr>
          <w:rFonts w:ascii="Arial Narrow" w:eastAsia="SimSun" w:hAnsi="Arial Narrow" w:cs="Arial Narrow"/>
          <w:sz w:val="24"/>
          <w:szCs w:val="24"/>
          <w:lang w:val="en-US" w:eastAsia="zh-CN" w:bidi="ar"/>
        </w:rPr>
        <w:t>.</w:t>
      </w:r>
    </w:p>
    <w:p w:rsidR="00E83B8C" w:rsidRDefault="00B44D47" w:rsidP="00B44D47">
      <w:pPr>
        <w:pStyle w:val="Heading2"/>
        <w:ind w:left="0" w:hanging="2"/>
        <w:rPr>
          <w:lang w:val="id-ID"/>
        </w:rPr>
      </w:pPr>
      <w:r>
        <w:rPr>
          <w:lang w:val="id-ID"/>
        </w:rPr>
        <w:t>Daftar Pustaka</w:t>
      </w:r>
    </w:p>
    <w:sdt>
      <w:sdtPr>
        <w:tag w:val="MENDELEY_BIBLIOGRAPHY"/>
        <w:id w:val="675743754"/>
        <w:placeholder>
          <w:docPart w:val="DefaultPlaceholder_1081868574"/>
        </w:placeholder>
      </w:sdtPr>
      <w:sdtEndPr>
        <w:rPr>
          <w:rFonts w:ascii="Arial Narrow" w:hAnsi="Arial Narrow" w:cs="Arial Narrow"/>
          <w:sz w:val="24"/>
          <w:szCs w:val="24"/>
        </w:rPr>
      </w:sdtEndPr>
      <w:sdtContent>
        <w:p w:rsidR="00E83B8C" w:rsidRDefault="00B44D47" w:rsidP="00B44D47">
          <w:pPr>
            <w:spacing w:after="0" w:line="240" w:lineRule="auto"/>
            <w:ind w:left="0" w:hanging="2"/>
            <w:jc w:val="both"/>
            <w:rPr>
              <w:rFonts w:ascii="Arial Narrow" w:eastAsia="Arial" w:hAnsi="Arial Narrow" w:cs="Arial Narrow"/>
              <w:sz w:val="24"/>
              <w:szCs w:val="24"/>
            </w:rPr>
          </w:pPr>
          <w:r>
            <w:rPr>
              <w:rFonts w:ascii="Arial Narrow" w:eastAsia="Arial" w:hAnsi="Arial Narrow" w:cs="Arial Narrow"/>
              <w:sz w:val="24"/>
              <w:szCs w:val="24"/>
            </w:rPr>
            <w:t xml:space="preserve">Djafar, Z., &amp; Piarah, W. H. (2017). ANALISA KINERJA MESIN REFRIGERASI RUMAH TANGGA DENGAN VARIASI </w:t>
          </w:r>
          <w:r w:rsidR="002E0C65">
            <w:rPr>
              <w:rFonts w:ascii="Arial Narrow" w:eastAsia="Arial" w:hAnsi="Arial Narrow" w:cs="Arial Narrow"/>
              <w:sz w:val="24"/>
              <w:szCs w:val="24"/>
            </w:rPr>
            <w:t>REFRIGERANT</w:t>
          </w:r>
          <w:r>
            <w:rPr>
              <w:rFonts w:ascii="Arial Narrow" w:eastAsia="Arial" w:hAnsi="Arial Narrow" w:cs="Arial Narrow"/>
              <w:sz w:val="24"/>
              <w:szCs w:val="24"/>
            </w:rPr>
            <w:t xml:space="preserve">. </w:t>
          </w:r>
          <w:r>
            <w:rPr>
              <w:rFonts w:ascii="Arial Narrow" w:eastAsia="Arial" w:hAnsi="Arial Narrow" w:cs="Arial Narrow"/>
              <w:i/>
              <w:iCs/>
              <w:sz w:val="24"/>
              <w:szCs w:val="24"/>
            </w:rPr>
            <w:t>Jurnal Teknologi Terapan |</w:t>
          </w:r>
          <w:r>
            <w:rPr>
              <w:rFonts w:ascii="Arial Narrow" w:eastAsia="Arial" w:hAnsi="Arial Narrow" w:cs="Arial Narrow"/>
              <w:sz w:val="24"/>
              <w:szCs w:val="24"/>
            </w:rPr>
            <w:t xml:space="preserve">, </w:t>
          </w:r>
          <w:r>
            <w:rPr>
              <w:rFonts w:ascii="Arial Narrow" w:eastAsia="Arial" w:hAnsi="Arial Narrow" w:cs="Arial Narrow"/>
              <w:i/>
              <w:iCs/>
              <w:sz w:val="24"/>
              <w:szCs w:val="24"/>
            </w:rPr>
            <w:t>3</w:t>
          </w:r>
          <w:r>
            <w:rPr>
              <w:rFonts w:ascii="Arial Narrow" w:eastAsia="Arial" w:hAnsi="Arial Narrow" w:cs="Arial Narrow"/>
              <w:sz w:val="24"/>
              <w:szCs w:val="24"/>
            </w:rPr>
            <w:t>(2).</w:t>
          </w:r>
        </w:p>
        <w:p w:rsidR="00E83B8C" w:rsidRDefault="00B44D47" w:rsidP="00B44D47">
          <w:pPr>
            <w:spacing w:after="0" w:line="240" w:lineRule="auto"/>
            <w:ind w:left="0" w:hanging="2"/>
            <w:jc w:val="both"/>
            <w:rPr>
              <w:rFonts w:ascii="Arial Narrow" w:eastAsia="Arial" w:hAnsi="Arial Narrow" w:cs="Arial Narrow"/>
              <w:sz w:val="24"/>
              <w:szCs w:val="24"/>
            </w:rPr>
          </w:pPr>
          <w:r>
            <w:rPr>
              <w:rFonts w:ascii="Arial Narrow" w:eastAsia="Arial" w:hAnsi="Arial Narrow" w:cs="Arial Narrow"/>
              <w:sz w:val="24"/>
              <w:szCs w:val="24"/>
            </w:rPr>
            <w:t xml:space="preserve">Fajarani, R. M., Handoyo, Y., &amp; Rahmanto, R. H. (2019). ANALISIS BEBAN PENDINGINAN PADA COLD STORAGE UNTUK PENYIMPANAN DAGING. In </w:t>
          </w:r>
          <w:r>
            <w:rPr>
              <w:rFonts w:ascii="Arial Narrow" w:eastAsia="Arial" w:hAnsi="Arial Narrow" w:cs="Arial Narrow"/>
              <w:i/>
              <w:iCs/>
              <w:sz w:val="24"/>
              <w:szCs w:val="24"/>
            </w:rPr>
            <w:t>Jurnal Ilmiah Teknik Mesin</w:t>
          </w:r>
          <w:r>
            <w:rPr>
              <w:rFonts w:ascii="Arial Narrow" w:eastAsia="Arial" w:hAnsi="Arial Narrow" w:cs="Arial Narrow"/>
              <w:sz w:val="24"/>
              <w:szCs w:val="24"/>
            </w:rPr>
            <w:t xml:space="preserve"> (Vol. 7, Issue 1). </w:t>
          </w:r>
          <w:hyperlink r:id="rId17">
            <w:r>
              <w:rPr>
                <w:rStyle w:val="Hyperlink"/>
                <w:rFonts w:ascii="Arial Narrow" w:eastAsia="Arial" w:hAnsi="Arial Narrow" w:cs="Arial Narrow"/>
                <w:color w:val="auto"/>
                <w:sz w:val="24"/>
                <w:szCs w:val="24"/>
              </w:rPr>
              <w:t>http://ejournal.unismabekasi.ac.id</w:t>
            </w:r>
          </w:hyperlink>
        </w:p>
        <w:p w:rsidR="00E83B8C" w:rsidRDefault="00B44D47" w:rsidP="00B44D47">
          <w:pPr>
            <w:spacing w:after="0" w:line="240" w:lineRule="auto"/>
            <w:ind w:left="0" w:hanging="2"/>
            <w:jc w:val="both"/>
            <w:rPr>
              <w:rFonts w:ascii="Arial Narrow" w:eastAsia="Arial" w:hAnsi="Arial Narrow" w:cs="Arial Narrow"/>
              <w:sz w:val="24"/>
              <w:szCs w:val="24"/>
            </w:rPr>
          </w:pPr>
          <w:r>
            <w:rPr>
              <w:rFonts w:ascii="Arial Narrow" w:eastAsia="Arial" w:hAnsi="Arial Narrow" w:cs="Arial Narrow"/>
              <w:sz w:val="24"/>
              <w:szCs w:val="24"/>
            </w:rPr>
            <w:t xml:space="preserve">Planning of Air Conditioner Cooling Load In The Dean Room Of The Faculty Of Engineering and Information Technology University Of PGRI Semarang. (2022). </w:t>
          </w:r>
          <w:r>
            <w:rPr>
              <w:rFonts w:ascii="Arial Narrow" w:eastAsia="Arial" w:hAnsi="Arial Narrow" w:cs="Arial Narrow"/>
              <w:i/>
              <w:iCs/>
              <w:sz w:val="24"/>
              <w:szCs w:val="24"/>
            </w:rPr>
            <w:t>Journal of Materials Exploration and Findings</w:t>
          </w:r>
          <w:r>
            <w:rPr>
              <w:rFonts w:ascii="Arial Narrow" w:eastAsia="Arial" w:hAnsi="Arial Narrow" w:cs="Arial Narrow"/>
              <w:sz w:val="24"/>
              <w:szCs w:val="24"/>
            </w:rPr>
            <w:t xml:space="preserve">, </w:t>
          </w:r>
          <w:r>
            <w:rPr>
              <w:rFonts w:ascii="Arial Narrow" w:eastAsia="Arial" w:hAnsi="Arial Narrow" w:cs="Arial Narrow"/>
              <w:i/>
              <w:iCs/>
              <w:sz w:val="24"/>
              <w:szCs w:val="24"/>
            </w:rPr>
            <w:t>1</w:t>
          </w:r>
          <w:r>
            <w:rPr>
              <w:rFonts w:ascii="Arial Narrow" w:eastAsia="Arial" w:hAnsi="Arial Narrow" w:cs="Arial Narrow"/>
              <w:sz w:val="24"/>
              <w:szCs w:val="24"/>
            </w:rPr>
            <w:t xml:space="preserve">(1). </w:t>
          </w:r>
          <w:hyperlink r:id="rId18">
            <w:r>
              <w:rPr>
                <w:rStyle w:val="Hyperlink"/>
                <w:rFonts w:ascii="Arial Narrow" w:eastAsia="Arial" w:hAnsi="Arial Narrow" w:cs="Arial Narrow"/>
                <w:color w:val="auto"/>
                <w:sz w:val="24"/>
                <w:szCs w:val="24"/>
              </w:rPr>
              <w:t>https://doi.org/10.7454/jmef.v1i1.1000</w:t>
            </w:r>
          </w:hyperlink>
        </w:p>
        <w:p w:rsidR="00E83B8C" w:rsidRDefault="00B44D47" w:rsidP="00B44D47">
          <w:pPr>
            <w:spacing w:after="0" w:line="240" w:lineRule="auto"/>
            <w:ind w:left="0" w:hanging="2"/>
            <w:jc w:val="both"/>
            <w:rPr>
              <w:rFonts w:ascii="Arial Narrow" w:eastAsia="Arial" w:hAnsi="Arial Narrow" w:cs="Arial Narrow"/>
              <w:sz w:val="24"/>
              <w:szCs w:val="24"/>
            </w:rPr>
          </w:pPr>
          <w:r>
            <w:rPr>
              <w:rFonts w:ascii="Arial Narrow" w:eastAsia="Arial" w:hAnsi="Arial Narrow" w:cs="Arial Narrow"/>
              <w:sz w:val="24"/>
              <w:szCs w:val="24"/>
            </w:rPr>
            <w:t xml:space="preserve">Rodriguez-Martinez, V., Velazquez, G., Massa-Barrera, S., Welti-Chanes, J., Fagotti, F., &amp; Torres, J. A. (2019). Estimation of Safety and Quality Losses of Foods Stored in Residential Refrigerators. </w:t>
          </w:r>
          <w:r>
            <w:rPr>
              <w:rFonts w:ascii="Arial Narrow" w:eastAsia="Arial" w:hAnsi="Arial Narrow" w:cs="Arial Narrow"/>
              <w:i/>
              <w:iCs/>
              <w:sz w:val="24"/>
              <w:szCs w:val="24"/>
            </w:rPr>
            <w:t>Food Engineering Reviews</w:t>
          </w:r>
          <w:r>
            <w:rPr>
              <w:rFonts w:ascii="Arial Narrow" w:eastAsia="Arial" w:hAnsi="Arial Narrow" w:cs="Arial Narrow"/>
              <w:sz w:val="24"/>
              <w:szCs w:val="24"/>
            </w:rPr>
            <w:t xml:space="preserve">, </w:t>
          </w:r>
          <w:r>
            <w:rPr>
              <w:rFonts w:ascii="Arial Narrow" w:eastAsia="Arial" w:hAnsi="Arial Narrow" w:cs="Arial Narrow"/>
              <w:i/>
              <w:iCs/>
              <w:sz w:val="24"/>
              <w:szCs w:val="24"/>
            </w:rPr>
            <w:t>11</w:t>
          </w:r>
          <w:r>
            <w:rPr>
              <w:rFonts w:ascii="Arial Narrow" w:eastAsia="Arial" w:hAnsi="Arial Narrow" w:cs="Arial Narrow"/>
              <w:sz w:val="24"/>
              <w:szCs w:val="24"/>
            </w:rPr>
            <w:t xml:space="preserve">(3), 184–199. </w:t>
          </w:r>
          <w:hyperlink r:id="rId19">
            <w:r>
              <w:rPr>
                <w:rStyle w:val="Hyperlink"/>
                <w:rFonts w:ascii="Arial Narrow" w:eastAsia="Arial" w:hAnsi="Arial Narrow" w:cs="Arial Narrow"/>
                <w:color w:val="auto"/>
                <w:sz w:val="24"/>
                <w:szCs w:val="24"/>
              </w:rPr>
              <w:t>https://doi.org/10.1007/s12393-019-09192-1</w:t>
            </w:r>
          </w:hyperlink>
        </w:p>
        <w:p w:rsidR="00E83B8C" w:rsidRDefault="00B44D47" w:rsidP="00B44D47">
          <w:pPr>
            <w:spacing w:after="0" w:line="240" w:lineRule="auto"/>
            <w:ind w:left="0" w:hanging="2"/>
            <w:jc w:val="both"/>
            <w:rPr>
              <w:rFonts w:ascii="Arial Narrow" w:eastAsia="Arial" w:hAnsi="Arial Narrow" w:cs="Arial Narrow"/>
              <w:sz w:val="24"/>
              <w:szCs w:val="24"/>
            </w:rPr>
          </w:pPr>
          <w:r>
            <w:rPr>
              <w:rFonts w:ascii="Arial Narrow" w:eastAsia="Arial" w:hAnsi="Arial Narrow" w:cs="Arial Narrow"/>
              <w:sz w:val="24"/>
              <w:szCs w:val="24"/>
            </w:rPr>
            <w:t xml:space="preserve">Siagian, S., Studi, P., Mesin, T., Jakarta, V., &amp; Selatan, J. (2017). </w:t>
          </w:r>
          <w:r>
            <w:rPr>
              <w:rFonts w:ascii="Arial Narrow" w:eastAsia="Arial" w:hAnsi="Arial Narrow" w:cs="Arial Narrow"/>
              <w:i/>
              <w:iCs/>
              <w:sz w:val="24"/>
              <w:szCs w:val="24"/>
            </w:rPr>
            <w:t>PERHITUNGAN BEBAN PENDINGIN PADA COLD STORAGE UNTUK PENYIMPANAN IKAN TUNA PADA PT.X</w:t>
          </w:r>
          <w:r>
            <w:rPr>
              <w:rFonts w:ascii="Arial Narrow" w:eastAsia="Arial" w:hAnsi="Arial Narrow" w:cs="Arial Narrow"/>
              <w:sz w:val="24"/>
              <w:szCs w:val="24"/>
            </w:rPr>
            <w:t xml:space="preserve"> (Vol. 13, Issue 1).</w:t>
          </w:r>
        </w:p>
        <w:p w:rsidR="00E83B8C" w:rsidRDefault="00B44D47" w:rsidP="00E83B8C">
          <w:pPr>
            <w:spacing w:line="240" w:lineRule="auto"/>
            <w:ind w:left="0" w:hanging="2"/>
            <w:jc w:val="both"/>
            <w:rPr>
              <w:rFonts w:ascii="Arial Narrow" w:hAnsi="Arial Narrow" w:cs="Arial Narrow"/>
              <w:sz w:val="24"/>
              <w:szCs w:val="24"/>
            </w:rPr>
          </w:pPr>
          <w:r>
            <w:rPr>
              <w:rFonts w:ascii="Arial Narrow" w:hAnsi="Arial Narrow" w:cs="Arial Narrow"/>
              <w:sz w:val="24"/>
              <w:szCs w:val="24"/>
            </w:rPr>
            <w:t xml:space="preserve"> </w:t>
          </w:r>
        </w:p>
      </w:sdtContent>
    </w:sdt>
    <w:sectPr w:rsidR="00E83B8C">
      <w:headerReference w:type="default" r:id="rId20"/>
      <w:footerReference w:type="default" r:id="rId21"/>
      <w:type w:val="continuous"/>
      <w:pgSz w:w="11907" w:h="16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027" w:rsidRDefault="006C5027" w:rsidP="00B44D47">
      <w:pPr>
        <w:spacing w:line="240" w:lineRule="auto"/>
        <w:ind w:left="0" w:hanging="2"/>
      </w:pPr>
      <w:r>
        <w:separator/>
      </w:r>
    </w:p>
  </w:endnote>
  <w:endnote w:type="continuationSeparator" w:id="0">
    <w:p w:rsidR="006C5027" w:rsidRDefault="006C5027" w:rsidP="00B44D4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D47" w:rsidRDefault="00B44D47">
    <w:pPr>
      <w:pBdr>
        <w:top w:val="single" w:sz="4" w:space="1" w:color="000000"/>
      </w:pBdr>
      <w:spacing w:after="0" w:line="240" w:lineRule="auto"/>
      <w:ind w:left="0" w:hanging="2"/>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fldChar w:fldCharType="begin"/>
    </w:r>
    <w:r>
      <w:rPr>
        <w:rFonts w:ascii="Arial Narrow" w:eastAsia="Arial Narrow" w:hAnsi="Arial Narrow" w:cs="Arial Narrow"/>
        <w:color w:val="000000"/>
        <w:sz w:val="24"/>
        <w:szCs w:val="24"/>
      </w:rPr>
      <w:instrText>PAGE</w:instrText>
    </w:r>
    <w:r>
      <w:rPr>
        <w:rFonts w:ascii="Arial Narrow" w:eastAsia="Arial Narrow" w:hAnsi="Arial Narrow" w:cs="Arial Narrow"/>
        <w:color w:val="000000"/>
        <w:sz w:val="24"/>
        <w:szCs w:val="24"/>
      </w:rPr>
      <w:fldChar w:fldCharType="separate"/>
    </w:r>
    <w:r w:rsidR="007F3FA6">
      <w:rPr>
        <w:rFonts w:ascii="Arial Narrow" w:eastAsia="Arial Narrow" w:hAnsi="Arial Narrow" w:cs="Arial Narrow"/>
        <w:noProof/>
        <w:color w:val="000000"/>
        <w:sz w:val="24"/>
        <w:szCs w:val="24"/>
      </w:rPr>
      <w:t>30</w:t>
    </w:r>
    <w:r>
      <w:rPr>
        <w:rFonts w:ascii="Arial Narrow" w:eastAsia="Arial Narrow" w:hAnsi="Arial Narrow" w:cs="Arial Narrow"/>
        <w:color w:val="000000"/>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027" w:rsidRDefault="006C5027" w:rsidP="00B44D47">
      <w:pPr>
        <w:spacing w:after="0"/>
        <w:ind w:left="0" w:hanging="2"/>
      </w:pPr>
      <w:r>
        <w:separator/>
      </w:r>
    </w:p>
  </w:footnote>
  <w:footnote w:type="continuationSeparator" w:id="0">
    <w:p w:rsidR="006C5027" w:rsidRDefault="006C5027" w:rsidP="00B44D47">
      <w:pPr>
        <w:spacing w:after="0"/>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D47" w:rsidRDefault="00B44D47">
    <w:pPr>
      <w:pBdr>
        <w:bottom w:val="single" w:sz="4" w:space="1" w:color="000000"/>
      </w:pBdr>
      <w:spacing w:after="0" w:line="240" w:lineRule="auto"/>
      <w:ind w:left="0" w:hanging="2"/>
      <w:rPr>
        <w:rFonts w:ascii="Arial Narrow" w:eastAsia="Arial Narrow" w:hAnsi="Arial Narrow" w:cs="Arial Narrow"/>
        <w:color w:val="000000"/>
        <w:highlight w:val="white"/>
      </w:rPr>
    </w:pPr>
    <w:r>
      <w:rPr>
        <w:rFonts w:ascii="Arial Narrow" w:eastAsia="Arial Narrow" w:hAnsi="Arial Narrow" w:cs="Arial Narrow"/>
        <w:color w:val="000000"/>
      </w:rPr>
      <w:t>Arkham</w:t>
    </w:r>
    <w:r>
      <w:rPr>
        <w:rFonts w:ascii="Arial Narrow" w:eastAsia="Arial Narrow" w:hAnsi="Arial Narrow" w:cs="Arial Narrow"/>
        <w:i/>
        <w:color w:val="000000"/>
      </w:rPr>
      <w:t xml:space="preserve"> et al.</w:t>
    </w:r>
    <w:r>
      <w:rPr>
        <w:rFonts w:ascii="Arial Narrow" w:eastAsia="Arial Narrow" w:hAnsi="Arial Narrow" w:cs="Arial Narrow"/>
        <w:color w:val="000000"/>
      </w:rPr>
      <w:t>, 2019</w:t>
    </w:r>
    <w:r>
      <w:rPr>
        <w:rFonts w:ascii="Arial Narrow" w:eastAsia="Arial Narrow" w:hAnsi="Arial Narrow" w:cs="Arial Narrow"/>
        <w:color w:val="000000"/>
      </w:rPr>
      <w:tab/>
      <w:t xml:space="preserve">                                                                                       p-ISSN 0000</w:t>
    </w:r>
    <w:r>
      <w:rPr>
        <w:rFonts w:ascii="Arial Narrow" w:eastAsia="Arial Narrow" w:hAnsi="Arial Narrow" w:cs="Arial Narrow"/>
        <w:color w:val="000000"/>
        <w:highlight w:val="white"/>
      </w:rPr>
      <w:t>-0000, e-ISSN 0000-0000</w:t>
    </w:r>
  </w:p>
  <w:p w:rsidR="00B44D47" w:rsidRDefault="00B44D47">
    <w:pPr>
      <w:spacing w:after="0" w:line="240" w:lineRule="auto"/>
      <w:ind w:left="0" w:hanging="2"/>
      <w:jc w:val="right"/>
      <w:rPr>
        <w:rFonts w:ascii="Arial Narrow" w:eastAsia="Arial Narrow" w:hAnsi="Arial Narrow" w:cs="Arial Narrow"/>
        <w:color w:val="000000"/>
      </w:rPr>
    </w:pPr>
    <w:r>
      <w:rPr>
        <w:rFonts w:ascii="Arial Narrow" w:eastAsia="Arial Narrow" w:hAnsi="Arial Narrow" w:cs="Arial Narrow"/>
        <w:color w:val="000000"/>
      </w:rPr>
      <w:t xml:space="preserve">Aurelia Journal, Vol. 1 (1): 00 – 015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283E674"/>
    <w:multiLevelType w:val="multilevel"/>
    <w:tmpl w:val="D283E6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0E55227"/>
    <w:multiLevelType w:val="multilevel"/>
    <w:tmpl w:val="10E5522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A462131"/>
    <w:multiLevelType w:val="multilevel"/>
    <w:tmpl w:val="A79EFA50"/>
    <w:lvl w:ilvl="0">
      <w:start w:val="1"/>
      <w:numFmt w:val="decimal"/>
      <w:lvlText w:val="%1."/>
      <w:lvlJc w:val="left"/>
      <w:pPr>
        <w:ind w:left="720" w:hanging="360"/>
      </w:pPr>
      <w:rPr>
        <w:color w:val="auto"/>
        <w:vertAlign w:val="baseline"/>
      </w:rPr>
    </w:lvl>
    <w:lvl w:ilvl="1">
      <w:start w:val="1"/>
      <w:numFmt w:val="decimal"/>
      <w:lvlText w:val="%1.%2."/>
      <w:lvlJc w:val="left"/>
      <w:pPr>
        <w:ind w:left="1080" w:hanging="360"/>
      </w:pPr>
      <w:rPr>
        <w:vertAlign w:val="baseline"/>
      </w:rPr>
    </w:lvl>
    <w:lvl w:ilvl="2">
      <w:start w:val="1"/>
      <w:numFmt w:val="decimal"/>
      <w:lvlText w:val="%1.%2.%3."/>
      <w:lvlJc w:val="left"/>
      <w:pPr>
        <w:ind w:left="1800" w:hanging="720"/>
      </w:pPr>
      <w:rPr>
        <w:vertAlign w:val="baseline"/>
      </w:rPr>
    </w:lvl>
    <w:lvl w:ilvl="3">
      <w:start w:val="1"/>
      <w:numFmt w:val="decimal"/>
      <w:lvlText w:val="%1.%2.%3.%4."/>
      <w:lvlJc w:val="left"/>
      <w:pPr>
        <w:ind w:left="2160" w:hanging="720"/>
      </w:pPr>
      <w:rPr>
        <w:vertAlign w:val="baseline"/>
      </w:rPr>
    </w:lvl>
    <w:lvl w:ilvl="4">
      <w:start w:val="1"/>
      <w:numFmt w:val="decimal"/>
      <w:lvlText w:val="%1.%2.%3.%4.%5."/>
      <w:lvlJc w:val="left"/>
      <w:pPr>
        <w:ind w:left="2880" w:hanging="1080"/>
      </w:pPr>
      <w:rPr>
        <w:vertAlign w:val="baseline"/>
      </w:rPr>
    </w:lvl>
    <w:lvl w:ilvl="5">
      <w:start w:val="1"/>
      <w:numFmt w:val="decimal"/>
      <w:lvlText w:val="%1.%2.%3.%4.%5.%6."/>
      <w:lvlJc w:val="left"/>
      <w:pPr>
        <w:ind w:left="3240" w:hanging="1080"/>
      </w:pPr>
      <w:rPr>
        <w:vertAlign w:val="baseline"/>
      </w:rPr>
    </w:lvl>
    <w:lvl w:ilvl="6">
      <w:start w:val="1"/>
      <w:numFmt w:val="decimal"/>
      <w:lvlText w:val="%1.%2.%3.%4.%5.%6.%7."/>
      <w:lvlJc w:val="left"/>
      <w:pPr>
        <w:ind w:left="3960" w:hanging="1440"/>
      </w:pPr>
      <w:rPr>
        <w:vertAlign w:val="baseline"/>
      </w:rPr>
    </w:lvl>
    <w:lvl w:ilvl="7">
      <w:start w:val="1"/>
      <w:numFmt w:val="decimal"/>
      <w:lvlText w:val="%1.%2.%3.%4.%5.%6.%7.%8."/>
      <w:lvlJc w:val="left"/>
      <w:pPr>
        <w:ind w:left="4320" w:hanging="1440"/>
      </w:pPr>
      <w:rPr>
        <w:vertAlign w:val="baseline"/>
      </w:rPr>
    </w:lvl>
    <w:lvl w:ilvl="8">
      <w:start w:val="1"/>
      <w:numFmt w:val="decimal"/>
      <w:lvlText w:val="%1.%2.%3.%4.%5.%6.%7.%8.%9."/>
      <w:lvlJc w:val="left"/>
      <w:pPr>
        <w:ind w:left="5040" w:hanging="1800"/>
      </w:pPr>
      <w:rPr>
        <w:vertAlign w:val="baseline"/>
      </w:rPr>
    </w:lvl>
  </w:abstractNum>
  <w:abstractNum w:abstractNumId="3">
    <w:nsid w:val="1E793D97"/>
    <w:multiLevelType w:val="multilevel"/>
    <w:tmpl w:val="1E793D9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8813B8F"/>
    <w:multiLevelType w:val="singleLevel"/>
    <w:tmpl w:val="28813B8F"/>
    <w:lvl w:ilvl="0">
      <w:start w:val="1"/>
      <w:numFmt w:val="upperLetter"/>
      <w:suff w:val="space"/>
      <w:lvlText w:val="%1."/>
      <w:lvlJc w:val="left"/>
    </w:lvl>
  </w:abstractNum>
  <w:abstractNum w:abstractNumId="5">
    <w:nsid w:val="46E862B5"/>
    <w:multiLevelType w:val="multilevel"/>
    <w:tmpl w:val="CB4250E6"/>
    <w:lvl w:ilvl="0">
      <w:start w:val="1"/>
      <w:numFmt w:val="lowerLetter"/>
      <w:lvlText w:val="%1."/>
      <w:lvlJc w:val="left"/>
      <w:pPr>
        <w:ind w:left="709" w:hanging="708"/>
      </w:pPr>
      <w:rPr>
        <w:rFonts w:ascii="Arial Narrow" w:eastAsia="Calibri" w:hAnsi="Arial Narrow" w:cs="Arial Narrow"/>
        <w:spacing w:val="-1"/>
        <w:w w:val="100"/>
        <w:sz w:val="20"/>
        <w:szCs w:val="20"/>
        <w:lang w:val="id" w:eastAsia="en-US" w:bidi="ar-SA"/>
      </w:rPr>
    </w:lvl>
    <w:lvl w:ilvl="1">
      <w:start w:val="1"/>
      <w:numFmt w:val="lowerLetter"/>
      <w:lvlText w:val="%2."/>
      <w:lvlJc w:val="left"/>
      <w:pPr>
        <w:ind w:left="1256" w:hanging="283"/>
      </w:pPr>
      <w:rPr>
        <w:rFonts w:ascii="Times New Roman" w:eastAsia="Times New Roman" w:hAnsi="Times New Roman" w:cs="Times New Roman" w:hint="default"/>
        <w:spacing w:val="-1"/>
        <w:w w:val="100"/>
        <w:sz w:val="20"/>
        <w:szCs w:val="20"/>
        <w:lang w:val="id" w:eastAsia="en-US" w:bidi="ar-SA"/>
      </w:rPr>
    </w:lvl>
    <w:lvl w:ilvl="2">
      <w:numFmt w:val="bullet"/>
      <w:lvlText w:val="•"/>
      <w:lvlJc w:val="left"/>
      <w:pPr>
        <w:ind w:left="2992" w:hanging="283"/>
      </w:pPr>
      <w:rPr>
        <w:rFonts w:hint="default"/>
        <w:lang w:val="id" w:eastAsia="en-US" w:bidi="ar-SA"/>
      </w:rPr>
    </w:lvl>
    <w:lvl w:ilvl="3">
      <w:numFmt w:val="bullet"/>
      <w:lvlText w:val="•"/>
      <w:lvlJc w:val="left"/>
      <w:pPr>
        <w:ind w:left="3859" w:hanging="283"/>
      </w:pPr>
      <w:rPr>
        <w:rFonts w:hint="default"/>
        <w:lang w:val="id" w:eastAsia="en-US" w:bidi="ar-SA"/>
      </w:rPr>
    </w:lvl>
    <w:lvl w:ilvl="4">
      <w:numFmt w:val="bullet"/>
      <w:lvlText w:val="•"/>
      <w:lvlJc w:val="left"/>
      <w:pPr>
        <w:ind w:left="4725" w:hanging="283"/>
      </w:pPr>
      <w:rPr>
        <w:rFonts w:hint="default"/>
        <w:lang w:val="id" w:eastAsia="en-US" w:bidi="ar-SA"/>
      </w:rPr>
    </w:lvl>
    <w:lvl w:ilvl="5">
      <w:numFmt w:val="bullet"/>
      <w:lvlText w:val="•"/>
      <w:lvlJc w:val="left"/>
      <w:pPr>
        <w:ind w:left="5592" w:hanging="283"/>
      </w:pPr>
      <w:rPr>
        <w:rFonts w:hint="default"/>
        <w:lang w:val="id" w:eastAsia="en-US" w:bidi="ar-SA"/>
      </w:rPr>
    </w:lvl>
    <w:lvl w:ilvl="6">
      <w:numFmt w:val="bullet"/>
      <w:lvlText w:val="•"/>
      <w:lvlJc w:val="left"/>
      <w:pPr>
        <w:ind w:left="6458" w:hanging="283"/>
      </w:pPr>
      <w:rPr>
        <w:rFonts w:hint="default"/>
        <w:lang w:val="id" w:eastAsia="en-US" w:bidi="ar-SA"/>
      </w:rPr>
    </w:lvl>
    <w:lvl w:ilvl="7">
      <w:numFmt w:val="bullet"/>
      <w:lvlText w:val="•"/>
      <w:lvlJc w:val="left"/>
      <w:pPr>
        <w:ind w:left="7324" w:hanging="283"/>
      </w:pPr>
      <w:rPr>
        <w:rFonts w:hint="default"/>
        <w:lang w:val="id" w:eastAsia="en-US" w:bidi="ar-SA"/>
      </w:rPr>
    </w:lvl>
    <w:lvl w:ilvl="8">
      <w:numFmt w:val="bullet"/>
      <w:lvlText w:val="•"/>
      <w:lvlJc w:val="left"/>
      <w:pPr>
        <w:ind w:left="8191" w:hanging="283"/>
      </w:pPr>
      <w:rPr>
        <w:rFonts w:hint="default"/>
        <w:lang w:val="id" w:eastAsia="en-US" w:bidi="ar-SA"/>
      </w:rPr>
    </w:lvl>
  </w:abstractNum>
  <w:abstractNum w:abstractNumId="6">
    <w:nsid w:val="59B00083"/>
    <w:multiLevelType w:val="multilevel"/>
    <w:tmpl w:val="59B00083"/>
    <w:lvl w:ilvl="0">
      <w:start w:val="1"/>
      <w:numFmt w:val="decimal"/>
      <w:lvlText w:val="%1."/>
      <w:lvlJc w:val="left"/>
      <w:pPr>
        <w:ind w:left="1211" w:hanging="360"/>
      </w:pPr>
      <w:rPr>
        <w:rFonts w:hint="default"/>
        <w:color w:val="auto"/>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7">
    <w:nsid w:val="65D61A9C"/>
    <w:multiLevelType w:val="multilevel"/>
    <w:tmpl w:val="65D61A9C"/>
    <w:lvl w:ilvl="0">
      <w:start w:val="1"/>
      <w:numFmt w:val="lowerLetter"/>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D03552B"/>
    <w:multiLevelType w:val="multilevel"/>
    <w:tmpl w:val="6D03552B"/>
    <w:lvl w:ilvl="0">
      <w:start w:val="1"/>
      <w:numFmt w:val="decimal"/>
      <w:suff w:val="space"/>
      <w:lvlText w:val="BAB %1"/>
      <w:lvlJc w:val="center"/>
      <w:pPr>
        <w:ind w:left="0" w:firstLine="0"/>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17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72A5799C"/>
    <w:multiLevelType w:val="multilevel"/>
    <w:tmpl w:val="72A5799C"/>
    <w:lvl w:ilvl="0">
      <w:start w:val="1"/>
      <w:numFmt w:val="decimal"/>
      <w:lvlText w:val="%1."/>
      <w:lvlJc w:val="left"/>
      <w:pPr>
        <w:ind w:left="1080" w:hanging="360"/>
      </w:pPr>
      <w:rPr>
        <w:rFonts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6805C03"/>
    <w:multiLevelType w:val="multilevel"/>
    <w:tmpl w:val="76805C0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9"/>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5"/>
  </w:num>
  <w:num w:numId="9">
    <w:abstractNumId w:val="7"/>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
  <w:rsids>
    <w:rsidRoot w:val="009A3B7A"/>
    <w:rsid w:val="000936E8"/>
    <w:rsid w:val="000F1185"/>
    <w:rsid w:val="00105026"/>
    <w:rsid w:val="00193ED5"/>
    <w:rsid w:val="00196E56"/>
    <w:rsid w:val="001D06E2"/>
    <w:rsid w:val="002309FA"/>
    <w:rsid w:val="00294002"/>
    <w:rsid w:val="002C3201"/>
    <w:rsid w:val="002E0C65"/>
    <w:rsid w:val="004D406D"/>
    <w:rsid w:val="004F1259"/>
    <w:rsid w:val="005611DD"/>
    <w:rsid w:val="006C5027"/>
    <w:rsid w:val="00730076"/>
    <w:rsid w:val="007B59B5"/>
    <w:rsid w:val="007C61F7"/>
    <w:rsid w:val="007C6DCF"/>
    <w:rsid w:val="007E639C"/>
    <w:rsid w:val="007F3FA6"/>
    <w:rsid w:val="008B1F8B"/>
    <w:rsid w:val="00904297"/>
    <w:rsid w:val="00961936"/>
    <w:rsid w:val="009A1AE5"/>
    <w:rsid w:val="009A3B7A"/>
    <w:rsid w:val="009B2C8E"/>
    <w:rsid w:val="00AA3DF0"/>
    <w:rsid w:val="00B44D47"/>
    <w:rsid w:val="00B83DD0"/>
    <w:rsid w:val="00C671B5"/>
    <w:rsid w:val="00CC0374"/>
    <w:rsid w:val="00D776C5"/>
    <w:rsid w:val="00DC2EB6"/>
    <w:rsid w:val="00E83B8C"/>
    <w:rsid w:val="00EC5CEF"/>
    <w:rsid w:val="00F1547F"/>
    <w:rsid w:val="00FD3E5A"/>
    <w:rsid w:val="0316A51A"/>
    <w:rsid w:val="07AEBF24"/>
    <w:rsid w:val="09BF773F"/>
    <w:rsid w:val="0E8189F2"/>
    <w:rsid w:val="13EFF3D5"/>
    <w:rsid w:val="1CA1EEF9"/>
    <w:rsid w:val="2103E561"/>
    <w:rsid w:val="239C53CD"/>
    <w:rsid w:val="25A318A5"/>
    <w:rsid w:val="274AA94C"/>
    <w:rsid w:val="2AA53A80"/>
    <w:rsid w:val="3AF8BAA6"/>
    <w:rsid w:val="453F38A4"/>
    <w:rsid w:val="4C4779B7"/>
    <w:rsid w:val="4C4C1057"/>
    <w:rsid w:val="4DA50595"/>
    <w:rsid w:val="5EA9E797"/>
    <w:rsid w:val="640B681C"/>
    <w:rsid w:val="6458CE20"/>
    <w:rsid w:val="680A92AA"/>
    <w:rsid w:val="6B32523B"/>
    <w:rsid w:val="6F9D12DD"/>
    <w:rsid w:val="73433A50"/>
    <w:rsid w:val="79F02EFB"/>
    <w:rsid w:val="7D0AD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semiHidden="0" w:uiPriority="0" w:unhideWhenUsed="0" w:qFormat="1"/>
    <w:lsdException w:name="heading 3" w:semiHidden="0" w:uiPriority="0" w:unhideWhenUsed="0"/>
    <w:lsdException w:name="heading 4" w:semiHidden="0" w:uiPriority="0" w:unhideWhenUsed="0" w:qFormat="1"/>
    <w:lsdException w:name="heading 5" w:semiHidden="0" w:uiPriority="0" w:unhideWhenUsed="0" w:qFormat="1"/>
    <w:lsdException w:name="heading 6" w:semiHidden="0" w:uiPriority="0" w:unhideWhenUsed="0"/>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semiHidden="0" w:uiPriority="0" w:unhideWhenUsed="0" w:qFormat="1"/>
    <w:lsdException w:name="Title" w:semiHidden="0" w:uiPriority="0" w:unhideWhenUsed="0"/>
    <w:lsdException w:name="Default Paragraph Font" w:uiPriority="1"/>
    <w:lsdException w:name="Body Text" w:semiHidden="0" w:uiPriority="0" w:unhideWhenUsed="0"/>
    <w:lsdException w:name="Subtitle" w:semiHidden="0" w:uiPriority="0" w:unhideWhenUsed="0"/>
    <w:lsdException w:name="Hyperlink" w:semiHidden="0" w:uiPriority="0" w:unhideWhenUsed="0" w:qFormat="1"/>
    <w:lsdException w:name="FollowedHyperlink" w:semiHidden="0" w:uiPriority="0" w:unhideWhenUsed="0" w:qFormat="1"/>
    <w:lsdException w:name="Strong" w:semiHidden="0" w:uiPriority="0" w:unhideWhenUsed="0"/>
    <w:lsdException w:name="Emphasis" w:semiHidden="0" w:uiPriority="0" w:unhideWhenUsed="0"/>
    <w:lsdException w:name="Normal (Web)" w:semiHidden="0" w:uiPriority="0" w:unhideWhenUsed="0" w:qFormat="1"/>
    <w:lsdException w:name="Balloon Text" w:semiHidden="0" w:uiPriority="0" w:unhideWhenUsed="0" w:qFormat="1"/>
    <w:lsdException w:name="Table Grid" w:semiHidden="0" w:uiPriority="0" w:unhideWhenUsed="0"/>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after="200" w:line="276" w:lineRule="auto"/>
      <w:ind w:leftChars="-1" w:left="-1" w:hangingChars="1" w:hanging="1"/>
      <w:textAlignment w:val="top"/>
      <w:outlineLvl w:val="0"/>
    </w:pPr>
    <w:rPr>
      <w:rFonts w:ascii="Calibri" w:eastAsia="Calibri" w:hAnsi="Calibri" w:cs="Calibri"/>
      <w:position w:val="-1"/>
      <w:sz w:val="22"/>
      <w:szCs w:val="22"/>
      <w:lang w:val="id-ID"/>
    </w:rPr>
  </w:style>
  <w:style w:type="paragraph" w:styleId="Heading1">
    <w:name w:val="heading 1"/>
    <w:basedOn w:val="Normal"/>
    <w:next w:val="Normal"/>
    <w:pPr>
      <w:keepNext/>
      <w:spacing w:before="240" w:after="60" w:line="240" w:lineRule="auto"/>
      <w:ind w:left="720" w:hanging="720"/>
    </w:pPr>
    <w:rPr>
      <w:rFonts w:ascii="Cambria" w:eastAsia="Times New Roman" w:hAnsi="Cambria" w:cs="Times New Roman"/>
      <w:b/>
      <w:bCs/>
      <w:kern w:val="32"/>
      <w:sz w:val="32"/>
      <w:szCs w:val="32"/>
      <w:lang w:val="en-US"/>
    </w:rPr>
  </w:style>
  <w:style w:type="paragraph" w:styleId="Heading2">
    <w:name w:val="heading 2"/>
    <w:basedOn w:val="Normal"/>
    <w:next w:val="Normal"/>
    <w:qFormat/>
    <w:pPr>
      <w:tabs>
        <w:tab w:val="left" w:pos="720"/>
      </w:tabs>
      <w:spacing w:after="120" w:line="240" w:lineRule="auto"/>
      <w:ind w:left="567" w:right="-34" w:hanging="567"/>
      <w:jc w:val="both"/>
      <w:outlineLvl w:val="1"/>
    </w:pPr>
    <w:rPr>
      <w:rFonts w:ascii="Arial Narrow" w:hAnsi="Arial Narrow"/>
      <w:b/>
      <w:sz w:val="24"/>
      <w:szCs w:val="24"/>
      <w:lang w:val="en-US"/>
    </w:rPr>
  </w:style>
  <w:style w:type="paragraph" w:styleId="Heading3">
    <w:name w:val="heading 3"/>
    <w:basedOn w:val="Normal"/>
    <w:next w:val="Normal"/>
    <w:link w:val="Heading3Char1"/>
    <w:pPr>
      <w:tabs>
        <w:tab w:val="left" w:pos="1440"/>
      </w:tabs>
      <w:spacing w:after="120" w:line="240" w:lineRule="auto"/>
      <w:ind w:left="567" w:hanging="567"/>
      <w:jc w:val="both"/>
      <w:outlineLvl w:val="2"/>
    </w:pPr>
    <w:rPr>
      <w:rFonts w:ascii="Arial Narrow" w:eastAsia="Times New Roman" w:hAnsi="Arial Narrow"/>
      <w:bCs/>
      <w:i/>
      <w:sz w:val="24"/>
      <w:szCs w:val="24"/>
    </w:rPr>
  </w:style>
  <w:style w:type="paragraph" w:styleId="Heading4">
    <w:name w:val="heading 4"/>
    <w:basedOn w:val="Normal"/>
    <w:next w:val="Normal"/>
    <w:qFormat/>
    <w:pPr>
      <w:keepNext/>
      <w:spacing w:before="240" w:after="60" w:line="240" w:lineRule="auto"/>
      <w:ind w:left="2880" w:hanging="720"/>
      <w:outlineLvl w:val="3"/>
    </w:pPr>
    <w:rPr>
      <w:rFonts w:eastAsia="Times New Roman" w:cs="Times New Roman"/>
      <w:b/>
      <w:bCs/>
      <w:sz w:val="28"/>
      <w:szCs w:val="28"/>
      <w:lang w:val="en-US"/>
    </w:rPr>
  </w:style>
  <w:style w:type="paragraph" w:styleId="Heading5">
    <w:name w:val="heading 5"/>
    <w:basedOn w:val="Normal"/>
    <w:next w:val="Normal"/>
    <w:qFormat/>
    <w:pPr>
      <w:spacing w:before="240" w:after="60" w:line="240" w:lineRule="auto"/>
      <w:ind w:left="3600" w:hanging="720"/>
      <w:outlineLvl w:val="4"/>
    </w:pPr>
    <w:rPr>
      <w:rFonts w:eastAsia="Times New Roman" w:cs="Times New Roman"/>
      <w:b/>
      <w:bCs/>
      <w:i/>
      <w:iCs/>
      <w:sz w:val="26"/>
      <w:szCs w:val="26"/>
      <w:lang w:val="en-US"/>
    </w:rPr>
  </w:style>
  <w:style w:type="paragraph" w:styleId="Heading6">
    <w:name w:val="heading 6"/>
    <w:basedOn w:val="Normal"/>
    <w:next w:val="Normal"/>
    <w:pPr>
      <w:spacing w:before="240" w:after="60" w:line="240" w:lineRule="auto"/>
      <w:ind w:left="4320" w:hanging="720"/>
      <w:outlineLvl w:val="5"/>
    </w:pPr>
    <w:rPr>
      <w:rFonts w:ascii="Times New Roman" w:eastAsia="Times New Roman" w:hAnsi="Times New Roman"/>
      <w:b/>
      <w:bCs/>
      <w:lang w:val="en-US"/>
    </w:rPr>
  </w:style>
  <w:style w:type="paragraph" w:styleId="Heading7">
    <w:name w:val="heading 7"/>
    <w:basedOn w:val="Normal"/>
    <w:next w:val="Normal"/>
    <w:qFormat/>
    <w:pPr>
      <w:spacing w:before="240" w:after="60" w:line="240" w:lineRule="auto"/>
      <w:ind w:left="5040" w:hanging="720"/>
      <w:outlineLvl w:val="6"/>
    </w:pPr>
    <w:rPr>
      <w:rFonts w:eastAsia="Times New Roman" w:cs="Times New Roman"/>
      <w:sz w:val="24"/>
      <w:szCs w:val="24"/>
      <w:lang w:val="en-US"/>
    </w:rPr>
  </w:style>
  <w:style w:type="paragraph" w:styleId="Heading8">
    <w:name w:val="heading 8"/>
    <w:basedOn w:val="Normal"/>
    <w:next w:val="Normal"/>
    <w:qFormat/>
    <w:pPr>
      <w:spacing w:before="240" w:after="60" w:line="240" w:lineRule="auto"/>
      <w:ind w:left="5760" w:hanging="720"/>
      <w:outlineLvl w:val="7"/>
    </w:pPr>
    <w:rPr>
      <w:rFonts w:eastAsia="Times New Roman" w:cs="Times New Roman"/>
      <w:i/>
      <w:iCs/>
      <w:sz w:val="24"/>
      <w:szCs w:val="24"/>
      <w:lang w:val="en-US"/>
    </w:rPr>
  </w:style>
  <w:style w:type="paragraph" w:styleId="Heading9">
    <w:name w:val="heading 9"/>
    <w:basedOn w:val="Normal"/>
    <w:next w:val="Normal"/>
    <w:qFormat/>
    <w:pPr>
      <w:spacing w:before="240" w:after="60" w:line="240" w:lineRule="auto"/>
      <w:ind w:left="6480" w:hanging="720"/>
      <w:outlineLvl w:val="8"/>
    </w:pPr>
    <w:rPr>
      <w:rFonts w:ascii="Cambria" w:eastAsia="Times New Roman" w:hAnsi="Cambria"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pPr>
      <w:spacing w:after="0" w:line="240" w:lineRule="auto"/>
    </w:pPr>
    <w:rPr>
      <w:rFonts w:ascii="Segoe UI" w:hAnsi="Segoe UI" w:cs="Segoe UI"/>
      <w:sz w:val="18"/>
      <w:szCs w:val="18"/>
    </w:rPr>
  </w:style>
  <w:style w:type="paragraph" w:styleId="BodyText">
    <w:name w:val="Body Text"/>
    <w:basedOn w:val="Normal"/>
    <w:pPr>
      <w:spacing w:after="0" w:line="360" w:lineRule="auto"/>
      <w:jc w:val="both"/>
    </w:pPr>
    <w:rPr>
      <w:rFonts w:ascii="Times New Roman" w:eastAsia="Times New Roman" w:hAnsi="Times New Roman"/>
      <w:sz w:val="24"/>
      <w:szCs w:val="24"/>
      <w:lang w:val="en-GB"/>
    </w:rPr>
  </w:style>
  <w:style w:type="paragraph" w:styleId="Caption">
    <w:name w:val="caption"/>
    <w:basedOn w:val="Normal"/>
    <w:next w:val="Normal"/>
    <w:qFormat/>
    <w:pPr>
      <w:spacing w:line="240" w:lineRule="auto"/>
    </w:pPr>
    <w:rPr>
      <w:b/>
      <w:bCs/>
      <w:color w:val="4F81BD"/>
      <w:sz w:val="18"/>
      <w:szCs w:val="18"/>
      <w:lang w:val="en-US" w:bidi="en-US"/>
    </w:rPr>
  </w:style>
  <w:style w:type="character" w:styleId="Emphasis">
    <w:name w:val="Emphasis"/>
    <w:rPr>
      <w:i/>
      <w:iCs/>
      <w:w w:val="100"/>
      <w:position w:val="-1"/>
      <w:vertAlign w:val="baseline"/>
      <w:cs w:val="0"/>
    </w:rPr>
  </w:style>
  <w:style w:type="character" w:styleId="FollowedHyperlink">
    <w:name w:val="FollowedHyperlink"/>
    <w:qFormat/>
    <w:rPr>
      <w:color w:val="800080"/>
      <w:w w:val="100"/>
      <w:position w:val="-1"/>
      <w:u w:val="single"/>
      <w:vertAlign w:val="baseline"/>
      <w:cs w:val="0"/>
    </w:rPr>
  </w:style>
  <w:style w:type="paragraph" w:styleId="Footer">
    <w:name w:val="footer"/>
    <w:basedOn w:val="Normal"/>
    <w:qFormat/>
    <w:pPr>
      <w:spacing w:after="0" w:line="240" w:lineRule="auto"/>
    </w:pPr>
  </w:style>
  <w:style w:type="paragraph" w:styleId="Header">
    <w:name w:val="header"/>
    <w:basedOn w:val="Normal"/>
    <w:qFormat/>
    <w:pPr>
      <w:spacing w:after="0" w:line="240" w:lineRule="auto"/>
    </w:pPr>
  </w:style>
  <w:style w:type="character" w:styleId="Hyperlink">
    <w:name w:val="Hyperlink"/>
    <w:qFormat/>
    <w:rPr>
      <w:color w:val="0000FF"/>
      <w:w w:val="100"/>
      <w:position w:val="-1"/>
      <w:u w:val="single"/>
      <w:vertAlign w:val="baseline"/>
      <w:cs w:val="0"/>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lang w:eastAsia="id-ID"/>
    </w:rPr>
  </w:style>
  <w:style w:type="character" w:styleId="Strong">
    <w:name w:val="Strong"/>
    <w:rPr>
      <w:b/>
      <w:bCs/>
      <w:w w:val="100"/>
      <w:position w:val="-1"/>
      <w:vertAlign w:val="baseline"/>
      <w:cs w:val="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styleId="TableGrid">
    <w:name w:val="Table Grid"/>
    <w:basedOn w:val="TableNormal"/>
    <w:pPr>
      <w:suppressAutoHyphens/>
      <w:ind w:leftChars="-1" w:left="-1" w:hangingChars="1" w:hanging="1"/>
      <w:textAlignment w:val="top"/>
      <w:outlineLvl w:val="0"/>
    </w:pPr>
    <w:rPr>
      <w:rFonts w:ascii="Arial" w:hAnsi="Arial"/>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qFormat/>
    <w:rPr>
      <w:rFonts w:ascii="Cambria" w:eastAsia="Times New Roman" w:hAnsi="Cambria" w:cs="Times New Roman"/>
      <w:b/>
      <w:bCs/>
      <w:w w:val="100"/>
      <w:kern w:val="32"/>
      <w:position w:val="-1"/>
      <w:sz w:val="32"/>
      <w:szCs w:val="32"/>
      <w:vertAlign w:val="baseline"/>
      <w:cs w:val="0"/>
    </w:rPr>
  </w:style>
  <w:style w:type="character" w:customStyle="1" w:styleId="Heading2Char">
    <w:name w:val="Heading 2 Char"/>
    <w:rPr>
      <w:rFonts w:ascii="Arial Narrow" w:hAnsi="Arial Narrow"/>
      <w:b/>
      <w:w w:val="100"/>
      <w:position w:val="-1"/>
      <w:sz w:val="24"/>
      <w:szCs w:val="24"/>
      <w:vertAlign w:val="baseline"/>
      <w:cs w:val="0"/>
    </w:rPr>
  </w:style>
  <w:style w:type="character" w:customStyle="1" w:styleId="Heading3Char">
    <w:name w:val="Heading 3 Char"/>
    <w:rPr>
      <w:rFonts w:ascii="Arial Narrow" w:eastAsia="Times New Roman" w:hAnsi="Arial Narrow"/>
      <w:bCs/>
      <w:i/>
      <w:w w:val="100"/>
      <w:position w:val="-1"/>
      <w:sz w:val="24"/>
      <w:szCs w:val="24"/>
      <w:vertAlign w:val="baseline"/>
      <w:cs w:val="0"/>
      <w:lang w:val="id-ID"/>
    </w:rPr>
  </w:style>
  <w:style w:type="character" w:customStyle="1" w:styleId="Heading4Char">
    <w:name w:val="Heading 4 Char"/>
    <w:rPr>
      <w:b/>
      <w:bCs/>
      <w:w w:val="100"/>
      <w:position w:val="-1"/>
      <w:sz w:val="28"/>
      <w:szCs w:val="28"/>
      <w:vertAlign w:val="baseline"/>
      <w:cs w:val="0"/>
    </w:rPr>
  </w:style>
  <w:style w:type="character" w:customStyle="1" w:styleId="Heading5Char">
    <w:name w:val="Heading 5 Char"/>
    <w:rPr>
      <w:b/>
      <w:bCs/>
      <w:i/>
      <w:iCs/>
      <w:w w:val="100"/>
      <w:position w:val="-1"/>
      <w:sz w:val="26"/>
      <w:szCs w:val="26"/>
      <w:vertAlign w:val="baseline"/>
      <w:cs w:val="0"/>
    </w:rPr>
  </w:style>
  <w:style w:type="character" w:customStyle="1" w:styleId="Heading6Char">
    <w:name w:val="Heading 6 Char"/>
    <w:rPr>
      <w:rFonts w:ascii="Times New Roman" w:eastAsia="Times New Roman" w:hAnsi="Times New Roman" w:cs="Times New Roman"/>
      <w:b/>
      <w:bCs/>
      <w:w w:val="100"/>
      <w:position w:val="-1"/>
      <w:vertAlign w:val="baseline"/>
      <w:cs w:val="0"/>
    </w:rPr>
  </w:style>
  <w:style w:type="character" w:customStyle="1" w:styleId="Heading7Char">
    <w:name w:val="Heading 7 Char"/>
    <w:rPr>
      <w:w w:val="100"/>
      <w:position w:val="-1"/>
      <w:sz w:val="24"/>
      <w:szCs w:val="24"/>
      <w:vertAlign w:val="baseline"/>
      <w:cs w:val="0"/>
    </w:rPr>
  </w:style>
  <w:style w:type="character" w:customStyle="1" w:styleId="Heading8Char">
    <w:name w:val="Heading 8 Char"/>
    <w:rPr>
      <w:i/>
      <w:iCs/>
      <w:w w:val="100"/>
      <w:position w:val="-1"/>
      <w:sz w:val="24"/>
      <w:szCs w:val="24"/>
      <w:vertAlign w:val="baseline"/>
      <w:cs w:val="0"/>
    </w:rPr>
  </w:style>
  <w:style w:type="character" w:customStyle="1" w:styleId="Heading9Char">
    <w:name w:val="Heading 9 Char"/>
    <w:rPr>
      <w:rFonts w:ascii="Cambria" w:eastAsia="Times New Roman" w:hAnsi="Cambria" w:cs="Times New Roman"/>
      <w:w w:val="100"/>
      <w:position w:val="-1"/>
      <w:vertAlign w:val="baseline"/>
      <w:cs w:val="0"/>
    </w:rPr>
  </w:style>
  <w:style w:type="paragraph" w:styleId="ListParagraph">
    <w:name w:val="List Paragraph"/>
    <w:basedOn w:val="Normal"/>
    <w:pPr>
      <w:ind w:left="720"/>
      <w:contextualSpacing/>
    </w:pPr>
  </w:style>
  <w:style w:type="character" w:customStyle="1" w:styleId="HeaderChar">
    <w:name w:val="Header Char"/>
    <w:rPr>
      <w:rFonts w:ascii="Calibri" w:eastAsia="Calibri" w:hAnsi="Calibri" w:cs="Times New Roman"/>
      <w:w w:val="100"/>
      <w:position w:val="-1"/>
      <w:vertAlign w:val="baseline"/>
      <w:cs w:val="0"/>
      <w:lang w:val="id-ID"/>
    </w:rPr>
  </w:style>
  <w:style w:type="character" w:customStyle="1" w:styleId="FooterChar">
    <w:name w:val="Footer Char"/>
    <w:rPr>
      <w:rFonts w:ascii="Calibri" w:eastAsia="Calibri" w:hAnsi="Calibri" w:cs="Times New Roman"/>
      <w:w w:val="100"/>
      <w:position w:val="-1"/>
      <w:vertAlign w:val="baseline"/>
      <w:cs w:val="0"/>
      <w:lang w:val="id-ID"/>
    </w:rPr>
  </w:style>
  <w:style w:type="character" w:customStyle="1" w:styleId="BalloonTextChar">
    <w:name w:val="Balloon Text Char"/>
    <w:rPr>
      <w:rFonts w:ascii="Segoe UI" w:eastAsia="Calibri" w:hAnsi="Segoe UI" w:cs="Segoe UI"/>
      <w:w w:val="100"/>
      <w:position w:val="-1"/>
      <w:sz w:val="18"/>
      <w:szCs w:val="18"/>
      <w:vertAlign w:val="baseline"/>
      <w:cs w:val="0"/>
      <w:lang w:val="id-ID"/>
    </w:rPr>
  </w:style>
  <w:style w:type="character" w:customStyle="1" w:styleId="st">
    <w:name w:val="st"/>
    <w:basedOn w:val="DefaultParagraphFont"/>
    <w:rPr>
      <w:w w:val="100"/>
      <w:position w:val="-1"/>
      <w:vertAlign w:val="baseline"/>
      <w:cs w:val="0"/>
    </w:rPr>
  </w:style>
  <w:style w:type="paragraph" w:customStyle="1" w:styleId="default">
    <w:name w:val="default"/>
    <w:basedOn w:val="Normal"/>
    <w:pPr>
      <w:spacing w:before="100" w:beforeAutospacing="1" w:after="100" w:afterAutospacing="1" w:line="240" w:lineRule="auto"/>
    </w:pPr>
    <w:rPr>
      <w:rFonts w:ascii="Times New Roman" w:eastAsia="Times New Roman" w:hAnsi="Times New Roman"/>
      <w:sz w:val="24"/>
      <w:szCs w:val="24"/>
      <w:lang w:eastAsia="id-ID"/>
    </w:rPr>
  </w:style>
  <w:style w:type="character" w:customStyle="1" w:styleId="a">
    <w:name w:val="a"/>
    <w:basedOn w:val="DefaultParagraphFont"/>
    <w:rPr>
      <w:w w:val="100"/>
      <w:position w:val="-1"/>
      <w:vertAlign w:val="baseline"/>
      <w:cs w:val="0"/>
    </w:rPr>
  </w:style>
  <w:style w:type="character" w:customStyle="1" w:styleId="apple-style-span">
    <w:name w:val="apple-style-span"/>
    <w:basedOn w:val="DefaultParagraphFont"/>
    <w:rPr>
      <w:w w:val="100"/>
      <w:position w:val="-1"/>
      <w:vertAlign w:val="baseline"/>
      <w:cs w:val="0"/>
    </w:rPr>
  </w:style>
  <w:style w:type="character" w:customStyle="1" w:styleId="BodyTextChar">
    <w:name w:val="Body Text Char"/>
    <w:rPr>
      <w:rFonts w:ascii="Times New Roman" w:eastAsia="Times New Roman" w:hAnsi="Times New Roman" w:cs="Times New Roman"/>
      <w:w w:val="100"/>
      <w:position w:val="-1"/>
      <w:sz w:val="24"/>
      <w:szCs w:val="24"/>
      <w:vertAlign w:val="baseline"/>
      <w:cs w:val="0"/>
      <w:lang w:val="en-GB"/>
    </w:rPr>
  </w:style>
  <w:style w:type="character" w:customStyle="1" w:styleId="apple-converted-space">
    <w:name w:val="apple-converted-space"/>
    <w:basedOn w:val="DefaultParagraphFont"/>
    <w:rPr>
      <w:w w:val="100"/>
      <w:position w:val="-1"/>
      <w:vertAlign w:val="baseline"/>
      <w:cs w:val="0"/>
    </w:rPr>
  </w:style>
  <w:style w:type="table" w:customStyle="1" w:styleId="TableGrid1">
    <w:name w:val="Table Grid1"/>
    <w:basedOn w:val="TableNormal"/>
    <w:pPr>
      <w:suppressAutoHyphens/>
      <w:ind w:leftChars="-1" w:left="-1" w:hangingChars="1" w:hanging="1"/>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DefaultParagraphFont"/>
    <w:rPr>
      <w:w w:val="100"/>
      <w:position w:val="-1"/>
      <w:vertAlign w:val="baseline"/>
      <w:cs w:val="0"/>
    </w:rPr>
  </w:style>
  <w:style w:type="paragraph" w:customStyle="1" w:styleId="Els-keywords">
    <w:name w:val="Els-keywords"/>
    <w:next w:val="Normal"/>
    <w:pPr>
      <w:pBdr>
        <w:bottom w:val="single" w:sz="4" w:space="10" w:color="auto"/>
      </w:pBdr>
      <w:suppressAutoHyphens/>
      <w:spacing w:after="200" w:line="200" w:lineRule="atLeast"/>
      <w:ind w:leftChars="-1" w:left="-1" w:hangingChars="1" w:hanging="1"/>
      <w:textAlignment w:val="top"/>
      <w:outlineLvl w:val="0"/>
    </w:pPr>
    <w:rPr>
      <w:rFonts w:cs="Calibri"/>
      <w:position w:val="-1"/>
      <w:sz w:val="16"/>
      <w:szCs w:val="22"/>
      <w:lang w:val="id-ID"/>
    </w:rPr>
  </w:style>
  <w:style w:type="paragraph" w:customStyle="1" w:styleId="NoSpacing1">
    <w:name w:val="No Spacing1"/>
    <w:basedOn w:val="Normal"/>
    <w:pPr>
      <w:spacing w:after="0" w:line="240" w:lineRule="auto"/>
      <w:jc w:val="both"/>
    </w:pPr>
    <w:rPr>
      <w:rFonts w:ascii="Arial Narrow" w:eastAsia="Times New Roman" w:hAnsi="Arial Narrow"/>
      <w:sz w:val="24"/>
      <w:szCs w:val="24"/>
    </w:rPr>
  </w:style>
  <w:style w:type="character" w:customStyle="1" w:styleId="ListParagraphChar">
    <w:name w:val="List Paragraph Char"/>
    <w:rPr>
      <w:w w:val="100"/>
      <w:position w:val="-1"/>
      <w:sz w:val="22"/>
      <w:szCs w:val="22"/>
      <w:vertAlign w:val="baseline"/>
      <w:cs w:val="0"/>
      <w:lang w:val="id-ID"/>
    </w:rPr>
  </w:style>
  <w:style w:type="character" w:customStyle="1" w:styleId="hps">
    <w:name w:val="hps"/>
    <w:rPr>
      <w:w w:val="100"/>
      <w:position w:val="-1"/>
      <w:vertAlign w:val="baseline"/>
      <w:cs w:val="0"/>
    </w:rPr>
  </w:style>
  <w:style w:type="paragraph" w:customStyle="1" w:styleId="Pa13">
    <w:name w:val="Pa13"/>
    <w:basedOn w:val="default"/>
    <w:next w:val="default"/>
    <w:pPr>
      <w:autoSpaceDE w:val="0"/>
      <w:autoSpaceDN w:val="0"/>
      <w:adjustRightInd w:val="0"/>
      <w:spacing w:before="0" w:beforeAutospacing="0" w:after="0" w:afterAutospacing="0" w:line="201" w:lineRule="atLeast"/>
    </w:pPr>
    <w:rPr>
      <w:rFonts w:ascii="Arial" w:eastAsia="Calibri" w:hAnsi="Arial" w:cs="Arial"/>
      <w:lang w:val="en-US" w:eastAsia="en-US"/>
    </w:rPr>
  </w:style>
  <w:style w:type="paragraph" w:customStyle="1" w:styleId="Pa23">
    <w:name w:val="Pa23"/>
    <w:basedOn w:val="default"/>
    <w:next w:val="default"/>
    <w:pPr>
      <w:autoSpaceDE w:val="0"/>
      <w:autoSpaceDN w:val="0"/>
      <w:adjustRightInd w:val="0"/>
      <w:spacing w:before="0" w:beforeAutospacing="0" w:after="0" w:afterAutospacing="0" w:line="201" w:lineRule="atLeast"/>
    </w:pPr>
    <w:rPr>
      <w:rFonts w:ascii="Arial" w:eastAsia="Calibri" w:hAnsi="Arial" w:cs="Arial"/>
      <w:lang w:val="en-US" w:eastAsia="en-US"/>
    </w:rPr>
  </w:style>
  <w:style w:type="paragraph" w:customStyle="1" w:styleId="Pa4">
    <w:name w:val="Pa4"/>
    <w:basedOn w:val="default"/>
    <w:next w:val="default"/>
    <w:pPr>
      <w:autoSpaceDE w:val="0"/>
      <w:autoSpaceDN w:val="0"/>
      <w:adjustRightInd w:val="0"/>
      <w:spacing w:before="0" w:beforeAutospacing="0" w:after="0" w:afterAutospacing="0" w:line="201" w:lineRule="atLeast"/>
    </w:pPr>
    <w:rPr>
      <w:rFonts w:ascii="Arial" w:eastAsia="Calibri" w:hAnsi="Arial" w:cs="Arial"/>
      <w:lang w:val="en-US" w:eastAsia="en-US"/>
    </w:rPr>
  </w:style>
  <w:style w:type="character" w:customStyle="1" w:styleId="A6">
    <w:name w:val="A6"/>
    <w:rPr>
      <w:i/>
      <w:iCs/>
      <w:color w:val="000000"/>
      <w:w w:val="100"/>
      <w:position w:val="-1"/>
      <w:sz w:val="14"/>
      <w:szCs w:val="14"/>
      <w:vertAlign w:val="baseline"/>
      <w:cs w:val="0"/>
    </w:rPr>
  </w:style>
  <w:style w:type="table" w:customStyle="1" w:styleId="Style54">
    <w:name w:val="_Style 54"/>
    <w:basedOn w:val="TableNormal"/>
    <w:tblPr>
      <w:tblInd w:w="0" w:type="dxa"/>
      <w:tblCellMar>
        <w:top w:w="0" w:type="dxa"/>
        <w:left w:w="108" w:type="dxa"/>
        <w:bottom w:w="0" w:type="dxa"/>
        <w:right w:w="108" w:type="dxa"/>
      </w:tblCellMar>
    </w:tblPr>
  </w:style>
  <w:style w:type="table" w:customStyle="1" w:styleId="Style55">
    <w:name w:val="_Style 55"/>
    <w:basedOn w:val="TableNormal"/>
    <w:tblPr>
      <w:tblInd w:w="0" w:type="dxa"/>
      <w:tblCellMar>
        <w:top w:w="0" w:type="dxa"/>
        <w:left w:w="108" w:type="dxa"/>
        <w:bottom w:w="0" w:type="dxa"/>
        <w:right w:w="108" w:type="dxa"/>
      </w:tblCellMar>
    </w:tblPr>
  </w:style>
  <w:style w:type="character" w:customStyle="1" w:styleId="sw">
    <w:name w:val="sw"/>
    <w:basedOn w:val="DefaultParagraphFont"/>
    <w:qFormat/>
  </w:style>
  <w:style w:type="paragraph" w:customStyle="1" w:styleId="Paragraph">
    <w:name w:val="Paragraph"/>
    <w:basedOn w:val="Normal"/>
    <w:link w:val="ParagraphChar"/>
    <w:qFormat/>
    <w:pPr>
      <w:spacing w:after="0" w:line="360" w:lineRule="auto"/>
      <w:ind w:firstLine="851"/>
      <w:jc w:val="both"/>
    </w:pPr>
    <w:rPr>
      <w:rFonts w:ascii="Times New Roman" w:hAnsi="Times New Roman"/>
      <w:sz w:val="24"/>
    </w:rPr>
  </w:style>
  <w:style w:type="character" w:customStyle="1" w:styleId="ParagraphChar">
    <w:name w:val="Paragraph Char"/>
    <w:basedOn w:val="DefaultParagraphFont"/>
    <w:link w:val="Paragraph"/>
    <w:qFormat/>
    <w:rPr>
      <w:rFonts w:ascii="Times New Roman" w:hAnsi="Times New Roman"/>
      <w:sz w:val="24"/>
    </w:rPr>
  </w:style>
  <w:style w:type="character" w:customStyle="1" w:styleId="Heading3Char1">
    <w:name w:val="Heading 3 Char1"/>
    <w:link w:val="Heading3"/>
    <w:rPr>
      <w:rFonts w:ascii="Arial Narrow" w:eastAsia="Times New Roman" w:hAnsi="Arial Narrow"/>
      <w:bCs/>
      <w:i/>
      <w:sz w:val="24"/>
      <w:szCs w:val="24"/>
    </w:rPr>
  </w:style>
  <w:style w:type="character" w:styleId="PlaceholderText">
    <w:name w:val="Placeholder Text"/>
    <w:basedOn w:val="DefaultParagraphFont"/>
    <w:uiPriority w:val="99"/>
    <w:semiHidden/>
    <w:rPr>
      <w:color w:val="FFFFFF" w:themeColor="background1"/>
    </w:rPr>
  </w:style>
  <w:style w:type="table" w:styleId="LightShading-Accent1">
    <w:name w:val="Light Shading Accent 1"/>
    <w:basedOn w:val="TableNormal"/>
    <w:uiPriority w:val="60"/>
    <w:rsid w:val="005611DD"/>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semiHidden="0" w:uiPriority="0" w:unhideWhenUsed="0" w:qFormat="1"/>
    <w:lsdException w:name="heading 3" w:semiHidden="0" w:uiPriority="0" w:unhideWhenUsed="0"/>
    <w:lsdException w:name="heading 4" w:semiHidden="0" w:uiPriority="0" w:unhideWhenUsed="0" w:qFormat="1"/>
    <w:lsdException w:name="heading 5" w:semiHidden="0" w:uiPriority="0" w:unhideWhenUsed="0" w:qFormat="1"/>
    <w:lsdException w:name="heading 6" w:semiHidden="0" w:uiPriority="0" w:unhideWhenUsed="0"/>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semiHidden="0" w:uiPriority="0" w:unhideWhenUsed="0" w:qFormat="1"/>
    <w:lsdException w:name="Title" w:semiHidden="0" w:uiPriority="0" w:unhideWhenUsed="0"/>
    <w:lsdException w:name="Default Paragraph Font" w:uiPriority="1"/>
    <w:lsdException w:name="Body Text" w:semiHidden="0" w:uiPriority="0" w:unhideWhenUsed="0"/>
    <w:lsdException w:name="Subtitle" w:semiHidden="0" w:uiPriority="0" w:unhideWhenUsed="0"/>
    <w:lsdException w:name="Hyperlink" w:semiHidden="0" w:uiPriority="0" w:unhideWhenUsed="0" w:qFormat="1"/>
    <w:lsdException w:name="FollowedHyperlink" w:semiHidden="0" w:uiPriority="0" w:unhideWhenUsed="0" w:qFormat="1"/>
    <w:lsdException w:name="Strong" w:semiHidden="0" w:uiPriority="0" w:unhideWhenUsed="0"/>
    <w:lsdException w:name="Emphasis" w:semiHidden="0" w:uiPriority="0" w:unhideWhenUsed="0"/>
    <w:lsdException w:name="Normal (Web)" w:semiHidden="0" w:uiPriority="0" w:unhideWhenUsed="0" w:qFormat="1"/>
    <w:lsdException w:name="Balloon Text" w:semiHidden="0" w:uiPriority="0" w:unhideWhenUsed="0" w:qFormat="1"/>
    <w:lsdException w:name="Table Grid" w:semiHidden="0" w:uiPriority="0" w:unhideWhenUsed="0"/>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after="200" w:line="276" w:lineRule="auto"/>
      <w:ind w:leftChars="-1" w:left="-1" w:hangingChars="1" w:hanging="1"/>
      <w:textAlignment w:val="top"/>
      <w:outlineLvl w:val="0"/>
    </w:pPr>
    <w:rPr>
      <w:rFonts w:ascii="Calibri" w:eastAsia="Calibri" w:hAnsi="Calibri" w:cs="Calibri"/>
      <w:position w:val="-1"/>
      <w:sz w:val="22"/>
      <w:szCs w:val="22"/>
      <w:lang w:val="id-ID"/>
    </w:rPr>
  </w:style>
  <w:style w:type="paragraph" w:styleId="Heading1">
    <w:name w:val="heading 1"/>
    <w:basedOn w:val="Normal"/>
    <w:next w:val="Normal"/>
    <w:pPr>
      <w:keepNext/>
      <w:spacing w:before="240" w:after="60" w:line="240" w:lineRule="auto"/>
      <w:ind w:left="720" w:hanging="720"/>
    </w:pPr>
    <w:rPr>
      <w:rFonts w:ascii="Cambria" w:eastAsia="Times New Roman" w:hAnsi="Cambria" w:cs="Times New Roman"/>
      <w:b/>
      <w:bCs/>
      <w:kern w:val="32"/>
      <w:sz w:val="32"/>
      <w:szCs w:val="32"/>
      <w:lang w:val="en-US"/>
    </w:rPr>
  </w:style>
  <w:style w:type="paragraph" w:styleId="Heading2">
    <w:name w:val="heading 2"/>
    <w:basedOn w:val="Normal"/>
    <w:next w:val="Normal"/>
    <w:qFormat/>
    <w:pPr>
      <w:tabs>
        <w:tab w:val="left" w:pos="720"/>
      </w:tabs>
      <w:spacing w:after="120" w:line="240" w:lineRule="auto"/>
      <w:ind w:left="567" w:right="-34" w:hanging="567"/>
      <w:jc w:val="both"/>
      <w:outlineLvl w:val="1"/>
    </w:pPr>
    <w:rPr>
      <w:rFonts w:ascii="Arial Narrow" w:hAnsi="Arial Narrow"/>
      <w:b/>
      <w:sz w:val="24"/>
      <w:szCs w:val="24"/>
      <w:lang w:val="en-US"/>
    </w:rPr>
  </w:style>
  <w:style w:type="paragraph" w:styleId="Heading3">
    <w:name w:val="heading 3"/>
    <w:basedOn w:val="Normal"/>
    <w:next w:val="Normal"/>
    <w:link w:val="Heading3Char1"/>
    <w:pPr>
      <w:tabs>
        <w:tab w:val="left" w:pos="1440"/>
      </w:tabs>
      <w:spacing w:after="120" w:line="240" w:lineRule="auto"/>
      <w:ind w:left="567" w:hanging="567"/>
      <w:jc w:val="both"/>
      <w:outlineLvl w:val="2"/>
    </w:pPr>
    <w:rPr>
      <w:rFonts w:ascii="Arial Narrow" w:eastAsia="Times New Roman" w:hAnsi="Arial Narrow"/>
      <w:bCs/>
      <w:i/>
      <w:sz w:val="24"/>
      <w:szCs w:val="24"/>
    </w:rPr>
  </w:style>
  <w:style w:type="paragraph" w:styleId="Heading4">
    <w:name w:val="heading 4"/>
    <w:basedOn w:val="Normal"/>
    <w:next w:val="Normal"/>
    <w:qFormat/>
    <w:pPr>
      <w:keepNext/>
      <w:spacing w:before="240" w:after="60" w:line="240" w:lineRule="auto"/>
      <w:ind w:left="2880" w:hanging="720"/>
      <w:outlineLvl w:val="3"/>
    </w:pPr>
    <w:rPr>
      <w:rFonts w:eastAsia="Times New Roman" w:cs="Times New Roman"/>
      <w:b/>
      <w:bCs/>
      <w:sz w:val="28"/>
      <w:szCs w:val="28"/>
      <w:lang w:val="en-US"/>
    </w:rPr>
  </w:style>
  <w:style w:type="paragraph" w:styleId="Heading5">
    <w:name w:val="heading 5"/>
    <w:basedOn w:val="Normal"/>
    <w:next w:val="Normal"/>
    <w:qFormat/>
    <w:pPr>
      <w:spacing w:before="240" w:after="60" w:line="240" w:lineRule="auto"/>
      <w:ind w:left="3600" w:hanging="720"/>
      <w:outlineLvl w:val="4"/>
    </w:pPr>
    <w:rPr>
      <w:rFonts w:eastAsia="Times New Roman" w:cs="Times New Roman"/>
      <w:b/>
      <w:bCs/>
      <w:i/>
      <w:iCs/>
      <w:sz w:val="26"/>
      <w:szCs w:val="26"/>
      <w:lang w:val="en-US"/>
    </w:rPr>
  </w:style>
  <w:style w:type="paragraph" w:styleId="Heading6">
    <w:name w:val="heading 6"/>
    <w:basedOn w:val="Normal"/>
    <w:next w:val="Normal"/>
    <w:pPr>
      <w:spacing w:before="240" w:after="60" w:line="240" w:lineRule="auto"/>
      <w:ind w:left="4320" w:hanging="720"/>
      <w:outlineLvl w:val="5"/>
    </w:pPr>
    <w:rPr>
      <w:rFonts w:ascii="Times New Roman" w:eastAsia="Times New Roman" w:hAnsi="Times New Roman"/>
      <w:b/>
      <w:bCs/>
      <w:lang w:val="en-US"/>
    </w:rPr>
  </w:style>
  <w:style w:type="paragraph" w:styleId="Heading7">
    <w:name w:val="heading 7"/>
    <w:basedOn w:val="Normal"/>
    <w:next w:val="Normal"/>
    <w:qFormat/>
    <w:pPr>
      <w:spacing w:before="240" w:after="60" w:line="240" w:lineRule="auto"/>
      <w:ind w:left="5040" w:hanging="720"/>
      <w:outlineLvl w:val="6"/>
    </w:pPr>
    <w:rPr>
      <w:rFonts w:eastAsia="Times New Roman" w:cs="Times New Roman"/>
      <w:sz w:val="24"/>
      <w:szCs w:val="24"/>
      <w:lang w:val="en-US"/>
    </w:rPr>
  </w:style>
  <w:style w:type="paragraph" w:styleId="Heading8">
    <w:name w:val="heading 8"/>
    <w:basedOn w:val="Normal"/>
    <w:next w:val="Normal"/>
    <w:qFormat/>
    <w:pPr>
      <w:spacing w:before="240" w:after="60" w:line="240" w:lineRule="auto"/>
      <w:ind w:left="5760" w:hanging="720"/>
      <w:outlineLvl w:val="7"/>
    </w:pPr>
    <w:rPr>
      <w:rFonts w:eastAsia="Times New Roman" w:cs="Times New Roman"/>
      <w:i/>
      <w:iCs/>
      <w:sz w:val="24"/>
      <w:szCs w:val="24"/>
      <w:lang w:val="en-US"/>
    </w:rPr>
  </w:style>
  <w:style w:type="paragraph" w:styleId="Heading9">
    <w:name w:val="heading 9"/>
    <w:basedOn w:val="Normal"/>
    <w:next w:val="Normal"/>
    <w:qFormat/>
    <w:pPr>
      <w:spacing w:before="240" w:after="60" w:line="240" w:lineRule="auto"/>
      <w:ind w:left="6480" w:hanging="720"/>
      <w:outlineLvl w:val="8"/>
    </w:pPr>
    <w:rPr>
      <w:rFonts w:ascii="Cambria" w:eastAsia="Times New Roman" w:hAnsi="Cambria"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pPr>
      <w:spacing w:after="0" w:line="240" w:lineRule="auto"/>
    </w:pPr>
    <w:rPr>
      <w:rFonts w:ascii="Segoe UI" w:hAnsi="Segoe UI" w:cs="Segoe UI"/>
      <w:sz w:val="18"/>
      <w:szCs w:val="18"/>
    </w:rPr>
  </w:style>
  <w:style w:type="paragraph" w:styleId="BodyText">
    <w:name w:val="Body Text"/>
    <w:basedOn w:val="Normal"/>
    <w:pPr>
      <w:spacing w:after="0" w:line="360" w:lineRule="auto"/>
      <w:jc w:val="both"/>
    </w:pPr>
    <w:rPr>
      <w:rFonts w:ascii="Times New Roman" w:eastAsia="Times New Roman" w:hAnsi="Times New Roman"/>
      <w:sz w:val="24"/>
      <w:szCs w:val="24"/>
      <w:lang w:val="en-GB"/>
    </w:rPr>
  </w:style>
  <w:style w:type="paragraph" w:styleId="Caption">
    <w:name w:val="caption"/>
    <w:basedOn w:val="Normal"/>
    <w:next w:val="Normal"/>
    <w:qFormat/>
    <w:pPr>
      <w:spacing w:line="240" w:lineRule="auto"/>
    </w:pPr>
    <w:rPr>
      <w:b/>
      <w:bCs/>
      <w:color w:val="4F81BD"/>
      <w:sz w:val="18"/>
      <w:szCs w:val="18"/>
      <w:lang w:val="en-US" w:bidi="en-US"/>
    </w:rPr>
  </w:style>
  <w:style w:type="character" w:styleId="Emphasis">
    <w:name w:val="Emphasis"/>
    <w:rPr>
      <w:i/>
      <w:iCs/>
      <w:w w:val="100"/>
      <w:position w:val="-1"/>
      <w:vertAlign w:val="baseline"/>
      <w:cs w:val="0"/>
    </w:rPr>
  </w:style>
  <w:style w:type="character" w:styleId="FollowedHyperlink">
    <w:name w:val="FollowedHyperlink"/>
    <w:qFormat/>
    <w:rPr>
      <w:color w:val="800080"/>
      <w:w w:val="100"/>
      <w:position w:val="-1"/>
      <w:u w:val="single"/>
      <w:vertAlign w:val="baseline"/>
      <w:cs w:val="0"/>
    </w:rPr>
  </w:style>
  <w:style w:type="paragraph" w:styleId="Footer">
    <w:name w:val="footer"/>
    <w:basedOn w:val="Normal"/>
    <w:qFormat/>
    <w:pPr>
      <w:spacing w:after="0" w:line="240" w:lineRule="auto"/>
    </w:pPr>
  </w:style>
  <w:style w:type="paragraph" w:styleId="Header">
    <w:name w:val="header"/>
    <w:basedOn w:val="Normal"/>
    <w:qFormat/>
    <w:pPr>
      <w:spacing w:after="0" w:line="240" w:lineRule="auto"/>
    </w:pPr>
  </w:style>
  <w:style w:type="character" w:styleId="Hyperlink">
    <w:name w:val="Hyperlink"/>
    <w:qFormat/>
    <w:rPr>
      <w:color w:val="0000FF"/>
      <w:w w:val="100"/>
      <w:position w:val="-1"/>
      <w:u w:val="single"/>
      <w:vertAlign w:val="baseline"/>
      <w:cs w:val="0"/>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lang w:eastAsia="id-ID"/>
    </w:rPr>
  </w:style>
  <w:style w:type="character" w:styleId="Strong">
    <w:name w:val="Strong"/>
    <w:rPr>
      <w:b/>
      <w:bCs/>
      <w:w w:val="100"/>
      <w:position w:val="-1"/>
      <w:vertAlign w:val="baseline"/>
      <w:cs w:val="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styleId="TableGrid">
    <w:name w:val="Table Grid"/>
    <w:basedOn w:val="TableNormal"/>
    <w:pPr>
      <w:suppressAutoHyphens/>
      <w:ind w:leftChars="-1" w:left="-1" w:hangingChars="1" w:hanging="1"/>
      <w:textAlignment w:val="top"/>
      <w:outlineLvl w:val="0"/>
    </w:pPr>
    <w:rPr>
      <w:rFonts w:ascii="Arial" w:hAnsi="Arial"/>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qFormat/>
    <w:rPr>
      <w:rFonts w:ascii="Cambria" w:eastAsia="Times New Roman" w:hAnsi="Cambria" w:cs="Times New Roman"/>
      <w:b/>
      <w:bCs/>
      <w:w w:val="100"/>
      <w:kern w:val="32"/>
      <w:position w:val="-1"/>
      <w:sz w:val="32"/>
      <w:szCs w:val="32"/>
      <w:vertAlign w:val="baseline"/>
      <w:cs w:val="0"/>
    </w:rPr>
  </w:style>
  <w:style w:type="character" w:customStyle="1" w:styleId="Heading2Char">
    <w:name w:val="Heading 2 Char"/>
    <w:rPr>
      <w:rFonts w:ascii="Arial Narrow" w:hAnsi="Arial Narrow"/>
      <w:b/>
      <w:w w:val="100"/>
      <w:position w:val="-1"/>
      <w:sz w:val="24"/>
      <w:szCs w:val="24"/>
      <w:vertAlign w:val="baseline"/>
      <w:cs w:val="0"/>
    </w:rPr>
  </w:style>
  <w:style w:type="character" w:customStyle="1" w:styleId="Heading3Char">
    <w:name w:val="Heading 3 Char"/>
    <w:rPr>
      <w:rFonts w:ascii="Arial Narrow" w:eastAsia="Times New Roman" w:hAnsi="Arial Narrow"/>
      <w:bCs/>
      <w:i/>
      <w:w w:val="100"/>
      <w:position w:val="-1"/>
      <w:sz w:val="24"/>
      <w:szCs w:val="24"/>
      <w:vertAlign w:val="baseline"/>
      <w:cs w:val="0"/>
      <w:lang w:val="id-ID"/>
    </w:rPr>
  </w:style>
  <w:style w:type="character" w:customStyle="1" w:styleId="Heading4Char">
    <w:name w:val="Heading 4 Char"/>
    <w:rPr>
      <w:b/>
      <w:bCs/>
      <w:w w:val="100"/>
      <w:position w:val="-1"/>
      <w:sz w:val="28"/>
      <w:szCs w:val="28"/>
      <w:vertAlign w:val="baseline"/>
      <w:cs w:val="0"/>
    </w:rPr>
  </w:style>
  <w:style w:type="character" w:customStyle="1" w:styleId="Heading5Char">
    <w:name w:val="Heading 5 Char"/>
    <w:rPr>
      <w:b/>
      <w:bCs/>
      <w:i/>
      <w:iCs/>
      <w:w w:val="100"/>
      <w:position w:val="-1"/>
      <w:sz w:val="26"/>
      <w:szCs w:val="26"/>
      <w:vertAlign w:val="baseline"/>
      <w:cs w:val="0"/>
    </w:rPr>
  </w:style>
  <w:style w:type="character" w:customStyle="1" w:styleId="Heading6Char">
    <w:name w:val="Heading 6 Char"/>
    <w:rPr>
      <w:rFonts w:ascii="Times New Roman" w:eastAsia="Times New Roman" w:hAnsi="Times New Roman" w:cs="Times New Roman"/>
      <w:b/>
      <w:bCs/>
      <w:w w:val="100"/>
      <w:position w:val="-1"/>
      <w:vertAlign w:val="baseline"/>
      <w:cs w:val="0"/>
    </w:rPr>
  </w:style>
  <w:style w:type="character" w:customStyle="1" w:styleId="Heading7Char">
    <w:name w:val="Heading 7 Char"/>
    <w:rPr>
      <w:w w:val="100"/>
      <w:position w:val="-1"/>
      <w:sz w:val="24"/>
      <w:szCs w:val="24"/>
      <w:vertAlign w:val="baseline"/>
      <w:cs w:val="0"/>
    </w:rPr>
  </w:style>
  <w:style w:type="character" w:customStyle="1" w:styleId="Heading8Char">
    <w:name w:val="Heading 8 Char"/>
    <w:rPr>
      <w:i/>
      <w:iCs/>
      <w:w w:val="100"/>
      <w:position w:val="-1"/>
      <w:sz w:val="24"/>
      <w:szCs w:val="24"/>
      <w:vertAlign w:val="baseline"/>
      <w:cs w:val="0"/>
    </w:rPr>
  </w:style>
  <w:style w:type="character" w:customStyle="1" w:styleId="Heading9Char">
    <w:name w:val="Heading 9 Char"/>
    <w:rPr>
      <w:rFonts w:ascii="Cambria" w:eastAsia="Times New Roman" w:hAnsi="Cambria" w:cs="Times New Roman"/>
      <w:w w:val="100"/>
      <w:position w:val="-1"/>
      <w:vertAlign w:val="baseline"/>
      <w:cs w:val="0"/>
    </w:rPr>
  </w:style>
  <w:style w:type="paragraph" w:styleId="ListParagraph">
    <w:name w:val="List Paragraph"/>
    <w:basedOn w:val="Normal"/>
    <w:pPr>
      <w:ind w:left="720"/>
      <w:contextualSpacing/>
    </w:pPr>
  </w:style>
  <w:style w:type="character" w:customStyle="1" w:styleId="HeaderChar">
    <w:name w:val="Header Char"/>
    <w:rPr>
      <w:rFonts w:ascii="Calibri" w:eastAsia="Calibri" w:hAnsi="Calibri" w:cs="Times New Roman"/>
      <w:w w:val="100"/>
      <w:position w:val="-1"/>
      <w:vertAlign w:val="baseline"/>
      <w:cs w:val="0"/>
      <w:lang w:val="id-ID"/>
    </w:rPr>
  </w:style>
  <w:style w:type="character" w:customStyle="1" w:styleId="FooterChar">
    <w:name w:val="Footer Char"/>
    <w:rPr>
      <w:rFonts w:ascii="Calibri" w:eastAsia="Calibri" w:hAnsi="Calibri" w:cs="Times New Roman"/>
      <w:w w:val="100"/>
      <w:position w:val="-1"/>
      <w:vertAlign w:val="baseline"/>
      <w:cs w:val="0"/>
      <w:lang w:val="id-ID"/>
    </w:rPr>
  </w:style>
  <w:style w:type="character" w:customStyle="1" w:styleId="BalloonTextChar">
    <w:name w:val="Balloon Text Char"/>
    <w:rPr>
      <w:rFonts w:ascii="Segoe UI" w:eastAsia="Calibri" w:hAnsi="Segoe UI" w:cs="Segoe UI"/>
      <w:w w:val="100"/>
      <w:position w:val="-1"/>
      <w:sz w:val="18"/>
      <w:szCs w:val="18"/>
      <w:vertAlign w:val="baseline"/>
      <w:cs w:val="0"/>
      <w:lang w:val="id-ID"/>
    </w:rPr>
  </w:style>
  <w:style w:type="character" w:customStyle="1" w:styleId="st">
    <w:name w:val="st"/>
    <w:basedOn w:val="DefaultParagraphFont"/>
    <w:rPr>
      <w:w w:val="100"/>
      <w:position w:val="-1"/>
      <w:vertAlign w:val="baseline"/>
      <w:cs w:val="0"/>
    </w:rPr>
  </w:style>
  <w:style w:type="paragraph" w:customStyle="1" w:styleId="default">
    <w:name w:val="default"/>
    <w:basedOn w:val="Normal"/>
    <w:pPr>
      <w:spacing w:before="100" w:beforeAutospacing="1" w:after="100" w:afterAutospacing="1" w:line="240" w:lineRule="auto"/>
    </w:pPr>
    <w:rPr>
      <w:rFonts w:ascii="Times New Roman" w:eastAsia="Times New Roman" w:hAnsi="Times New Roman"/>
      <w:sz w:val="24"/>
      <w:szCs w:val="24"/>
      <w:lang w:eastAsia="id-ID"/>
    </w:rPr>
  </w:style>
  <w:style w:type="character" w:customStyle="1" w:styleId="a">
    <w:name w:val="a"/>
    <w:basedOn w:val="DefaultParagraphFont"/>
    <w:rPr>
      <w:w w:val="100"/>
      <w:position w:val="-1"/>
      <w:vertAlign w:val="baseline"/>
      <w:cs w:val="0"/>
    </w:rPr>
  </w:style>
  <w:style w:type="character" w:customStyle="1" w:styleId="apple-style-span">
    <w:name w:val="apple-style-span"/>
    <w:basedOn w:val="DefaultParagraphFont"/>
    <w:rPr>
      <w:w w:val="100"/>
      <w:position w:val="-1"/>
      <w:vertAlign w:val="baseline"/>
      <w:cs w:val="0"/>
    </w:rPr>
  </w:style>
  <w:style w:type="character" w:customStyle="1" w:styleId="BodyTextChar">
    <w:name w:val="Body Text Char"/>
    <w:rPr>
      <w:rFonts w:ascii="Times New Roman" w:eastAsia="Times New Roman" w:hAnsi="Times New Roman" w:cs="Times New Roman"/>
      <w:w w:val="100"/>
      <w:position w:val="-1"/>
      <w:sz w:val="24"/>
      <w:szCs w:val="24"/>
      <w:vertAlign w:val="baseline"/>
      <w:cs w:val="0"/>
      <w:lang w:val="en-GB"/>
    </w:rPr>
  </w:style>
  <w:style w:type="character" w:customStyle="1" w:styleId="apple-converted-space">
    <w:name w:val="apple-converted-space"/>
    <w:basedOn w:val="DefaultParagraphFont"/>
    <w:rPr>
      <w:w w:val="100"/>
      <w:position w:val="-1"/>
      <w:vertAlign w:val="baseline"/>
      <w:cs w:val="0"/>
    </w:rPr>
  </w:style>
  <w:style w:type="table" w:customStyle="1" w:styleId="TableGrid1">
    <w:name w:val="Table Grid1"/>
    <w:basedOn w:val="TableNormal"/>
    <w:pPr>
      <w:suppressAutoHyphens/>
      <w:ind w:leftChars="-1" w:left="-1" w:hangingChars="1" w:hanging="1"/>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DefaultParagraphFont"/>
    <w:rPr>
      <w:w w:val="100"/>
      <w:position w:val="-1"/>
      <w:vertAlign w:val="baseline"/>
      <w:cs w:val="0"/>
    </w:rPr>
  </w:style>
  <w:style w:type="paragraph" w:customStyle="1" w:styleId="Els-keywords">
    <w:name w:val="Els-keywords"/>
    <w:next w:val="Normal"/>
    <w:pPr>
      <w:pBdr>
        <w:bottom w:val="single" w:sz="4" w:space="10" w:color="auto"/>
      </w:pBdr>
      <w:suppressAutoHyphens/>
      <w:spacing w:after="200" w:line="200" w:lineRule="atLeast"/>
      <w:ind w:leftChars="-1" w:left="-1" w:hangingChars="1" w:hanging="1"/>
      <w:textAlignment w:val="top"/>
      <w:outlineLvl w:val="0"/>
    </w:pPr>
    <w:rPr>
      <w:rFonts w:cs="Calibri"/>
      <w:position w:val="-1"/>
      <w:sz w:val="16"/>
      <w:szCs w:val="22"/>
      <w:lang w:val="id-ID"/>
    </w:rPr>
  </w:style>
  <w:style w:type="paragraph" w:customStyle="1" w:styleId="NoSpacing1">
    <w:name w:val="No Spacing1"/>
    <w:basedOn w:val="Normal"/>
    <w:pPr>
      <w:spacing w:after="0" w:line="240" w:lineRule="auto"/>
      <w:jc w:val="both"/>
    </w:pPr>
    <w:rPr>
      <w:rFonts w:ascii="Arial Narrow" w:eastAsia="Times New Roman" w:hAnsi="Arial Narrow"/>
      <w:sz w:val="24"/>
      <w:szCs w:val="24"/>
    </w:rPr>
  </w:style>
  <w:style w:type="character" w:customStyle="1" w:styleId="ListParagraphChar">
    <w:name w:val="List Paragraph Char"/>
    <w:rPr>
      <w:w w:val="100"/>
      <w:position w:val="-1"/>
      <w:sz w:val="22"/>
      <w:szCs w:val="22"/>
      <w:vertAlign w:val="baseline"/>
      <w:cs w:val="0"/>
      <w:lang w:val="id-ID"/>
    </w:rPr>
  </w:style>
  <w:style w:type="character" w:customStyle="1" w:styleId="hps">
    <w:name w:val="hps"/>
    <w:rPr>
      <w:w w:val="100"/>
      <w:position w:val="-1"/>
      <w:vertAlign w:val="baseline"/>
      <w:cs w:val="0"/>
    </w:rPr>
  </w:style>
  <w:style w:type="paragraph" w:customStyle="1" w:styleId="Pa13">
    <w:name w:val="Pa13"/>
    <w:basedOn w:val="default"/>
    <w:next w:val="default"/>
    <w:pPr>
      <w:autoSpaceDE w:val="0"/>
      <w:autoSpaceDN w:val="0"/>
      <w:adjustRightInd w:val="0"/>
      <w:spacing w:before="0" w:beforeAutospacing="0" w:after="0" w:afterAutospacing="0" w:line="201" w:lineRule="atLeast"/>
    </w:pPr>
    <w:rPr>
      <w:rFonts w:ascii="Arial" w:eastAsia="Calibri" w:hAnsi="Arial" w:cs="Arial"/>
      <w:lang w:val="en-US" w:eastAsia="en-US"/>
    </w:rPr>
  </w:style>
  <w:style w:type="paragraph" w:customStyle="1" w:styleId="Pa23">
    <w:name w:val="Pa23"/>
    <w:basedOn w:val="default"/>
    <w:next w:val="default"/>
    <w:pPr>
      <w:autoSpaceDE w:val="0"/>
      <w:autoSpaceDN w:val="0"/>
      <w:adjustRightInd w:val="0"/>
      <w:spacing w:before="0" w:beforeAutospacing="0" w:after="0" w:afterAutospacing="0" w:line="201" w:lineRule="atLeast"/>
    </w:pPr>
    <w:rPr>
      <w:rFonts w:ascii="Arial" w:eastAsia="Calibri" w:hAnsi="Arial" w:cs="Arial"/>
      <w:lang w:val="en-US" w:eastAsia="en-US"/>
    </w:rPr>
  </w:style>
  <w:style w:type="paragraph" w:customStyle="1" w:styleId="Pa4">
    <w:name w:val="Pa4"/>
    <w:basedOn w:val="default"/>
    <w:next w:val="default"/>
    <w:pPr>
      <w:autoSpaceDE w:val="0"/>
      <w:autoSpaceDN w:val="0"/>
      <w:adjustRightInd w:val="0"/>
      <w:spacing w:before="0" w:beforeAutospacing="0" w:after="0" w:afterAutospacing="0" w:line="201" w:lineRule="atLeast"/>
    </w:pPr>
    <w:rPr>
      <w:rFonts w:ascii="Arial" w:eastAsia="Calibri" w:hAnsi="Arial" w:cs="Arial"/>
      <w:lang w:val="en-US" w:eastAsia="en-US"/>
    </w:rPr>
  </w:style>
  <w:style w:type="character" w:customStyle="1" w:styleId="A6">
    <w:name w:val="A6"/>
    <w:rPr>
      <w:i/>
      <w:iCs/>
      <w:color w:val="000000"/>
      <w:w w:val="100"/>
      <w:position w:val="-1"/>
      <w:sz w:val="14"/>
      <w:szCs w:val="14"/>
      <w:vertAlign w:val="baseline"/>
      <w:cs w:val="0"/>
    </w:rPr>
  </w:style>
  <w:style w:type="table" w:customStyle="1" w:styleId="Style54">
    <w:name w:val="_Style 54"/>
    <w:basedOn w:val="TableNormal"/>
    <w:tblPr>
      <w:tblInd w:w="0" w:type="dxa"/>
      <w:tblCellMar>
        <w:top w:w="0" w:type="dxa"/>
        <w:left w:w="108" w:type="dxa"/>
        <w:bottom w:w="0" w:type="dxa"/>
        <w:right w:w="108" w:type="dxa"/>
      </w:tblCellMar>
    </w:tblPr>
  </w:style>
  <w:style w:type="table" w:customStyle="1" w:styleId="Style55">
    <w:name w:val="_Style 55"/>
    <w:basedOn w:val="TableNormal"/>
    <w:tblPr>
      <w:tblInd w:w="0" w:type="dxa"/>
      <w:tblCellMar>
        <w:top w:w="0" w:type="dxa"/>
        <w:left w:w="108" w:type="dxa"/>
        <w:bottom w:w="0" w:type="dxa"/>
        <w:right w:w="108" w:type="dxa"/>
      </w:tblCellMar>
    </w:tblPr>
  </w:style>
  <w:style w:type="character" w:customStyle="1" w:styleId="sw">
    <w:name w:val="sw"/>
    <w:basedOn w:val="DefaultParagraphFont"/>
    <w:qFormat/>
  </w:style>
  <w:style w:type="paragraph" w:customStyle="1" w:styleId="Paragraph">
    <w:name w:val="Paragraph"/>
    <w:basedOn w:val="Normal"/>
    <w:link w:val="ParagraphChar"/>
    <w:qFormat/>
    <w:pPr>
      <w:spacing w:after="0" w:line="360" w:lineRule="auto"/>
      <w:ind w:firstLine="851"/>
      <w:jc w:val="both"/>
    </w:pPr>
    <w:rPr>
      <w:rFonts w:ascii="Times New Roman" w:hAnsi="Times New Roman"/>
      <w:sz w:val="24"/>
    </w:rPr>
  </w:style>
  <w:style w:type="character" w:customStyle="1" w:styleId="ParagraphChar">
    <w:name w:val="Paragraph Char"/>
    <w:basedOn w:val="DefaultParagraphFont"/>
    <w:link w:val="Paragraph"/>
    <w:qFormat/>
    <w:rPr>
      <w:rFonts w:ascii="Times New Roman" w:hAnsi="Times New Roman"/>
      <w:sz w:val="24"/>
    </w:rPr>
  </w:style>
  <w:style w:type="character" w:customStyle="1" w:styleId="Heading3Char1">
    <w:name w:val="Heading 3 Char1"/>
    <w:link w:val="Heading3"/>
    <w:rPr>
      <w:rFonts w:ascii="Arial Narrow" w:eastAsia="Times New Roman" w:hAnsi="Arial Narrow"/>
      <w:bCs/>
      <w:i/>
      <w:sz w:val="24"/>
      <w:szCs w:val="24"/>
    </w:rPr>
  </w:style>
  <w:style w:type="character" w:styleId="PlaceholderText">
    <w:name w:val="Placeholder Text"/>
    <w:basedOn w:val="DefaultParagraphFont"/>
    <w:uiPriority w:val="99"/>
    <w:semiHidden/>
    <w:rPr>
      <w:color w:val="FFFFFF" w:themeColor="background1"/>
    </w:rPr>
  </w:style>
  <w:style w:type="table" w:styleId="LightShading-Accent1">
    <w:name w:val="Light Shading Accent 1"/>
    <w:basedOn w:val="TableNormal"/>
    <w:uiPriority w:val="60"/>
    <w:rsid w:val="005611DD"/>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doi.org/10.7454/jmef.v1i1.1000"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ejournal.unismabekasi.ac.id"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doi.org/10.1007/s12393-019-09192-1"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1868574"/>
        <w:category>
          <w:name w:val="General"/>
          <w:gallery w:val="placeholder"/>
        </w:category>
        <w:types>
          <w:type w:val="bbPlcHdr"/>
        </w:types>
        <w:behaviors>
          <w:behavior w:val="content"/>
        </w:behaviors>
        <w:guid w:val="{DDCF10CE-412A-481F-97BC-2E56EB72746E}"/>
      </w:docPartPr>
      <w:docPartBody>
        <w:p w:rsidR="00D15354" w:rsidRDefault="00D15354">
          <w:r>
            <w:t>Klik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efaultTabStop w:val="720"/>
  <w:characterSpacingControl w:val="doNotCompress"/>
  <w:compat>
    <w:useFELayout/>
    <w:splitPgBreakAndParaMark/>
    <w:compatSetting w:name="compatibilityMode" w:uri="http://schemas.microsoft.com/office/word" w:val="14"/>
  </w:compat>
  <w:rsids>
    <w:rsidRoot w:val="00D15354"/>
    <w:rsid w:val="00D153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KE2A0DP9OToiWnkDGTpyzdCQOQ==">CgMxLjAyCGguZ2pkZ3hzOAByITFPZXZsYmRYRTg1UnNMWEFjRDNTcVpmbTdldVhseV9aMA==</go:docsCustomData>
</go:gDocsCustomXmlDataStorage>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37AE2B5F-E418-486B-8593-7445CAA29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16</Pages>
  <Words>3887</Words>
  <Characters>22156</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12</cp:revision>
  <dcterms:created xsi:type="dcterms:W3CDTF">2019-08-16T02:32:00Z</dcterms:created>
  <dcterms:modified xsi:type="dcterms:W3CDTF">2024-07-26T08:40:00Z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b0416b05-b539-3afd-976c-d083a833e1ac</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1057-12.2.0.17153</vt:lpwstr>
  </property>
  <property fmtid="{D5CDD505-2E9C-101B-9397-08002B2CF9AE}" pid="26" name="ICV">
    <vt:lpwstr>0E802009D644484981A59ABA0381AFB5_13</vt:lpwstr>
  </property>
</Properties>
</file>