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68" w:rsidRDefault="00502668" w:rsidP="00125EB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02668">
        <w:rPr>
          <w:rFonts w:ascii="Times New Roman" w:hAnsi="Times New Roman" w:cs="Times New Roman"/>
          <w:b/>
          <w:sz w:val="24"/>
          <w:szCs w:val="24"/>
        </w:rPr>
        <w:t>KEPADATA</w:t>
      </w:r>
      <w:r w:rsidR="00FF3542">
        <w:rPr>
          <w:rFonts w:ascii="Times New Roman" w:hAnsi="Times New Roman" w:cs="Times New Roman"/>
          <w:b/>
          <w:sz w:val="24"/>
          <w:szCs w:val="24"/>
        </w:rPr>
        <w:t>N STOK DAN BIOLOGI LOBSTER KIPAS</w:t>
      </w:r>
      <w:r w:rsidRPr="0050266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502668">
        <w:rPr>
          <w:rFonts w:ascii="Times New Roman" w:hAnsi="Times New Roman" w:cs="Times New Roman"/>
          <w:b/>
          <w:i/>
          <w:sz w:val="24"/>
          <w:szCs w:val="24"/>
        </w:rPr>
        <w:t>Thenus orientalis</w:t>
      </w:r>
      <w:r w:rsidRPr="00502668">
        <w:rPr>
          <w:rFonts w:ascii="Times New Roman" w:hAnsi="Times New Roman" w:cs="Times New Roman"/>
          <w:b/>
          <w:sz w:val="24"/>
          <w:szCs w:val="24"/>
        </w:rPr>
        <w:t>)</w:t>
      </w:r>
    </w:p>
    <w:p w:rsidR="00502668" w:rsidRDefault="00502668" w:rsidP="00125EB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668">
        <w:rPr>
          <w:rFonts w:ascii="Times New Roman" w:hAnsi="Times New Roman" w:cs="Times New Roman"/>
          <w:b/>
          <w:sz w:val="24"/>
          <w:szCs w:val="24"/>
        </w:rPr>
        <w:t>DI LAUT JAWA</w:t>
      </w:r>
    </w:p>
    <w:p w:rsidR="00EA13C4" w:rsidRPr="00EA13C4" w:rsidRDefault="00EA13C4" w:rsidP="00EA13C4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A13C4">
        <w:rPr>
          <w:rFonts w:ascii="Times New Roman" w:hAnsi="Times New Roman" w:cs="Times New Roman"/>
          <w:b/>
          <w:i/>
          <w:sz w:val="24"/>
          <w:szCs w:val="24"/>
        </w:rPr>
        <w:t>STOCK</w:t>
      </w:r>
      <w:r w:rsidR="00F63E37">
        <w:rPr>
          <w:rFonts w:ascii="Times New Roman" w:hAnsi="Times New Roman" w:cs="Times New Roman"/>
          <w:b/>
          <w:i/>
          <w:sz w:val="24"/>
          <w:szCs w:val="24"/>
        </w:rPr>
        <w:t xml:space="preserve"> DENSITY AND BIOLOGY OF SAND LO</w:t>
      </w:r>
      <w:r w:rsidRPr="00EA13C4">
        <w:rPr>
          <w:rFonts w:ascii="Times New Roman" w:hAnsi="Times New Roman" w:cs="Times New Roman"/>
          <w:b/>
          <w:i/>
          <w:sz w:val="24"/>
          <w:szCs w:val="24"/>
        </w:rPr>
        <w:t>BSTER (Thenus orientalis)</w:t>
      </w:r>
    </w:p>
    <w:p w:rsidR="00EA13C4" w:rsidRPr="00EA13C4" w:rsidRDefault="00CE5F0A" w:rsidP="00125EB7">
      <w:pPr>
        <w:spacing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 JAVA SEA</w:t>
      </w:r>
    </w:p>
    <w:p w:rsidR="0009198E" w:rsidRPr="004E4F03" w:rsidRDefault="006B4721" w:rsidP="00E90F9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Tirtadanu</w:t>
      </w:r>
      <w:r w:rsidR="004E4F0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53DD5">
        <w:rPr>
          <w:rFonts w:ascii="Times New Roman" w:hAnsi="Times New Roman" w:cs="Times New Roman"/>
          <w:sz w:val="24"/>
          <w:szCs w:val="24"/>
        </w:rPr>
        <w:t>Duranta D. Kembaren</w:t>
      </w:r>
      <w:r w:rsidR="004E4F0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95C8C">
        <w:rPr>
          <w:rFonts w:ascii="Times New Roman" w:hAnsi="Times New Roman" w:cs="Times New Roman"/>
          <w:sz w:val="24"/>
          <w:szCs w:val="24"/>
        </w:rPr>
        <w:t xml:space="preserve"> dan Suprapto</w:t>
      </w:r>
      <w:r w:rsidR="004E4F03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4E4F03" w:rsidRPr="004E4F03" w:rsidRDefault="004E4F03" w:rsidP="004E4F0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1)</w:t>
      </w:r>
      <w:r>
        <w:rPr>
          <w:rFonts w:ascii="Times New Roman" w:hAnsi="Times New Roman"/>
          <w:sz w:val="24"/>
          <w:szCs w:val="24"/>
        </w:rPr>
        <w:t xml:space="preserve"> Balai Penelitian Perikanan Laut Jakarta</w:t>
      </w:r>
    </w:p>
    <w:p w:rsidR="00E90F95" w:rsidRPr="006B4721" w:rsidRDefault="00E90F95" w:rsidP="004E4F03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026F" w:rsidRDefault="00502668" w:rsidP="00282AB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668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282ABF" w:rsidRPr="002D7A05" w:rsidRDefault="002D7A05" w:rsidP="002D7A0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A05">
        <w:rPr>
          <w:rFonts w:ascii="Times New Roman" w:hAnsi="Times New Roman" w:cs="Times New Roman"/>
          <w:sz w:val="24"/>
          <w:szCs w:val="24"/>
        </w:rPr>
        <w:t>Lobster kipas (</w:t>
      </w:r>
      <w:r w:rsidRPr="002D7A05">
        <w:rPr>
          <w:rFonts w:ascii="Times New Roman" w:hAnsi="Times New Roman" w:cs="Times New Roman"/>
          <w:i/>
          <w:sz w:val="24"/>
          <w:szCs w:val="24"/>
        </w:rPr>
        <w:t>Thennus orientalis</w:t>
      </w:r>
      <w:r w:rsidRPr="002D7A05">
        <w:rPr>
          <w:rFonts w:ascii="Times New Roman" w:hAnsi="Times New Roman" w:cs="Times New Roman"/>
          <w:sz w:val="24"/>
          <w:szCs w:val="24"/>
        </w:rPr>
        <w:t xml:space="preserve">) yang tertangkap </w:t>
      </w:r>
      <w:proofErr w:type="gramStart"/>
      <w:r w:rsidRPr="002D7A05">
        <w:rPr>
          <w:rFonts w:ascii="Times New Roman" w:hAnsi="Times New Roman" w:cs="Times New Roman"/>
          <w:i/>
          <w:sz w:val="24"/>
          <w:szCs w:val="24"/>
        </w:rPr>
        <w:t>trawl</w:t>
      </w:r>
      <w:r w:rsidRPr="002D7A05">
        <w:rPr>
          <w:rFonts w:ascii="Times New Roman" w:hAnsi="Times New Roman" w:cs="Times New Roman"/>
          <w:sz w:val="24"/>
          <w:szCs w:val="24"/>
        </w:rPr>
        <w:t xml:space="preserve">  di</w:t>
      </w:r>
      <w:proofErr w:type="gramEnd"/>
      <w:r w:rsidRPr="002D7A05">
        <w:rPr>
          <w:rFonts w:ascii="Times New Roman" w:hAnsi="Times New Roman" w:cs="Times New Roman"/>
          <w:sz w:val="24"/>
          <w:szCs w:val="24"/>
        </w:rPr>
        <w:t xml:space="preserve"> Laut Jawa merupakan komoditas yang bernilai ekonomi penting. </w:t>
      </w:r>
      <w:proofErr w:type="gramStart"/>
      <w:r w:rsidRPr="002D7A05">
        <w:rPr>
          <w:rFonts w:ascii="Times New Roman" w:hAnsi="Times New Roman" w:cs="Times New Roman"/>
          <w:sz w:val="24"/>
          <w:szCs w:val="24"/>
        </w:rPr>
        <w:t>Namun, lobster kipas memiliki pertumbuhan yang lambat dan fekunditas yang rendah sehingga rentan mengalami penurunan populasi.</w:t>
      </w:r>
      <w:proofErr w:type="gramEnd"/>
      <w:r w:rsidRPr="002D7A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7A05">
        <w:rPr>
          <w:rFonts w:ascii="Times New Roman" w:hAnsi="Times New Roman" w:cs="Times New Roman"/>
          <w:sz w:val="24"/>
          <w:szCs w:val="24"/>
        </w:rPr>
        <w:t>Oleh sebab itu, kajian kepadatan stok dan biologi lobster kipas perlu dilakukan sebagai dasar pengelolaannya.</w:t>
      </w:r>
      <w:proofErr w:type="gramEnd"/>
      <w:r w:rsidRPr="002D7A0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63E37" w:rsidRPr="002D7A05">
        <w:rPr>
          <w:rFonts w:ascii="Times New Roman" w:hAnsi="Times New Roman" w:cs="Times New Roman"/>
          <w:sz w:val="24"/>
          <w:szCs w:val="24"/>
        </w:rPr>
        <w:t>Penelitian dilakukan pada bulan Oktober dan November 2015 dengan menggunakan armada Kapal Latih dan Riset Madidihang 02 di Laut Jawa.</w:t>
      </w:r>
      <w:proofErr w:type="gramEnd"/>
      <w:r w:rsidR="00F63E37" w:rsidRPr="002D7A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3E37" w:rsidRPr="002D7A05">
        <w:rPr>
          <w:rFonts w:ascii="Times New Roman" w:hAnsi="Times New Roman" w:cs="Times New Roman"/>
          <w:sz w:val="24"/>
          <w:szCs w:val="24"/>
        </w:rPr>
        <w:t>Tujuan penelitian adalah untuk mengetahui kepadatan stok dan biologi lobster kipas di Laut</w:t>
      </w:r>
      <w:r w:rsidR="007A7E02" w:rsidRPr="002D7A05">
        <w:rPr>
          <w:rFonts w:ascii="Times New Roman" w:hAnsi="Times New Roman" w:cs="Times New Roman"/>
          <w:sz w:val="24"/>
          <w:szCs w:val="24"/>
        </w:rPr>
        <w:t xml:space="preserve"> Jawa.</w:t>
      </w:r>
      <w:proofErr w:type="gramEnd"/>
      <w:r w:rsidR="007A7E02" w:rsidRPr="002D7A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3E37" w:rsidRPr="002D7A05">
        <w:rPr>
          <w:rFonts w:ascii="Times New Roman" w:hAnsi="Times New Roman" w:cs="Times New Roman"/>
          <w:sz w:val="24"/>
          <w:szCs w:val="24"/>
        </w:rPr>
        <w:t>Penentuan kepadatan stok mengggunakan metode sapuan area.</w:t>
      </w:r>
      <w:proofErr w:type="gramEnd"/>
      <w:r w:rsidR="00637458" w:rsidRPr="002D7A05">
        <w:rPr>
          <w:rFonts w:ascii="Times New Roman" w:hAnsi="Times New Roman" w:cs="Times New Roman"/>
          <w:sz w:val="24"/>
          <w:szCs w:val="24"/>
        </w:rPr>
        <w:t xml:space="preserve"> </w:t>
      </w:r>
      <w:r w:rsidR="00282ABF" w:rsidRPr="002D7A05">
        <w:rPr>
          <w:rFonts w:ascii="Times New Roman" w:hAnsi="Times New Roman" w:cs="Times New Roman"/>
          <w:sz w:val="24"/>
          <w:szCs w:val="24"/>
        </w:rPr>
        <w:t xml:space="preserve">Hasil penelitian diperoleh bahwa rata-rata kepadatan stok lobster kipas di Laut Jawa sebesar </w:t>
      </w:r>
      <w:r w:rsidR="00282ABF" w:rsidRPr="002D7A05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proofErr w:type="gramStart"/>
      <w:r w:rsidR="00282ABF" w:rsidRPr="002D7A05">
        <w:rPr>
          <w:rFonts w:ascii="Times New Roman" w:eastAsia="Times New Roman" w:hAnsi="Times New Roman" w:cs="Times New Roman"/>
          <w:color w:val="000000"/>
          <w:sz w:val="24"/>
          <w:szCs w:val="24"/>
        </w:rPr>
        <w:t>,65</w:t>
      </w:r>
      <w:proofErr w:type="gramEnd"/>
      <w:r w:rsidR="00282ABF" w:rsidRPr="002D7A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± 6,73 kg/km</w:t>
      </w:r>
      <w:r w:rsidR="00282ABF" w:rsidRPr="002D7A0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282ABF" w:rsidRPr="002D7A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laju tangkap 0,6  ± 0,27 kg/jam</w:t>
      </w:r>
      <w:r w:rsidR="00282ABF" w:rsidRPr="002D7A05">
        <w:rPr>
          <w:rFonts w:ascii="Times New Roman" w:hAnsi="Times New Roman" w:cs="Times New Roman"/>
          <w:sz w:val="24"/>
          <w:szCs w:val="24"/>
        </w:rPr>
        <w:t xml:space="preserve">. </w:t>
      </w:r>
      <w:r w:rsidRPr="002D7A05">
        <w:rPr>
          <w:rFonts w:ascii="Times New Roman" w:hAnsi="Times New Roman" w:cs="Times New Roman"/>
          <w:sz w:val="24"/>
          <w:szCs w:val="24"/>
        </w:rPr>
        <w:t>Kepadatan stok lobster kipas tertinggi ditemukan pada habitat dengan substrat pasir pada kedalaman 20-30 m</w:t>
      </w:r>
      <w:r w:rsidR="00DD664D">
        <w:rPr>
          <w:rFonts w:ascii="Times New Roman" w:hAnsi="Times New Roman" w:cs="Times New Roman"/>
          <w:sz w:val="24"/>
          <w:szCs w:val="24"/>
        </w:rPr>
        <w:t xml:space="preserve"> dan 40-50 m</w:t>
      </w:r>
      <w:r w:rsidRPr="002D7A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ABF" w:rsidRPr="002D7A05">
        <w:rPr>
          <w:rFonts w:ascii="Times New Roman" w:hAnsi="Times New Roman" w:cs="Times New Roman"/>
          <w:sz w:val="24"/>
          <w:szCs w:val="24"/>
        </w:rPr>
        <w:t xml:space="preserve">Modus ukuran panjang karapas lobster kipas jantan sebesar 55 mm dan betina sebesar 28 mm.  </w:t>
      </w:r>
      <w:proofErr w:type="gramStart"/>
      <w:r w:rsidR="00282ABF" w:rsidRPr="002D7A05">
        <w:rPr>
          <w:rFonts w:ascii="Times New Roman" w:hAnsi="Times New Roman" w:cs="Times New Roman"/>
          <w:sz w:val="24"/>
          <w:szCs w:val="24"/>
        </w:rPr>
        <w:t>Pola pertumbuhan lobster kipas bersifat allometrik negatif.</w:t>
      </w:r>
      <w:proofErr w:type="gramEnd"/>
      <w:r w:rsidR="00282ABF" w:rsidRPr="002D7A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2ABF" w:rsidRPr="002D7A05">
        <w:rPr>
          <w:rFonts w:ascii="Times New Roman" w:hAnsi="Times New Roman" w:cs="Times New Roman"/>
          <w:sz w:val="24"/>
          <w:szCs w:val="24"/>
        </w:rPr>
        <w:t>Rasio kelamin lobster kipas menunjukkan kondisi tidak seimbang dengan lobster jantan lebih dominan.</w:t>
      </w:r>
      <w:proofErr w:type="gramEnd"/>
      <w:r w:rsidR="00282ABF" w:rsidRPr="002D7A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2ABF" w:rsidRPr="002D7A05">
        <w:rPr>
          <w:rFonts w:ascii="Times New Roman" w:eastAsia="Times New Roman" w:hAnsi="Times New Roman" w:cs="Times New Roman"/>
          <w:sz w:val="24"/>
          <w:szCs w:val="24"/>
        </w:rPr>
        <w:t>Tingkat Kematangan Gonad lobster kipas (</w:t>
      </w:r>
      <w:r w:rsidR="00282ABF" w:rsidRPr="002D7A05">
        <w:rPr>
          <w:rFonts w:ascii="Times New Roman" w:eastAsia="Times New Roman" w:hAnsi="Times New Roman" w:cs="Times New Roman"/>
          <w:i/>
          <w:sz w:val="24"/>
          <w:szCs w:val="24"/>
        </w:rPr>
        <w:t>Thenus orientalis</w:t>
      </w:r>
      <w:r w:rsidR="00282ABF" w:rsidRPr="002D7A05">
        <w:rPr>
          <w:rFonts w:ascii="Times New Roman" w:eastAsia="Times New Roman" w:hAnsi="Times New Roman" w:cs="Times New Roman"/>
          <w:sz w:val="24"/>
          <w:szCs w:val="24"/>
        </w:rPr>
        <w:t xml:space="preserve">) bulan Oktober </w:t>
      </w:r>
      <w:r w:rsidR="00C56E6C" w:rsidRPr="002D7A05">
        <w:rPr>
          <w:rFonts w:ascii="Times New Roman" w:eastAsia="Times New Roman" w:hAnsi="Times New Roman" w:cs="Times New Roman"/>
          <w:sz w:val="24"/>
          <w:szCs w:val="24"/>
        </w:rPr>
        <w:t xml:space="preserve">dan November </w:t>
      </w:r>
      <w:r w:rsidR="00282ABF" w:rsidRPr="002D7A05">
        <w:rPr>
          <w:rFonts w:ascii="Times New Roman" w:eastAsia="Times New Roman" w:hAnsi="Times New Roman" w:cs="Times New Roman"/>
          <w:sz w:val="24"/>
          <w:szCs w:val="24"/>
        </w:rPr>
        <w:t>2015 didominasi oleh lobster kipas belum matang gonad</w:t>
      </w:r>
      <w:r w:rsidR="00282ABF" w:rsidRPr="002D7A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82ABF" w:rsidRPr="002D7A05">
        <w:rPr>
          <w:rFonts w:ascii="Times New Roman" w:hAnsi="Times New Roman" w:cs="Times New Roman"/>
          <w:sz w:val="24"/>
          <w:szCs w:val="24"/>
        </w:rPr>
        <w:t xml:space="preserve">  Panjang rata-rata </w:t>
      </w:r>
      <w:r w:rsidR="00282ABF" w:rsidRPr="002D7A05">
        <w:rPr>
          <w:rFonts w:ascii="Times New Roman" w:hAnsi="Times New Roman" w:cs="Times New Roman"/>
          <w:sz w:val="24"/>
          <w:szCs w:val="24"/>
        </w:rPr>
        <w:lastRenderedPageBreak/>
        <w:t>tertangkap (CL</w:t>
      </w:r>
      <w:r w:rsidR="00282ABF" w:rsidRPr="002D7A05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="00282ABF" w:rsidRPr="002D7A05">
        <w:rPr>
          <w:rFonts w:ascii="Times New Roman" w:hAnsi="Times New Roman" w:cs="Times New Roman"/>
          <w:sz w:val="24"/>
          <w:szCs w:val="24"/>
        </w:rPr>
        <w:t>) sebesar 50</w:t>
      </w:r>
      <w:proofErr w:type="gramStart"/>
      <w:r w:rsidR="00282ABF" w:rsidRPr="002D7A05">
        <w:rPr>
          <w:rFonts w:ascii="Times New Roman" w:hAnsi="Times New Roman" w:cs="Times New Roman"/>
          <w:sz w:val="24"/>
          <w:szCs w:val="24"/>
        </w:rPr>
        <w:t>,41</w:t>
      </w:r>
      <w:proofErr w:type="gramEnd"/>
      <w:r w:rsidR="00282ABF" w:rsidRPr="002D7A05">
        <w:rPr>
          <w:rFonts w:ascii="Times New Roman" w:hAnsi="Times New Roman" w:cs="Times New Roman"/>
          <w:sz w:val="24"/>
          <w:szCs w:val="24"/>
        </w:rPr>
        <w:t xml:space="preserve"> mm </w:t>
      </w:r>
      <w:r w:rsidR="00C56E6C" w:rsidRPr="002D7A05">
        <w:rPr>
          <w:rFonts w:ascii="Times New Roman" w:hAnsi="Times New Roman" w:cs="Times New Roman"/>
          <w:sz w:val="24"/>
          <w:szCs w:val="24"/>
        </w:rPr>
        <w:t xml:space="preserve"> sedangkan</w:t>
      </w:r>
      <w:r w:rsidR="00B96B2A" w:rsidRPr="002D7A05">
        <w:rPr>
          <w:rFonts w:ascii="Times New Roman" w:hAnsi="Times New Roman" w:cs="Times New Roman"/>
          <w:sz w:val="24"/>
          <w:szCs w:val="24"/>
        </w:rPr>
        <w:t xml:space="preserve">  </w:t>
      </w:r>
      <w:r w:rsidR="00282ABF" w:rsidRPr="002D7A05">
        <w:rPr>
          <w:rFonts w:ascii="Times New Roman" w:hAnsi="Times New Roman" w:cs="Times New Roman"/>
          <w:sz w:val="24"/>
          <w:szCs w:val="24"/>
        </w:rPr>
        <w:t xml:space="preserve">panjang </w:t>
      </w:r>
      <w:r w:rsidR="00B96B2A" w:rsidRPr="002D7A05">
        <w:rPr>
          <w:rFonts w:ascii="Times New Roman" w:hAnsi="Times New Roman" w:cs="Times New Roman"/>
          <w:sz w:val="24"/>
          <w:szCs w:val="24"/>
        </w:rPr>
        <w:t xml:space="preserve">karapas </w:t>
      </w:r>
      <w:r w:rsidR="00282ABF" w:rsidRPr="002D7A05">
        <w:rPr>
          <w:rFonts w:ascii="Times New Roman" w:hAnsi="Times New Roman" w:cs="Times New Roman"/>
          <w:sz w:val="24"/>
          <w:szCs w:val="24"/>
        </w:rPr>
        <w:t xml:space="preserve">pertama kali matang gonad (CLm) sebesar 62,27 </w:t>
      </w:r>
      <w:r w:rsidR="00B96B2A" w:rsidRPr="002D7A05">
        <w:rPr>
          <w:rFonts w:ascii="Times New Roman" w:hAnsi="Times New Roman" w:cs="Times New Roman"/>
          <w:sz w:val="24"/>
          <w:szCs w:val="24"/>
        </w:rPr>
        <w:t>mm.</w:t>
      </w:r>
      <w:r w:rsidR="001C1A92">
        <w:rPr>
          <w:rFonts w:ascii="Times New Roman" w:hAnsi="Times New Roman" w:cs="Times New Roman"/>
          <w:sz w:val="24"/>
          <w:szCs w:val="24"/>
        </w:rPr>
        <w:t xml:space="preserve"> Pengelolaan yang bijak diperlukan dalam pemanfaatan lobster kipas, khususnya pada area</w:t>
      </w:r>
      <w:r w:rsidR="001B67A0">
        <w:rPr>
          <w:rFonts w:ascii="Times New Roman" w:hAnsi="Times New Roman" w:cs="Times New Roman"/>
          <w:sz w:val="24"/>
          <w:szCs w:val="24"/>
        </w:rPr>
        <w:t xml:space="preserve"> dengan substrat berpasir</w:t>
      </w:r>
      <w:r w:rsidR="00DD664D">
        <w:rPr>
          <w:rFonts w:ascii="Times New Roman" w:hAnsi="Times New Roman" w:cs="Times New Roman"/>
          <w:sz w:val="24"/>
          <w:szCs w:val="24"/>
        </w:rPr>
        <w:t xml:space="preserve"> dengan kedalaman 10-50</w:t>
      </w:r>
      <w:r w:rsidR="001B67A0">
        <w:rPr>
          <w:rFonts w:ascii="Times New Roman" w:hAnsi="Times New Roman" w:cs="Times New Roman"/>
          <w:sz w:val="24"/>
          <w:szCs w:val="24"/>
        </w:rPr>
        <w:t xml:space="preserve"> m di mana merupakan habitat bagi lobster kipas. </w:t>
      </w:r>
    </w:p>
    <w:p w:rsidR="00B96B2A" w:rsidRDefault="00502668" w:rsidP="00E90F9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F0A">
        <w:rPr>
          <w:rFonts w:ascii="Times New Roman" w:hAnsi="Times New Roman" w:cs="Times New Roman"/>
          <w:sz w:val="24"/>
          <w:szCs w:val="24"/>
        </w:rPr>
        <w:t>KATA KUNCI</w:t>
      </w:r>
      <w:r w:rsidR="00282ABF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5D1A69">
        <w:rPr>
          <w:rFonts w:ascii="Times New Roman" w:hAnsi="Times New Roman" w:cs="Times New Roman"/>
          <w:sz w:val="24"/>
          <w:szCs w:val="24"/>
        </w:rPr>
        <w:t xml:space="preserve">Biologi, </w:t>
      </w:r>
      <w:r w:rsidR="001B67A0">
        <w:rPr>
          <w:rFonts w:ascii="Times New Roman" w:hAnsi="Times New Roman" w:cs="Times New Roman"/>
          <w:sz w:val="24"/>
          <w:szCs w:val="24"/>
        </w:rPr>
        <w:t xml:space="preserve">Habitat, </w:t>
      </w:r>
      <w:r w:rsidR="005D1A69">
        <w:rPr>
          <w:rFonts w:ascii="Times New Roman" w:hAnsi="Times New Roman" w:cs="Times New Roman"/>
          <w:sz w:val="24"/>
          <w:szCs w:val="24"/>
        </w:rPr>
        <w:t xml:space="preserve">Kepadatan, Laut Jawa, Lobster Kipas. </w:t>
      </w:r>
    </w:p>
    <w:p w:rsidR="00B96B2A" w:rsidRPr="00E90F95" w:rsidRDefault="00B96B2A" w:rsidP="00E90F95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0F95">
        <w:rPr>
          <w:rFonts w:ascii="Times New Roman" w:hAnsi="Times New Roman" w:cs="Times New Roman"/>
          <w:b/>
          <w:i/>
          <w:sz w:val="24"/>
          <w:szCs w:val="24"/>
        </w:rPr>
        <w:t>ABSTRACT</w:t>
      </w:r>
    </w:p>
    <w:p w:rsidR="00B96B2A" w:rsidRDefault="001B67A0" w:rsidP="008F2F3D">
      <w:pPr>
        <w:spacing w:line="48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Sand Lobster</w:t>
      </w:r>
      <w:r w:rsidR="005B23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2373">
        <w:rPr>
          <w:rFonts w:ascii="Times New Roman" w:hAnsi="Times New Roman" w:cs="Times New Roman"/>
          <w:sz w:val="24"/>
          <w:szCs w:val="24"/>
        </w:rPr>
        <w:t>(</w:t>
      </w:r>
      <w:r w:rsidR="005B2373" w:rsidRPr="005B2373">
        <w:rPr>
          <w:rFonts w:ascii="Times New Roman" w:hAnsi="Times New Roman" w:cs="Times New Roman"/>
          <w:i/>
          <w:sz w:val="24"/>
          <w:szCs w:val="24"/>
        </w:rPr>
        <w:t>Thennus orientalis</w:t>
      </w:r>
      <w:r w:rsidR="005B237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caught by trawl in the Java </w:t>
      </w:r>
      <w:r w:rsidR="007A757D">
        <w:rPr>
          <w:rFonts w:ascii="Times New Roman" w:hAnsi="Times New Roman" w:cs="Times New Roman"/>
          <w:i/>
          <w:sz w:val="24"/>
          <w:szCs w:val="24"/>
        </w:rPr>
        <w:t>Sea</w:t>
      </w:r>
      <w:r w:rsidR="005B2373">
        <w:rPr>
          <w:rFonts w:ascii="Times New Roman" w:hAnsi="Times New Roman" w:cs="Times New Roman"/>
          <w:i/>
          <w:sz w:val="24"/>
          <w:szCs w:val="24"/>
        </w:rPr>
        <w:t xml:space="preserve"> had</w:t>
      </w:r>
      <w:r>
        <w:rPr>
          <w:rFonts w:ascii="Times New Roman" w:hAnsi="Times New Roman" w:cs="Times New Roman"/>
          <w:i/>
          <w:sz w:val="24"/>
          <w:szCs w:val="24"/>
        </w:rPr>
        <w:t xml:space="preserve"> economical</w:t>
      </w:r>
      <w:r w:rsidR="005B2373">
        <w:rPr>
          <w:rFonts w:ascii="Times New Roman" w:hAnsi="Times New Roman" w:cs="Times New Roman"/>
          <w:i/>
          <w:sz w:val="24"/>
          <w:szCs w:val="24"/>
        </w:rPr>
        <w:t xml:space="preserve"> important.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2373">
        <w:rPr>
          <w:rFonts w:ascii="Times New Roman" w:hAnsi="Times New Roman" w:cs="Times New Roman"/>
          <w:i/>
          <w:sz w:val="24"/>
          <w:szCs w:val="24"/>
        </w:rPr>
        <w:t xml:space="preserve">But, sand lobsters had low growth and low fecundity so they were vulnerable </w:t>
      </w:r>
      <w:proofErr w:type="gramStart"/>
      <w:r w:rsidR="005B2373">
        <w:rPr>
          <w:rFonts w:ascii="Times New Roman" w:hAnsi="Times New Roman" w:cs="Times New Roman"/>
          <w:i/>
          <w:sz w:val="24"/>
          <w:szCs w:val="24"/>
        </w:rPr>
        <w:t>of  declining</w:t>
      </w:r>
      <w:proofErr w:type="gramEnd"/>
      <w:r w:rsidR="005B2373">
        <w:rPr>
          <w:rFonts w:ascii="Times New Roman" w:hAnsi="Times New Roman" w:cs="Times New Roman"/>
          <w:i/>
          <w:sz w:val="24"/>
          <w:szCs w:val="24"/>
        </w:rPr>
        <w:t xml:space="preserve">. Therefore, there were necessary to study about stock density and biology of sand lobsters as its basis management. </w:t>
      </w:r>
      <w:r w:rsidR="00B96B2A" w:rsidRPr="00CE5F0A">
        <w:rPr>
          <w:rFonts w:ascii="Times New Roman" w:hAnsi="Times New Roman" w:cs="Times New Roman"/>
          <w:i/>
          <w:sz w:val="24"/>
          <w:szCs w:val="24"/>
        </w:rPr>
        <w:t>The study was done in October and November 2015 using a Training and Research</w:t>
      </w:r>
      <w:r w:rsidR="00276C5A">
        <w:rPr>
          <w:rFonts w:ascii="Times New Roman" w:hAnsi="Times New Roman" w:cs="Times New Roman"/>
          <w:i/>
          <w:sz w:val="24"/>
          <w:szCs w:val="24"/>
        </w:rPr>
        <w:t xml:space="preserve"> vessel</w:t>
      </w:r>
      <w:r w:rsidR="00B96B2A" w:rsidRPr="00CE5F0A">
        <w:rPr>
          <w:rFonts w:ascii="Times New Roman" w:hAnsi="Times New Roman" w:cs="Times New Roman"/>
          <w:i/>
          <w:sz w:val="24"/>
          <w:szCs w:val="24"/>
        </w:rPr>
        <w:t xml:space="preserve"> Madidihang 02 in the Java Sea. Aim of the research was to determine the stock density and biology of sand lobster in Java </w:t>
      </w:r>
      <w:proofErr w:type="gramStart"/>
      <w:r w:rsidR="00B96B2A" w:rsidRPr="00CE5F0A">
        <w:rPr>
          <w:rFonts w:ascii="Times New Roman" w:hAnsi="Times New Roman" w:cs="Times New Roman"/>
          <w:i/>
          <w:sz w:val="24"/>
          <w:szCs w:val="24"/>
        </w:rPr>
        <w:t>sea</w:t>
      </w:r>
      <w:proofErr w:type="gramEnd"/>
      <w:r w:rsidR="00B96B2A" w:rsidRPr="00CE5F0A">
        <w:rPr>
          <w:rFonts w:ascii="Times New Roman" w:hAnsi="Times New Roman" w:cs="Times New Roman"/>
          <w:i/>
          <w:sz w:val="24"/>
          <w:szCs w:val="24"/>
        </w:rPr>
        <w:t>. The method which was used to determine the stock density was swept area method. Mean density and catch rate of sand lobster</w:t>
      </w:r>
      <w:r w:rsidR="009858BF">
        <w:rPr>
          <w:rFonts w:ascii="Times New Roman" w:hAnsi="Times New Roman" w:cs="Times New Roman"/>
          <w:i/>
          <w:sz w:val="24"/>
          <w:szCs w:val="24"/>
        </w:rPr>
        <w:t>s</w:t>
      </w:r>
      <w:r w:rsidR="00B96B2A" w:rsidRPr="00CE5F0A">
        <w:rPr>
          <w:rFonts w:ascii="Times New Roman" w:hAnsi="Times New Roman" w:cs="Times New Roman"/>
          <w:i/>
          <w:sz w:val="24"/>
          <w:szCs w:val="24"/>
        </w:rPr>
        <w:t xml:space="preserve"> were </w:t>
      </w:r>
      <w:r w:rsidR="00B96B2A" w:rsidRPr="00CE5F0A">
        <w:rPr>
          <w:rFonts w:ascii="Times New Roman" w:hAnsi="Times New Roman"/>
          <w:i/>
          <w:sz w:val="24"/>
          <w:szCs w:val="24"/>
        </w:rPr>
        <w:t>15.65 ± 6.73 kg/km</w:t>
      </w:r>
      <w:r w:rsidR="00B96B2A" w:rsidRPr="00CE5F0A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="00B96B2A" w:rsidRPr="00CE5F0A">
        <w:rPr>
          <w:rFonts w:ascii="Times New Roman" w:hAnsi="Times New Roman"/>
          <w:i/>
          <w:sz w:val="24"/>
          <w:szCs w:val="24"/>
        </w:rPr>
        <w:t xml:space="preserve"> and 0.6 ± 0.27 kg/hour.</w:t>
      </w:r>
      <w:r w:rsidR="00DD664D">
        <w:rPr>
          <w:rFonts w:ascii="Times New Roman" w:hAnsi="Times New Roman"/>
          <w:i/>
          <w:sz w:val="24"/>
          <w:szCs w:val="24"/>
        </w:rPr>
        <w:t xml:space="preserve"> Sand lobsters were most abundant in habitat that had sand bottom substrate in depths of 20-30 m and 40-</w:t>
      </w:r>
      <w:proofErr w:type="gramStart"/>
      <w:r w:rsidR="00DD664D">
        <w:rPr>
          <w:rFonts w:ascii="Times New Roman" w:hAnsi="Times New Roman"/>
          <w:i/>
          <w:sz w:val="24"/>
          <w:szCs w:val="24"/>
        </w:rPr>
        <w:t>50  m</w:t>
      </w:r>
      <w:proofErr w:type="gramEnd"/>
      <w:r w:rsidR="00DD664D">
        <w:rPr>
          <w:rFonts w:ascii="Times New Roman" w:hAnsi="Times New Roman"/>
          <w:i/>
          <w:sz w:val="24"/>
          <w:szCs w:val="24"/>
        </w:rPr>
        <w:t>.</w:t>
      </w:r>
      <w:r w:rsidR="00B96B2A" w:rsidRPr="00CE5F0A">
        <w:rPr>
          <w:rFonts w:ascii="Times New Roman" w:hAnsi="Times New Roman"/>
          <w:i/>
          <w:sz w:val="24"/>
          <w:szCs w:val="24"/>
        </w:rPr>
        <w:t xml:space="preserve"> The most abundant density was on size at 55 mm carapace length</w:t>
      </w:r>
      <w:r w:rsidR="00276C5A">
        <w:rPr>
          <w:rFonts w:ascii="Times New Roman" w:hAnsi="Times New Roman"/>
          <w:i/>
          <w:sz w:val="24"/>
          <w:szCs w:val="24"/>
        </w:rPr>
        <w:t xml:space="preserve"> </w:t>
      </w:r>
      <w:r w:rsidR="00B96B2A" w:rsidRPr="00CE5F0A">
        <w:rPr>
          <w:rFonts w:ascii="Times New Roman" w:hAnsi="Times New Roman"/>
          <w:i/>
          <w:sz w:val="24"/>
          <w:szCs w:val="24"/>
        </w:rPr>
        <w:t>for male and 28 mm carapace length for female. The pattern of length-weight relationship was allometric negative. Sex ratio of sand lobster</w:t>
      </w:r>
      <w:r w:rsidR="009858BF">
        <w:rPr>
          <w:rFonts w:ascii="Times New Roman" w:hAnsi="Times New Roman"/>
          <w:i/>
          <w:sz w:val="24"/>
          <w:szCs w:val="24"/>
        </w:rPr>
        <w:t>s were</w:t>
      </w:r>
      <w:r w:rsidR="00B96B2A" w:rsidRPr="00CE5F0A">
        <w:rPr>
          <w:rFonts w:ascii="Times New Roman" w:hAnsi="Times New Roman"/>
          <w:i/>
          <w:sz w:val="24"/>
          <w:szCs w:val="24"/>
        </w:rPr>
        <w:t xml:space="preserve"> not equal that male were more abundant than female. The maturity stages of sand lobsters in October and November were dominated by immature.  The carapace length at 50% capture (CL</w:t>
      </w:r>
      <w:r w:rsidR="00B96B2A" w:rsidRPr="00CE5F0A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="00B96B2A" w:rsidRPr="00CE5F0A">
        <w:rPr>
          <w:rFonts w:ascii="Times New Roman" w:hAnsi="Times New Roman"/>
          <w:i/>
          <w:sz w:val="24"/>
          <w:szCs w:val="24"/>
        </w:rPr>
        <w:t xml:space="preserve">) was 50,41 mm and the carapace length at first maturity was 62,27 mm. </w:t>
      </w:r>
      <w:r w:rsidR="00F12484">
        <w:rPr>
          <w:rFonts w:ascii="Times New Roman" w:hAnsi="Times New Roman"/>
          <w:i/>
          <w:sz w:val="24"/>
          <w:szCs w:val="24"/>
        </w:rPr>
        <w:t>Wise management was needed, particularly in area with sand bottom substrate in depths of 10-50 m where there were habitat of sand lobsters.</w:t>
      </w:r>
    </w:p>
    <w:p w:rsidR="00CE5F0A" w:rsidRDefault="00CE5F0A" w:rsidP="00E90F95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KEYWORDS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: Biology, </w:t>
      </w:r>
      <w:r w:rsidR="001B67A0">
        <w:rPr>
          <w:rFonts w:ascii="Times New Roman" w:hAnsi="Times New Roman" w:cs="Times New Roman"/>
          <w:i/>
          <w:sz w:val="24"/>
          <w:szCs w:val="24"/>
        </w:rPr>
        <w:t xml:space="preserve">Habitat, </w:t>
      </w:r>
      <w:r>
        <w:rPr>
          <w:rFonts w:ascii="Times New Roman" w:hAnsi="Times New Roman" w:cs="Times New Roman"/>
          <w:i/>
          <w:sz w:val="24"/>
          <w:szCs w:val="24"/>
        </w:rPr>
        <w:t>Density, Java Sea, Sand Lobster</w:t>
      </w:r>
    </w:p>
    <w:p w:rsidR="00E90F95" w:rsidRPr="00CE5F0A" w:rsidRDefault="00E90F95" w:rsidP="00E90F9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B7AB8" w:rsidRDefault="00502668" w:rsidP="00520078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668">
        <w:rPr>
          <w:rFonts w:ascii="Times New Roman" w:hAnsi="Times New Roman" w:cs="Times New Roman"/>
          <w:b/>
          <w:sz w:val="24"/>
          <w:szCs w:val="24"/>
        </w:rPr>
        <w:t>PENDAHULUAN</w:t>
      </w:r>
    </w:p>
    <w:p w:rsidR="003D738A" w:rsidRDefault="00FF3542" w:rsidP="00BA0B8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A0B89">
        <w:rPr>
          <w:rFonts w:ascii="Times New Roman" w:hAnsi="Times New Roman" w:cs="Times New Roman"/>
          <w:sz w:val="24"/>
          <w:szCs w:val="24"/>
        </w:rPr>
        <w:t>Lobster kipas (</w:t>
      </w:r>
      <w:r w:rsidR="00BA0B89" w:rsidRPr="00133EA3">
        <w:rPr>
          <w:rFonts w:ascii="Times New Roman" w:hAnsi="Times New Roman" w:cs="Times New Roman"/>
          <w:i/>
          <w:sz w:val="24"/>
          <w:szCs w:val="24"/>
        </w:rPr>
        <w:t>Thenus orientalis</w:t>
      </w:r>
      <w:proofErr w:type="gramStart"/>
      <w:r w:rsidR="00BA0B89">
        <w:rPr>
          <w:rFonts w:ascii="Times New Roman" w:hAnsi="Times New Roman" w:cs="Times New Roman"/>
          <w:sz w:val="24"/>
          <w:szCs w:val="24"/>
        </w:rPr>
        <w:t>)  merupakan</w:t>
      </w:r>
      <w:proofErr w:type="gramEnd"/>
      <w:r w:rsidR="00BA0B89">
        <w:rPr>
          <w:rFonts w:ascii="Times New Roman" w:hAnsi="Times New Roman" w:cs="Times New Roman"/>
          <w:sz w:val="24"/>
          <w:szCs w:val="24"/>
        </w:rPr>
        <w:t xml:space="preserve"> salah satu  jenis lobster </w:t>
      </w:r>
      <w:r w:rsidR="006C0D16">
        <w:rPr>
          <w:rFonts w:ascii="Times New Roman" w:hAnsi="Times New Roman" w:cs="Times New Roman"/>
          <w:sz w:val="24"/>
          <w:szCs w:val="24"/>
        </w:rPr>
        <w:t xml:space="preserve">yang memiliki nilai ekonomi penting dan berasal dari </w:t>
      </w:r>
      <w:r w:rsidR="00BA0B89">
        <w:rPr>
          <w:rFonts w:ascii="Times New Roman" w:hAnsi="Times New Roman" w:cs="Times New Roman"/>
          <w:sz w:val="24"/>
          <w:szCs w:val="24"/>
        </w:rPr>
        <w:t xml:space="preserve">famili </w:t>
      </w:r>
      <w:r w:rsidR="00BA0B89" w:rsidRPr="00133EA3">
        <w:rPr>
          <w:rFonts w:ascii="Times New Roman" w:hAnsi="Times New Roman" w:cs="Times New Roman"/>
          <w:i/>
          <w:sz w:val="24"/>
          <w:szCs w:val="24"/>
        </w:rPr>
        <w:t>Scyllaridae</w:t>
      </w:r>
      <w:r w:rsidR="00BA0B89">
        <w:rPr>
          <w:rFonts w:ascii="Times New Roman" w:hAnsi="Times New Roman" w:cs="Times New Roman"/>
          <w:sz w:val="24"/>
          <w:szCs w:val="24"/>
        </w:rPr>
        <w:t>.</w:t>
      </w:r>
      <w:r w:rsidR="00BA0B89">
        <w:rPr>
          <w:rFonts w:ascii="Times New Roman" w:hAnsi="Times New Roman"/>
          <w:sz w:val="24"/>
          <w:szCs w:val="24"/>
        </w:rPr>
        <w:t xml:space="preserve"> </w:t>
      </w:r>
      <w:r w:rsidR="00CE2C81">
        <w:rPr>
          <w:rFonts w:ascii="Times New Roman" w:hAnsi="Times New Roman"/>
          <w:sz w:val="24"/>
          <w:szCs w:val="24"/>
        </w:rPr>
        <w:t xml:space="preserve">Famili Scyllaridae terdiri dari tujuh genera </w:t>
      </w:r>
      <w:proofErr w:type="gramStart"/>
      <w:r w:rsidR="00CE2C81">
        <w:rPr>
          <w:rFonts w:ascii="Times New Roman" w:hAnsi="Times New Roman"/>
          <w:sz w:val="24"/>
          <w:szCs w:val="24"/>
        </w:rPr>
        <w:t>dan  genera</w:t>
      </w:r>
      <w:proofErr w:type="gramEnd"/>
      <w:r w:rsidR="00CE2C81">
        <w:rPr>
          <w:rFonts w:ascii="Times New Roman" w:hAnsi="Times New Roman"/>
          <w:sz w:val="24"/>
          <w:szCs w:val="24"/>
        </w:rPr>
        <w:t xml:space="preserve"> </w:t>
      </w:r>
      <w:r w:rsidR="00CE2C81" w:rsidRPr="005D5F8A">
        <w:rPr>
          <w:rFonts w:ascii="Times New Roman" w:hAnsi="Times New Roman"/>
          <w:i/>
          <w:sz w:val="24"/>
          <w:szCs w:val="24"/>
        </w:rPr>
        <w:t>Thenus</w:t>
      </w:r>
      <w:r w:rsidR="00CE2C81">
        <w:rPr>
          <w:rFonts w:ascii="Times New Roman" w:hAnsi="Times New Roman"/>
          <w:sz w:val="24"/>
          <w:szCs w:val="24"/>
        </w:rPr>
        <w:t xml:space="preserve"> merupakan genera yang memil</w:t>
      </w:r>
      <w:r w:rsidR="001E1014">
        <w:rPr>
          <w:rFonts w:ascii="Times New Roman" w:hAnsi="Times New Roman"/>
          <w:sz w:val="24"/>
          <w:szCs w:val="24"/>
        </w:rPr>
        <w:t>iki nilai ekonomi paling tinggi</w:t>
      </w:r>
      <w:r w:rsidR="00CE2C81">
        <w:rPr>
          <w:rFonts w:ascii="Times New Roman" w:hAnsi="Times New Roman"/>
          <w:sz w:val="24"/>
          <w:szCs w:val="24"/>
        </w:rPr>
        <w:t xml:space="preserve"> dibandingkan genera lain dari famili </w:t>
      </w:r>
      <w:r w:rsidR="00CE2C81" w:rsidRPr="005D5F8A">
        <w:rPr>
          <w:rFonts w:ascii="Times New Roman" w:hAnsi="Times New Roman"/>
          <w:i/>
          <w:sz w:val="24"/>
          <w:szCs w:val="24"/>
        </w:rPr>
        <w:t>Scyllaridae</w:t>
      </w:r>
      <w:r w:rsidR="005D5F8A">
        <w:rPr>
          <w:rFonts w:ascii="Times New Roman" w:hAnsi="Times New Roman"/>
          <w:sz w:val="24"/>
          <w:szCs w:val="24"/>
        </w:rPr>
        <w:t xml:space="preserve"> (Jones, 1988)</w:t>
      </w:r>
      <w:r w:rsidR="00CE2C81">
        <w:rPr>
          <w:rFonts w:ascii="Times New Roman" w:hAnsi="Times New Roman"/>
          <w:sz w:val="24"/>
          <w:szCs w:val="24"/>
        </w:rPr>
        <w:t xml:space="preserve">. </w:t>
      </w:r>
      <w:r w:rsidR="008B0294">
        <w:rPr>
          <w:rFonts w:ascii="Times New Roman" w:hAnsi="Times New Roman"/>
          <w:sz w:val="24"/>
          <w:szCs w:val="24"/>
        </w:rPr>
        <w:t>Lobster kipas</w:t>
      </w:r>
      <w:r w:rsidR="006C0D16">
        <w:rPr>
          <w:rFonts w:ascii="Times New Roman" w:hAnsi="Times New Roman"/>
          <w:sz w:val="24"/>
          <w:szCs w:val="24"/>
        </w:rPr>
        <w:t xml:space="preserve"> </w:t>
      </w:r>
      <w:r w:rsidR="005D5F8A">
        <w:rPr>
          <w:rFonts w:ascii="Times New Roman" w:hAnsi="Times New Roman"/>
          <w:sz w:val="24"/>
          <w:szCs w:val="24"/>
        </w:rPr>
        <w:t>terlaporkan</w:t>
      </w:r>
      <w:r w:rsidR="006C0D16">
        <w:rPr>
          <w:rFonts w:ascii="Times New Roman" w:hAnsi="Times New Roman"/>
          <w:sz w:val="24"/>
          <w:szCs w:val="24"/>
        </w:rPr>
        <w:t xml:space="preserve"> </w:t>
      </w:r>
      <w:r w:rsidR="005D5F8A">
        <w:rPr>
          <w:rFonts w:ascii="Times New Roman" w:hAnsi="Times New Roman"/>
          <w:sz w:val="24"/>
          <w:szCs w:val="24"/>
        </w:rPr>
        <w:t xml:space="preserve">sebagai </w:t>
      </w:r>
      <w:r w:rsidR="006C0D16">
        <w:rPr>
          <w:rFonts w:ascii="Times New Roman" w:hAnsi="Times New Roman"/>
          <w:sz w:val="24"/>
          <w:szCs w:val="24"/>
        </w:rPr>
        <w:t>salah satu hasil tangkapan</w:t>
      </w:r>
      <w:r w:rsidR="001E1014">
        <w:rPr>
          <w:rFonts w:ascii="Times New Roman" w:hAnsi="Times New Roman"/>
          <w:sz w:val="24"/>
          <w:szCs w:val="24"/>
        </w:rPr>
        <w:t xml:space="preserve"> penting yang tertangkap oleh</w:t>
      </w:r>
      <w:r w:rsidR="006C0D16">
        <w:rPr>
          <w:rFonts w:ascii="Times New Roman" w:hAnsi="Times New Roman"/>
          <w:sz w:val="24"/>
          <w:szCs w:val="24"/>
        </w:rPr>
        <w:t xml:space="preserve"> armada </w:t>
      </w:r>
      <w:r w:rsidR="006C0D16" w:rsidRPr="00485B14">
        <w:rPr>
          <w:rFonts w:ascii="Times New Roman" w:hAnsi="Times New Roman"/>
          <w:i/>
          <w:sz w:val="24"/>
          <w:szCs w:val="24"/>
        </w:rPr>
        <w:t xml:space="preserve">trawl </w:t>
      </w:r>
      <w:r w:rsidR="006C0D16">
        <w:rPr>
          <w:rFonts w:ascii="Times New Roman" w:hAnsi="Times New Roman"/>
          <w:sz w:val="24"/>
          <w:szCs w:val="24"/>
        </w:rPr>
        <w:t>di perairan pantai sekitar Samudera Hindia dan bagian ba</w:t>
      </w:r>
      <w:r w:rsidR="00966E90">
        <w:rPr>
          <w:rFonts w:ascii="Times New Roman" w:hAnsi="Times New Roman"/>
          <w:sz w:val="24"/>
          <w:szCs w:val="24"/>
        </w:rPr>
        <w:t xml:space="preserve">rat Samudera Pasifik (Ivanov </w:t>
      </w:r>
      <w:proofErr w:type="gramStart"/>
      <w:r w:rsidR="00966E90">
        <w:rPr>
          <w:rFonts w:ascii="Times New Roman" w:hAnsi="Times New Roman"/>
          <w:sz w:val="24"/>
          <w:szCs w:val="24"/>
        </w:rPr>
        <w:t>&amp;</w:t>
      </w:r>
      <w:r w:rsidR="006C0D16">
        <w:rPr>
          <w:rFonts w:ascii="Times New Roman" w:hAnsi="Times New Roman"/>
          <w:sz w:val="24"/>
          <w:szCs w:val="24"/>
        </w:rPr>
        <w:t xml:space="preserve">  Krylov</w:t>
      </w:r>
      <w:proofErr w:type="gramEnd"/>
      <w:r w:rsidR="006C0D16">
        <w:rPr>
          <w:rFonts w:ascii="Times New Roman" w:hAnsi="Times New Roman"/>
          <w:sz w:val="24"/>
          <w:szCs w:val="24"/>
        </w:rPr>
        <w:t xml:space="preserve">, 1980). </w:t>
      </w:r>
      <w:r w:rsidR="003D738A">
        <w:rPr>
          <w:rFonts w:ascii="Times New Roman" w:hAnsi="Times New Roman"/>
          <w:sz w:val="24"/>
          <w:szCs w:val="24"/>
        </w:rPr>
        <w:t xml:space="preserve"> </w:t>
      </w:r>
    </w:p>
    <w:p w:rsidR="00386306" w:rsidRPr="00E04490" w:rsidRDefault="00386306" w:rsidP="00E04490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Lobster kipas memiliki laju pertumbuhan yang lambat dan fekunidtas yang rendah sehingga rentan mengalami penurunan stok (Kagwade &amp; Kabli, 1996; Duarte </w:t>
      </w:r>
      <w:r w:rsidRPr="000B2F9D">
        <w:rPr>
          <w:rFonts w:ascii="Times New Roman" w:hAnsi="Times New Roman" w:cs="Times New Roman"/>
          <w:i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2015). </w:t>
      </w:r>
      <w:r w:rsidR="00E04490">
        <w:rPr>
          <w:rFonts w:ascii="Times New Roman" w:hAnsi="Times New Roman" w:cs="Times New Roman"/>
          <w:sz w:val="24"/>
          <w:szCs w:val="24"/>
        </w:rPr>
        <w:t xml:space="preserve">Menurut Radhakrishnan (2013), Lobster kipas yang bernilai ekonomi merupakan </w:t>
      </w:r>
      <w:proofErr w:type="gramStart"/>
      <w:r w:rsidR="00E04490">
        <w:rPr>
          <w:rFonts w:ascii="Times New Roman" w:hAnsi="Times New Roman" w:cs="Times New Roman"/>
          <w:sz w:val="24"/>
          <w:szCs w:val="24"/>
        </w:rPr>
        <w:t>yang  berumur</w:t>
      </w:r>
      <w:proofErr w:type="gramEnd"/>
      <w:r w:rsidR="00E04490">
        <w:rPr>
          <w:rFonts w:ascii="Times New Roman" w:hAnsi="Times New Roman" w:cs="Times New Roman"/>
          <w:sz w:val="24"/>
          <w:szCs w:val="24"/>
        </w:rPr>
        <w:t xml:space="preserve"> lebih</w:t>
      </w:r>
      <w:r w:rsidR="00485B14">
        <w:rPr>
          <w:rFonts w:ascii="Times New Roman" w:hAnsi="Times New Roman" w:cs="Times New Roman"/>
          <w:sz w:val="24"/>
          <w:szCs w:val="24"/>
        </w:rPr>
        <w:t xml:space="preserve"> dari 2 tahun pada jantan dan 1,</w:t>
      </w:r>
      <w:r w:rsidR="00E04490">
        <w:rPr>
          <w:rFonts w:ascii="Times New Roman" w:hAnsi="Times New Roman" w:cs="Times New Roman"/>
          <w:sz w:val="24"/>
          <w:szCs w:val="24"/>
        </w:rPr>
        <w:t xml:space="preserve">5 tahun pada betina.  </w:t>
      </w:r>
      <w:r>
        <w:rPr>
          <w:rFonts w:ascii="Times New Roman" w:hAnsi="Times New Roman"/>
          <w:sz w:val="24"/>
          <w:szCs w:val="24"/>
        </w:rPr>
        <w:t xml:space="preserve">Penurunan stok lobster kipas akibat penangkapan dengan </w:t>
      </w:r>
      <w:r w:rsidRPr="00F31597">
        <w:rPr>
          <w:rFonts w:ascii="Times New Roman" w:hAnsi="Times New Roman"/>
          <w:i/>
          <w:sz w:val="24"/>
          <w:szCs w:val="24"/>
        </w:rPr>
        <w:t>trawl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pernah terjadi di Perairan </w:t>
      </w:r>
      <w:proofErr w:type="gramStart"/>
      <w:r>
        <w:rPr>
          <w:rFonts w:ascii="Times New Roman" w:hAnsi="Times New Roman" w:cs="Times New Roman"/>
          <w:sz w:val="24"/>
          <w:szCs w:val="24"/>
        </w:rPr>
        <w:t>Bombay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Deshmukh, 2001). </w:t>
      </w:r>
    </w:p>
    <w:p w:rsidR="001C2DD3" w:rsidRDefault="00F87BFA" w:rsidP="001C2DD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Habitat lobster kipas berada pada perairan dengan kedalaman 8 hingga lebih dari 200 m pada substrat lumpur maupun lumpur berpasir </w:t>
      </w:r>
      <w:r>
        <w:rPr>
          <w:rFonts w:ascii="Times New Roman" w:hAnsi="Times New Roman" w:cs="Times New Roman"/>
          <w:sz w:val="24"/>
          <w:szCs w:val="24"/>
        </w:rPr>
        <w:t>(FAO, 1998).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Penyebaran lobster kipas terlaporkan berada di perairan pantai Samudera Hindia, </w:t>
      </w:r>
      <w:r w:rsidR="00CE43BC">
        <w:rPr>
          <w:rFonts w:ascii="Times New Roman" w:hAnsi="Times New Roman" w:cs="Times New Roman"/>
          <w:sz w:val="24"/>
          <w:szCs w:val="24"/>
        </w:rPr>
        <w:t xml:space="preserve">Teluk Persia, </w:t>
      </w:r>
      <w:r>
        <w:rPr>
          <w:rFonts w:ascii="Times New Roman" w:hAnsi="Times New Roman" w:cs="Times New Roman"/>
          <w:sz w:val="24"/>
          <w:szCs w:val="24"/>
        </w:rPr>
        <w:t>Laut Merah</w:t>
      </w:r>
      <w:r w:rsidR="00CE43BC">
        <w:rPr>
          <w:rFonts w:ascii="Times New Roman" w:hAnsi="Times New Roman" w:cs="Times New Roman"/>
          <w:sz w:val="24"/>
          <w:szCs w:val="24"/>
        </w:rPr>
        <w:t xml:space="preserve"> dan perairan </w:t>
      </w:r>
      <w:proofErr w:type="gramStart"/>
      <w:r w:rsidR="00CE43BC">
        <w:rPr>
          <w:rFonts w:ascii="Times New Roman" w:hAnsi="Times New Roman" w:cs="Times New Roman"/>
          <w:sz w:val="24"/>
          <w:szCs w:val="24"/>
        </w:rPr>
        <w:t xml:space="preserve">Kuwait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CE43BC">
        <w:rPr>
          <w:rFonts w:ascii="Times New Roman" w:hAnsi="Times New Roman" w:cs="Times New Roman"/>
          <w:sz w:val="24"/>
          <w:szCs w:val="24"/>
        </w:rPr>
        <w:t>Hwang &amp; Yu, 1983</w:t>
      </w:r>
      <w:r w:rsidR="00966E90">
        <w:rPr>
          <w:rFonts w:ascii="Times New Roman" w:hAnsi="Times New Roman" w:cs="Times New Roman"/>
          <w:sz w:val="24"/>
          <w:szCs w:val="24"/>
        </w:rPr>
        <w:t>; Al-Yamani &amp;</w:t>
      </w:r>
      <w:r w:rsidR="00CE43BC" w:rsidRPr="00CE43BC">
        <w:rPr>
          <w:rFonts w:ascii="Times New Roman" w:hAnsi="Times New Roman" w:cs="Times New Roman"/>
          <w:sz w:val="24"/>
          <w:szCs w:val="24"/>
        </w:rPr>
        <w:t xml:space="preserve"> Khvorov. 2007</w:t>
      </w:r>
      <w:r>
        <w:rPr>
          <w:rFonts w:ascii="Times New Roman" w:hAnsi="Times New Roman" w:cs="Times New Roman"/>
          <w:sz w:val="24"/>
          <w:szCs w:val="24"/>
        </w:rPr>
        <w:t>)</w:t>
      </w:r>
      <w:r w:rsidR="00CE43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Di Indonesia, salah satu habitat lobster kipas berada di Laut Jawa</w:t>
      </w:r>
      <w:r w:rsidR="00CE43BC">
        <w:rPr>
          <w:rFonts w:ascii="Times New Roman" w:hAnsi="Times New Roman" w:cs="Times New Roman"/>
          <w:sz w:val="24"/>
          <w:szCs w:val="24"/>
        </w:rPr>
        <w:t xml:space="preserve"> di mana merupakan perairan yang relatif dangkal dengan kedalaman kurang dari 200 m dengan sebagian besar substrat</w:t>
      </w:r>
      <w:r w:rsidR="00CE14F2">
        <w:rPr>
          <w:rFonts w:ascii="Times New Roman" w:hAnsi="Times New Roman" w:cs="Times New Roman"/>
          <w:sz w:val="24"/>
          <w:szCs w:val="24"/>
        </w:rPr>
        <w:t xml:space="preserve"> yang</w:t>
      </w:r>
      <w:r w:rsidR="00CE43BC">
        <w:rPr>
          <w:rFonts w:ascii="Times New Roman" w:hAnsi="Times New Roman" w:cs="Times New Roman"/>
          <w:sz w:val="24"/>
          <w:szCs w:val="24"/>
        </w:rPr>
        <w:t xml:space="preserve"> berlumpur.</w:t>
      </w:r>
      <w:r w:rsidR="00ED11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306" w:rsidRDefault="00CE14F2" w:rsidP="00BA0B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Kajian berkaitan dengan stok lobster kipas</w:t>
      </w:r>
      <w:r w:rsidR="000B2F9D">
        <w:rPr>
          <w:rFonts w:ascii="Times New Roman" w:hAnsi="Times New Roman" w:cs="Times New Roman"/>
          <w:sz w:val="24"/>
          <w:szCs w:val="24"/>
        </w:rPr>
        <w:t xml:space="preserve"> (</w:t>
      </w:r>
      <w:r w:rsidR="000B2F9D" w:rsidRPr="000B2F9D">
        <w:rPr>
          <w:rFonts w:ascii="Times New Roman" w:hAnsi="Times New Roman" w:cs="Times New Roman"/>
          <w:i/>
          <w:sz w:val="24"/>
          <w:szCs w:val="24"/>
        </w:rPr>
        <w:t>T. orientalis</w:t>
      </w:r>
      <w:r w:rsidR="000B2F9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pernah dilakukan pada beberapa perairan diantaranya di perairan pantai Queensland, perairan Bombay dan perairan Brazil (</w:t>
      </w:r>
      <w:r w:rsidR="007A757D">
        <w:rPr>
          <w:rFonts w:ascii="Times New Roman" w:hAnsi="Times New Roman" w:cs="Times New Roman"/>
          <w:sz w:val="24"/>
          <w:szCs w:val="24"/>
        </w:rPr>
        <w:t>Courtney</w:t>
      </w:r>
      <w:r w:rsidR="000B2F9D">
        <w:rPr>
          <w:rFonts w:ascii="Times New Roman" w:hAnsi="Times New Roman" w:cs="Times New Roman"/>
          <w:sz w:val="24"/>
          <w:szCs w:val="24"/>
        </w:rPr>
        <w:t xml:space="preserve"> </w:t>
      </w:r>
      <w:r w:rsidR="000B2F9D" w:rsidRPr="00966E90">
        <w:rPr>
          <w:rFonts w:ascii="Times New Roman" w:hAnsi="Times New Roman" w:cs="Times New Roman"/>
          <w:i/>
          <w:sz w:val="24"/>
          <w:szCs w:val="24"/>
        </w:rPr>
        <w:t>et al.</w:t>
      </w:r>
      <w:r w:rsidR="00966E90" w:rsidRPr="00966E90">
        <w:rPr>
          <w:rFonts w:ascii="Times New Roman" w:hAnsi="Times New Roman" w:cs="Times New Roman"/>
          <w:i/>
          <w:sz w:val="24"/>
          <w:szCs w:val="24"/>
        </w:rPr>
        <w:t>,</w:t>
      </w:r>
      <w:r w:rsidR="00966E90">
        <w:rPr>
          <w:rFonts w:ascii="Times New Roman" w:hAnsi="Times New Roman" w:cs="Times New Roman"/>
          <w:sz w:val="24"/>
          <w:szCs w:val="24"/>
        </w:rPr>
        <w:t xml:space="preserve"> 2001; Kagwade &amp;</w:t>
      </w:r>
      <w:r w:rsidR="000B2F9D">
        <w:rPr>
          <w:rFonts w:ascii="Times New Roman" w:hAnsi="Times New Roman" w:cs="Times New Roman"/>
          <w:sz w:val="24"/>
          <w:szCs w:val="24"/>
        </w:rPr>
        <w:t xml:space="preserve"> Kabli, 1996; Duarte </w:t>
      </w:r>
      <w:r w:rsidR="000B2F9D" w:rsidRPr="000B2F9D">
        <w:rPr>
          <w:rFonts w:ascii="Times New Roman" w:hAnsi="Times New Roman" w:cs="Times New Roman"/>
          <w:i/>
          <w:sz w:val="24"/>
          <w:szCs w:val="24"/>
        </w:rPr>
        <w:t>et al.</w:t>
      </w:r>
      <w:r w:rsidR="00966E90">
        <w:rPr>
          <w:rFonts w:ascii="Times New Roman" w:hAnsi="Times New Roman" w:cs="Times New Roman"/>
          <w:i/>
          <w:sz w:val="24"/>
          <w:szCs w:val="24"/>
        </w:rPr>
        <w:t>,</w:t>
      </w:r>
      <w:r w:rsidR="000B2F9D">
        <w:rPr>
          <w:rFonts w:ascii="Times New Roman" w:hAnsi="Times New Roman" w:cs="Times New Roman"/>
          <w:sz w:val="24"/>
          <w:szCs w:val="24"/>
        </w:rPr>
        <w:t xml:space="preserve"> 2015).</w:t>
      </w:r>
      <w:proofErr w:type="gramEnd"/>
      <w:r w:rsidR="000B2F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2F9D">
        <w:rPr>
          <w:rFonts w:ascii="Times New Roman" w:hAnsi="Times New Roman" w:cs="Times New Roman"/>
          <w:sz w:val="24"/>
          <w:szCs w:val="24"/>
        </w:rPr>
        <w:t xml:space="preserve">Namun, informasi </w:t>
      </w:r>
      <w:r w:rsidR="000B2F9D">
        <w:rPr>
          <w:rFonts w:ascii="Times New Roman" w:hAnsi="Times New Roman" w:cs="Times New Roman"/>
          <w:sz w:val="24"/>
          <w:szCs w:val="24"/>
        </w:rPr>
        <w:lastRenderedPageBreak/>
        <w:t xml:space="preserve">spesifik berkaitan dengan stok lobster kipas di Laut Jawa belum pernah terlaporkan sedangkan penangkapan dengan alat tangkap </w:t>
      </w:r>
      <w:r w:rsidR="000B2F9D" w:rsidRPr="000B2F9D">
        <w:rPr>
          <w:rFonts w:ascii="Times New Roman" w:hAnsi="Times New Roman" w:cs="Times New Roman"/>
          <w:i/>
          <w:sz w:val="24"/>
          <w:szCs w:val="24"/>
        </w:rPr>
        <w:t>trawl</w:t>
      </w:r>
      <w:r w:rsidR="000B2F9D">
        <w:rPr>
          <w:rFonts w:ascii="Times New Roman" w:hAnsi="Times New Roman" w:cs="Times New Roman"/>
          <w:sz w:val="24"/>
          <w:szCs w:val="24"/>
        </w:rPr>
        <w:t xml:space="preserve"> telah lama dilakukan.</w:t>
      </w:r>
      <w:proofErr w:type="gramEnd"/>
      <w:r w:rsidR="003D73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B89" w:rsidRDefault="00485B14" w:rsidP="00E90F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Pentingnya </w:t>
      </w:r>
      <w:r w:rsidR="00D934FE">
        <w:rPr>
          <w:rFonts w:ascii="Times New Roman" w:hAnsi="Times New Roman" w:cs="Times New Roman"/>
          <w:sz w:val="24"/>
          <w:szCs w:val="24"/>
        </w:rPr>
        <w:t xml:space="preserve">nilai ekonomi dari lobster kipas dan belum tersedianya informasi </w:t>
      </w:r>
      <w:r w:rsidR="00D934FE">
        <w:rPr>
          <w:rFonts w:ascii="Times New Roman" w:hAnsi="Times New Roman"/>
          <w:sz w:val="24"/>
          <w:szCs w:val="24"/>
        </w:rPr>
        <w:t>spesifik terkait kepadatan stok lobster kipas di Laut Jawa serta rentannya penurunan stok lobster kipas akibat penangkapan, menjadi latar belakang dilakukannya penelitian.</w:t>
      </w:r>
      <w:r w:rsidR="00D934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34FE">
        <w:rPr>
          <w:rFonts w:ascii="Times New Roman" w:hAnsi="Times New Roman" w:cs="Times New Roman"/>
          <w:sz w:val="24"/>
          <w:szCs w:val="24"/>
        </w:rPr>
        <w:t>Penelitian</w:t>
      </w:r>
      <w:r w:rsidR="00BA0B89">
        <w:rPr>
          <w:rFonts w:ascii="Times New Roman" w:hAnsi="Times New Roman" w:cs="Times New Roman"/>
          <w:sz w:val="24"/>
          <w:szCs w:val="24"/>
        </w:rPr>
        <w:t xml:space="preserve"> ini bertujuan untuk mengetahui kepadatan stok dan biologi lobster kipas di Laut Jawa.</w:t>
      </w:r>
      <w:proofErr w:type="gramEnd"/>
      <w:r w:rsidR="00BA0B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0B89">
        <w:rPr>
          <w:rFonts w:ascii="Times New Roman" w:hAnsi="Times New Roman" w:cs="Times New Roman"/>
          <w:sz w:val="24"/>
          <w:szCs w:val="24"/>
        </w:rPr>
        <w:t>Hasil penelitian ini diharapkan dapat menjadi informasi terkait dengan stok dan kelestarian lobster kipas di Laut Jawa.</w:t>
      </w:r>
      <w:proofErr w:type="gramEnd"/>
    </w:p>
    <w:p w:rsidR="00E90F95" w:rsidRDefault="00E90F95" w:rsidP="00E90F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7AE2" w:rsidRPr="00EC6DEC" w:rsidRDefault="00757AE2" w:rsidP="00E90F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F42">
        <w:rPr>
          <w:rFonts w:ascii="Times New Roman" w:hAnsi="Times New Roman"/>
          <w:b/>
          <w:sz w:val="24"/>
          <w:szCs w:val="24"/>
        </w:rPr>
        <w:t>METODE PENELITIAN</w:t>
      </w:r>
    </w:p>
    <w:p w:rsidR="005D1A69" w:rsidRDefault="00757AE2" w:rsidP="004E4F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Penelit</w:t>
      </w:r>
      <w:r w:rsidR="007A757D">
        <w:rPr>
          <w:rFonts w:ascii="Times New Roman" w:hAnsi="Times New Roman"/>
          <w:sz w:val="24"/>
          <w:szCs w:val="24"/>
        </w:rPr>
        <w:t>ian dilaksanakan pada bulan Oktober 2015 sampai</w:t>
      </w:r>
      <w:r>
        <w:rPr>
          <w:rFonts w:ascii="Times New Roman" w:hAnsi="Times New Roman"/>
          <w:sz w:val="24"/>
          <w:szCs w:val="24"/>
        </w:rPr>
        <w:t xml:space="preserve"> November 2015 dengan menggunakan </w:t>
      </w:r>
      <w:r w:rsidR="00213E4C">
        <w:rPr>
          <w:rFonts w:ascii="Times New Roman" w:hAnsi="Times New Roman"/>
          <w:sz w:val="24"/>
          <w:szCs w:val="24"/>
        </w:rPr>
        <w:t>KM</w:t>
      </w:r>
      <w:r>
        <w:rPr>
          <w:rFonts w:ascii="Times New Roman" w:hAnsi="Times New Roman"/>
          <w:sz w:val="24"/>
          <w:szCs w:val="24"/>
        </w:rPr>
        <w:t xml:space="preserve"> Madidihang 02 </w:t>
      </w:r>
      <w:r w:rsidR="00213E4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163 GT</w:t>
      </w:r>
      <w:r w:rsidR="00213E4C">
        <w:rPr>
          <w:rFonts w:ascii="Times New Roman" w:hAnsi="Times New Roman"/>
          <w:sz w:val="24"/>
          <w:szCs w:val="24"/>
        </w:rPr>
        <w:t>).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213E4C">
        <w:rPr>
          <w:rFonts w:ascii="Times New Roman" w:hAnsi="Times New Roman"/>
          <w:sz w:val="24"/>
          <w:szCs w:val="24"/>
        </w:rPr>
        <w:t>Ukuran kapal mempunyai</w:t>
      </w:r>
      <w:r>
        <w:rPr>
          <w:rFonts w:ascii="Times New Roman" w:hAnsi="Times New Roman"/>
          <w:sz w:val="24"/>
          <w:szCs w:val="24"/>
        </w:rPr>
        <w:t xml:space="preserve"> panjang (LOA) 35 m, lebar 6,3 m dan tinggi 3 m. Alat tangkap ya</w:t>
      </w:r>
      <w:r w:rsidR="00213E4C">
        <w:rPr>
          <w:rFonts w:ascii="Times New Roman" w:hAnsi="Times New Roman"/>
          <w:sz w:val="24"/>
          <w:szCs w:val="24"/>
        </w:rPr>
        <w:t xml:space="preserve">ng digunakan adalah </w:t>
      </w:r>
      <w:r w:rsidRPr="005C457E">
        <w:rPr>
          <w:rFonts w:ascii="Times New Roman" w:hAnsi="Times New Roman"/>
          <w:i/>
          <w:sz w:val="24"/>
          <w:szCs w:val="24"/>
        </w:rPr>
        <w:t xml:space="preserve"> trawl </w:t>
      </w:r>
      <w:r>
        <w:rPr>
          <w:rFonts w:ascii="Times New Roman" w:hAnsi="Times New Roman"/>
          <w:sz w:val="24"/>
          <w:szCs w:val="24"/>
        </w:rPr>
        <w:t xml:space="preserve">dengan </w:t>
      </w:r>
      <w:r w:rsidR="00213E4C">
        <w:rPr>
          <w:rFonts w:ascii="Times New Roman" w:hAnsi="Times New Roman"/>
          <w:sz w:val="24"/>
          <w:szCs w:val="24"/>
        </w:rPr>
        <w:t>ukuran mata jaring</w:t>
      </w:r>
      <w:r>
        <w:rPr>
          <w:rFonts w:ascii="Times New Roman" w:hAnsi="Times New Roman"/>
          <w:sz w:val="24"/>
          <w:szCs w:val="24"/>
        </w:rPr>
        <w:t xml:space="preserve"> 4 inc</w:t>
      </w:r>
      <w:r w:rsidR="00213E4C">
        <w:rPr>
          <w:rFonts w:ascii="Times New Roman" w:hAnsi="Times New Roman"/>
          <w:sz w:val="24"/>
          <w:szCs w:val="24"/>
        </w:rPr>
        <w:t>hi</w:t>
      </w:r>
      <w:r>
        <w:rPr>
          <w:rFonts w:ascii="Times New Roman" w:hAnsi="Times New Roman"/>
          <w:sz w:val="24"/>
          <w:szCs w:val="24"/>
        </w:rPr>
        <w:t xml:space="preserve"> dan panjang</w:t>
      </w:r>
      <w:r w:rsidR="00213E4C">
        <w:rPr>
          <w:rFonts w:ascii="Times New Roman" w:hAnsi="Times New Roman"/>
          <w:sz w:val="24"/>
          <w:szCs w:val="24"/>
        </w:rPr>
        <w:t xml:space="preserve"> tali ris atas</w:t>
      </w:r>
      <w:r>
        <w:rPr>
          <w:rFonts w:ascii="Times New Roman" w:hAnsi="Times New Roman"/>
          <w:sz w:val="24"/>
          <w:szCs w:val="24"/>
        </w:rPr>
        <w:t xml:space="preserve"> </w:t>
      </w:r>
      <w:r w:rsidR="00213E4C">
        <w:rPr>
          <w:rFonts w:ascii="Times New Roman" w:hAnsi="Times New Roman"/>
          <w:sz w:val="24"/>
          <w:szCs w:val="24"/>
        </w:rPr>
        <w:t>(</w:t>
      </w:r>
      <w:r w:rsidRPr="00213E4C">
        <w:rPr>
          <w:rFonts w:ascii="Times New Roman" w:hAnsi="Times New Roman"/>
          <w:i/>
          <w:sz w:val="24"/>
          <w:szCs w:val="24"/>
        </w:rPr>
        <w:t>headrope</w:t>
      </w:r>
      <w:r w:rsidR="00213E4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sebesar 36 m. </w:t>
      </w:r>
      <w:r w:rsidR="004E4F03">
        <w:rPr>
          <w:rFonts w:ascii="Times New Roman" w:hAnsi="Times New Roman"/>
          <w:sz w:val="24"/>
          <w:szCs w:val="24"/>
        </w:rPr>
        <w:t>Panjang tali ris bawah (</w:t>
      </w:r>
      <w:r w:rsidR="004E4F03" w:rsidRPr="004E4F03">
        <w:rPr>
          <w:rFonts w:ascii="Times New Roman" w:hAnsi="Times New Roman"/>
          <w:i/>
          <w:sz w:val="24"/>
          <w:szCs w:val="24"/>
        </w:rPr>
        <w:t>ground rope</w:t>
      </w:r>
      <w:r w:rsidR="004E4F03">
        <w:rPr>
          <w:rFonts w:ascii="Times New Roman" w:hAnsi="Times New Roman"/>
          <w:sz w:val="24"/>
          <w:szCs w:val="24"/>
        </w:rPr>
        <w:t xml:space="preserve">) 41 m. Jumlah pemberat yang digunakan sebanyak 15 buah dengan pemberat dari rantai besi seberat 150 kg. </w:t>
      </w:r>
      <w:r w:rsidR="001D4FA3">
        <w:rPr>
          <w:rFonts w:ascii="Times New Roman" w:hAnsi="Times New Roman"/>
          <w:sz w:val="24"/>
          <w:szCs w:val="24"/>
        </w:rPr>
        <w:t xml:space="preserve">Alat tangkap dioperasikan dengan menyapu area dasar perairan selama satu jam tiap stasiun penelitian pada kedalaman antara 10 - 80 m. </w:t>
      </w:r>
    </w:p>
    <w:p w:rsidR="00757AE2" w:rsidRDefault="005D1A69" w:rsidP="00276C5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3E4C">
        <w:rPr>
          <w:rFonts w:ascii="Times New Roman" w:hAnsi="Times New Roman"/>
          <w:sz w:val="24"/>
          <w:szCs w:val="24"/>
        </w:rPr>
        <w:t>Diperoleh contoh lobster kipas</w:t>
      </w:r>
      <w:r>
        <w:rPr>
          <w:rFonts w:ascii="Times New Roman" w:hAnsi="Times New Roman"/>
          <w:sz w:val="24"/>
          <w:szCs w:val="24"/>
        </w:rPr>
        <w:t xml:space="preserve"> </w:t>
      </w:r>
      <w:r w:rsidR="00213E4C">
        <w:rPr>
          <w:rFonts w:ascii="Times New Roman" w:hAnsi="Times New Roman"/>
          <w:sz w:val="24"/>
          <w:szCs w:val="24"/>
        </w:rPr>
        <w:t xml:space="preserve">sebanyak </w:t>
      </w:r>
      <w:proofErr w:type="gramStart"/>
      <w:r w:rsidR="00213E4C">
        <w:rPr>
          <w:rFonts w:ascii="Times New Roman" w:hAnsi="Times New Roman"/>
          <w:sz w:val="24"/>
          <w:szCs w:val="24"/>
        </w:rPr>
        <w:t>178  ekor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terdiri dari </w:t>
      </w:r>
      <w:r>
        <w:rPr>
          <w:rFonts w:ascii="Times New Roman" w:hAnsi="Times New Roman"/>
          <w:sz w:val="24"/>
          <w:szCs w:val="24"/>
        </w:rPr>
        <w:t xml:space="preserve">109  jantan  dan 69 betina. </w:t>
      </w:r>
      <w:proofErr w:type="gramStart"/>
      <w:r w:rsidR="00276C5A">
        <w:rPr>
          <w:rFonts w:ascii="Times New Roman" w:hAnsi="Times New Roman"/>
          <w:sz w:val="24"/>
          <w:szCs w:val="24"/>
        </w:rPr>
        <w:t>Lo</w:t>
      </w:r>
      <w:r w:rsidR="00213E4C">
        <w:rPr>
          <w:rFonts w:ascii="Times New Roman" w:hAnsi="Times New Roman"/>
          <w:sz w:val="24"/>
          <w:szCs w:val="24"/>
        </w:rPr>
        <w:t>kasi penelitian adalah</w:t>
      </w:r>
      <w:r w:rsidR="00276C5A">
        <w:rPr>
          <w:rFonts w:ascii="Times New Roman" w:hAnsi="Times New Roman"/>
          <w:sz w:val="24"/>
          <w:szCs w:val="24"/>
        </w:rPr>
        <w:t xml:space="preserve"> Laut Jawa, mulai dari perairan utara Jakarta, Indramayu, Cirebon, Tegal hingga perairan Sumenep.</w:t>
      </w:r>
      <w:proofErr w:type="gramEnd"/>
      <w:r w:rsidR="00276C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57AE2">
        <w:rPr>
          <w:rFonts w:ascii="Times New Roman" w:hAnsi="Times New Roman"/>
          <w:sz w:val="24"/>
          <w:szCs w:val="24"/>
        </w:rPr>
        <w:t>Pengambilan sampel dila</w:t>
      </w:r>
      <w:r w:rsidR="00213E4C">
        <w:rPr>
          <w:rFonts w:ascii="Times New Roman" w:hAnsi="Times New Roman"/>
          <w:sz w:val="24"/>
          <w:szCs w:val="24"/>
        </w:rPr>
        <w:t xml:space="preserve">kukan sebanyak 39 stasiun </w:t>
      </w:r>
      <w:r w:rsidR="00757AE2">
        <w:rPr>
          <w:rFonts w:ascii="Times New Roman" w:hAnsi="Times New Roman"/>
          <w:sz w:val="24"/>
          <w:szCs w:val="24"/>
        </w:rPr>
        <w:t>dengan kedalaman antara 10 hingga 80 m (Gambar 1).</w:t>
      </w:r>
      <w:proofErr w:type="gramEnd"/>
      <w:r w:rsidR="00757AE2">
        <w:rPr>
          <w:rFonts w:ascii="Times New Roman" w:hAnsi="Times New Roman"/>
          <w:sz w:val="24"/>
          <w:szCs w:val="24"/>
        </w:rPr>
        <w:t xml:space="preserve"> </w:t>
      </w:r>
    </w:p>
    <w:p w:rsidR="00757AE2" w:rsidRPr="002406B9" w:rsidRDefault="004E4F03" w:rsidP="00757AE2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8846FA4" wp14:editId="6BBBCE6D">
            <wp:extent cx="4363720" cy="2708275"/>
            <wp:effectExtent l="0" t="0" r="0" b="0"/>
            <wp:docPr id="6" name="Picture 6" descr="D:\KANTOR\PAPER TULISAN\SEBARAN STOK M.palmensis di Laut Jawa\koordin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KANTOR\PAPER TULISAN\SEBARAN STOK M.palmensis di Laut Jawa\koordina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720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AE2" w:rsidRDefault="00757AE2" w:rsidP="00757AE2">
      <w:pPr>
        <w:spacing w:after="0" w:line="480" w:lineRule="auto"/>
        <w:ind w:left="1134" w:hanging="1134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Gambar 1.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Peta </w:t>
      </w:r>
      <w:r w:rsidR="00213E4C">
        <w:rPr>
          <w:rFonts w:ascii="Times New Roman" w:hAnsi="Times New Roman"/>
          <w:sz w:val="24"/>
          <w:szCs w:val="24"/>
        </w:rPr>
        <w:t>penyebaran stasiun penelitian di Laut Jawa, Oktober-November 2015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757AE2" w:rsidRPr="003C58F9" w:rsidRDefault="00757AE2" w:rsidP="00757AE2">
      <w:pPr>
        <w:spacing w:after="0" w:line="480" w:lineRule="auto"/>
        <w:ind w:left="1134" w:hanging="1134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C37D07">
        <w:rPr>
          <w:rFonts w:ascii="Times New Roman" w:hAnsi="Times New Roman"/>
          <w:i/>
          <w:sz w:val="24"/>
          <w:szCs w:val="24"/>
        </w:rPr>
        <w:t>Figure 1.</w:t>
      </w:r>
      <w:proofErr w:type="gramEnd"/>
      <w:r w:rsidRPr="00C37D07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Map of sampling </w:t>
      </w:r>
      <w:r w:rsidR="00213E4C">
        <w:rPr>
          <w:rFonts w:ascii="Times New Roman" w:hAnsi="Times New Roman"/>
          <w:i/>
          <w:sz w:val="24"/>
          <w:szCs w:val="24"/>
        </w:rPr>
        <w:t>station in the</w:t>
      </w:r>
      <w:r w:rsidRPr="00C37D07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Java </w:t>
      </w:r>
      <w:r w:rsidR="007A757D">
        <w:rPr>
          <w:rFonts w:ascii="Times New Roman" w:hAnsi="Times New Roman"/>
          <w:i/>
          <w:sz w:val="24"/>
          <w:szCs w:val="24"/>
        </w:rPr>
        <w:t>Sea</w:t>
      </w:r>
      <w:r w:rsidR="00213E4C">
        <w:rPr>
          <w:rFonts w:ascii="Times New Roman" w:hAnsi="Times New Roman"/>
          <w:i/>
          <w:sz w:val="24"/>
          <w:szCs w:val="24"/>
        </w:rPr>
        <w:t>, October-November 2015.</w:t>
      </w:r>
    </w:p>
    <w:p w:rsidR="00757AE2" w:rsidRDefault="00757AE2" w:rsidP="00757AE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213E4C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epadatan stok lobster kipas </w:t>
      </w:r>
      <w:r w:rsidR="00213E4C">
        <w:rPr>
          <w:rFonts w:ascii="Times New Roman" w:hAnsi="Times New Roman"/>
          <w:sz w:val="24"/>
          <w:szCs w:val="24"/>
        </w:rPr>
        <w:t xml:space="preserve">dihitung </w:t>
      </w:r>
      <w:r>
        <w:rPr>
          <w:rFonts w:ascii="Times New Roman" w:hAnsi="Times New Roman"/>
          <w:sz w:val="24"/>
          <w:szCs w:val="24"/>
        </w:rPr>
        <w:t>men</w:t>
      </w:r>
      <w:r w:rsidR="00213E4C">
        <w:rPr>
          <w:rFonts w:ascii="Times New Roman" w:hAnsi="Times New Roman"/>
          <w:sz w:val="24"/>
          <w:szCs w:val="24"/>
        </w:rPr>
        <w:t>ggunakan metode luas sapuan</w:t>
      </w:r>
      <w:r>
        <w:rPr>
          <w:rFonts w:ascii="Times New Roman" w:hAnsi="Times New Roman"/>
          <w:sz w:val="24"/>
          <w:szCs w:val="24"/>
        </w:rPr>
        <w:t xml:space="preserve"> (</w:t>
      </w:r>
      <w:r w:rsidRPr="005C457E">
        <w:rPr>
          <w:rFonts w:ascii="Times New Roman" w:hAnsi="Times New Roman"/>
          <w:i/>
          <w:sz w:val="24"/>
          <w:szCs w:val="24"/>
        </w:rPr>
        <w:t>Swept area</w:t>
      </w:r>
      <w:r w:rsidR="00213E4C">
        <w:rPr>
          <w:rFonts w:ascii="Times New Roman" w:hAnsi="Times New Roman"/>
          <w:sz w:val="24"/>
          <w:szCs w:val="24"/>
        </w:rPr>
        <w:t>) di mana</w:t>
      </w:r>
      <w:r>
        <w:rPr>
          <w:rFonts w:ascii="Times New Roman" w:hAnsi="Times New Roman"/>
          <w:sz w:val="24"/>
          <w:szCs w:val="24"/>
        </w:rPr>
        <w:t xml:space="preserve"> luas area merupakan </w:t>
      </w:r>
      <w:r w:rsidR="00213E4C">
        <w:rPr>
          <w:rFonts w:ascii="Times New Roman" w:hAnsi="Times New Roman"/>
          <w:sz w:val="24"/>
          <w:szCs w:val="24"/>
        </w:rPr>
        <w:t xml:space="preserve">hasil </w:t>
      </w:r>
      <w:r>
        <w:rPr>
          <w:rFonts w:ascii="Times New Roman" w:hAnsi="Times New Roman"/>
          <w:sz w:val="24"/>
          <w:szCs w:val="24"/>
        </w:rPr>
        <w:t>perkalian antara panjang sapuan dan lebar mulut jaring.</w:t>
      </w:r>
      <w:proofErr w:type="gramEnd"/>
      <w:r>
        <w:rPr>
          <w:rFonts w:ascii="Times New Roman" w:hAnsi="Times New Roman"/>
          <w:sz w:val="24"/>
          <w:szCs w:val="24"/>
        </w:rPr>
        <w:t xml:space="preserve"> Penghitunga</w:t>
      </w:r>
      <w:r w:rsidR="00213E4C">
        <w:rPr>
          <w:rFonts w:ascii="Times New Roman" w:hAnsi="Times New Roman"/>
          <w:sz w:val="24"/>
          <w:szCs w:val="24"/>
        </w:rPr>
        <w:t>n</w:t>
      </w:r>
      <w:r w:rsidR="00EC6DEC">
        <w:rPr>
          <w:rFonts w:ascii="Times New Roman" w:hAnsi="Times New Roman"/>
          <w:sz w:val="24"/>
          <w:szCs w:val="24"/>
        </w:rPr>
        <w:t xml:space="preserve"> kepadatan stok </w:t>
      </w:r>
      <w:proofErr w:type="gramStart"/>
      <w:r w:rsidR="00213E4C">
        <w:rPr>
          <w:rFonts w:ascii="Times New Roman" w:hAnsi="Times New Roman"/>
          <w:sz w:val="24"/>
          <w:szCs w:val="24"/>
        </w:rPr>
        <w:t>mengikuti  Spare</w:t>
      </w:r>
      <w:proofErr w:type="gramEnd"/>
      <w:r w:rsidR="00213E4C">
        <w:rPr>
          <w:rFonts w:ascii="Times New Roman" w:hAnsi="Times New Roman"/>
          <w:sz w:val="24"/>
          <w:szCs w:val="24"/>
        </w:rPr>
        <w:t xml:space="preserve"> &amp; Venema (1992) sebagai berikut :</w:t>
      </w:r>
    </w:p>
    <w:p w:rsidR="00757AE2" w:rsidRPr="00757AE2" w:rsidRDefault="00757AE2" w:rsidP="00757AE2">
      <w:pPr>
        <w:spacing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a=V x t x</m:t>
        </m:r>
        <m:r>
          <w:rPr>
            <w:rFonts w:ascii="Cambria Math" w:eastAsia="Times New Roman" w:hAnsi="Cambria Math"/>
            <w:sz w:val="24"/>
            <w:szCs w:val="24"/>
          </w:rPr>
          <m:t xml:space="preserve"> hr x X2 x 1,852 x 0,001</m:t>
        </m:r>
      </m:oMath>
      <w:r w:rsidR="007A757D">
        <w:rPr>
          <w:rFonts w:ascii="Times New Roman" w:eastAsia="Times New Roman" w:hAnsi="Times New Roman"/>
          <w:sz w:val="24"/>
          <w:szCs w:val="24"/>
        </w:rPr>
        <w:t>…………………………………………………………</w:t>
      </w:r>
      <w:proofErr w:type="gramStart"/>
      <w:r w:rsidR="007A757D">
        <w:rPr>
          <w:rFonts w:ascii="Times New Roman" w:eastAsia="Times New Roman" w:hAnsi="Times New Roman"/>
          <w:sz w:val="24"/>
          <w:szCs w:val="24"/>
        </w:rPr>
        <w:t>.(</w:t>
      </w:r>
      <w:proofErr w:type="gramEnd"/>
      <w:r w:rsidR="007A757D">
        <w:rPr>
          <w:rFonts w:ascii="Times New Roman" w:eastAsia="Times New Roman" w:hAnsi="Times New Roman"/>
          <w:sz w:val="24"/>
          <w:szCs w:val="24"/>
        </w:rPr>
        <w:t>1)</w:t>
      </w:r>
    </w:p>
    <w:p w:rsidR="00757AE2" w:rsidRDefault="00757AE2" w:rsidP="00757AE2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D=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x (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f</m:t>
            </m:r>
          </m:den>
        </m:f>
        <m:r>
          <w:rPr>
            <w:rFonts w:ascii="Cambria Math" w:hAnsi="Cambria Math"/>
            <w:sz w:val="24"/>
            <w:szCs w:val="24"/>
          </w:rPr>
          <m:t>)</m:t>
        </m:r>
      </m:oMath>
      <w:r>
        <w:rPr>
          <w:rFonts w:ascii="Times New Roman" w:hAnsi="Times New Roman"/>
          <w:sz w:val="24"/>
          <w:szCs w:val="24"/>
        </w:rPr>
        <w:t xml:space="preserve"> </w:t>
      </w:r>
      <w:r w:rsidR="007A757D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proofErr w:type="gramStart"/>
      <w:r w:rsidR="007A757D">
        <w:rPr>
          <w:rFonts w:ascii="Times New Roman" w:hAnsi="Times New Roman"/>
          <w:sz w:val="24"/>
          <w:szCs w:val="24"/>
        </w:rPr>
        <w:t>.(</w:t>
      </w:r>
      <w:proofErr w:type="gramEnd"/>
      <w:r w:rsidR="007A757D">
        <w:rPr>
          <w:rFonts w:ascii="Times New Roman" w:hAnsi="Times New Roman"/>
          <w:sz w:val="24"/>
          <w:szCs w:val="24"/>
        </w:rPr>
        <w:t>2)</w:t>
      </w:r>
    </w:p>
    <w:p w:rsidR="00757AE2" w:rsidRDefault="00757AE2" w:rsidP="00757AE2">
      <w:pPr>
        <w:spacing w:after="0" w:line="480" w:lineRule="auto"/>
        <w:ind w:left="1560" w:hanging="15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Keterangan</w:t>
      </w:r>
      <w:r>
        <w:rPr>
          <w:rFonts w:ascii="Times New Roman" w:hAnsi="Times New Roman"/>
          <w:sz w:val="24"/>
          <w:szCs w:val="24"/>
        </w:rPr>
        <w:tab/>
        <w:t xml:space="preserve">: 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 w:rsidRPr="00551443">
        <w:rPr>
          <w:rFonts w:ascii="Times New Roman" w:eastAsia="Times New Roman" w:hAnsi="Times New Roman"/>
          <w:sz w:val="24"/>
          <w:szCs w:val="24"/>
        </w:rPr>
        <w:t xml:space="preserve"> = Luas sapuan (km</w:t>
      </w:r>
      <w:r w:rsidRPr="00551443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551443">
        <w:rPr>
          <w:rFonts w:ascii="Times New Roman" w:eastAsia="Times New Roman" w:hAnsi="Times New Roman"/>
          <w:sz w:val="24"/>
          <w:szCs w:val="24"/>
        </w:rPr>
        <w:t>), V=Kecepatan tarikan jaring (knot), t=lama penarikan (jam)</w:t>
      </w:r>
      <w:proofErr w:type="gramStart"/>
      <w:r w:rsidRPr="00551443">
        <w:rPr>
          <w:rFonts w:ascii="Times New Roman" w:eastAsia="Times New Roman" w:hAnsi="Times New Roman"/>
          <w:sz w:val="24"/>
          <w:szCs w:val="24"/>
        </w:rPr>
        <w:t>,  hr</w:t>
      </w:r>
      <w:proofErr w:type="gramEnd"/>
      <w:r w:rsidRPr="00551443">
        <w:rPr>
          <w:rFonts w:ascii="Times New Roman" w:eastAsia="Times New Roman" w:hAnsi="Times New Roman"/>
          <w:sz w:val="24"/>
          <w:szCs w:val="24"/>
        </w:rPr>
        <w:t xml:space="preserve">=panjang </w:t>
      </w:r>
      <w:r w:rsidRPr="00551443">
        <w:rPr>
          <w:rFonts w:ascii="Times New Roman" w:eastAsia="Times New Roman" w:hAnsi="Times New Roman"/>
          <w:i/>
          <w:sz w:val="24"/>
          <w:szCs w:val="24"/>
        </w:rPr>
        <w:t>headrope</w:t>
      </w:r>
      <w:r w:rsidRPr="00551443">
        <w:rPr>
          <w:rFonts w:ascii="Times New Roman" w:eastAsia="Times New Roman" w:hAnsi="Times New Roman"/>
          <w:sz w:val="24"/>
          <w:szCs w:val="24"/>
        </w:rPr>
        <w:t xml:space="preserve"> (m),  X2=fraksi panjang </w:t>
      </w:r>
      <w:r w:rsidRPr="00551443">
        <w:rPr>
          <w:rFonts w:ascii="Times New Roman" w:eastAsia="Times New Roman" w:hAnsi="Times New Roman"/>
          <w:i/>
          <w:sz w:val="24"/>
          <w:szCs w:val="24"/>
        </w:rPr>
        <w:t>headrope</w:t>
      </w:r>
      <w:r w:rsidRPr="00551443">
        <w:rPr>
          <w:rFonts w:ascii="Times New Roman" w:eastAsia="Times New Roman" w:hAnsi="Times New Roman"/>
          <w:sz w:val="24"/>
          <w:szCs w:val="24"/>
        </w:rPr>
        <w:t xml:space="preserve"> (0.5), 1.852= konversi mil ke km, 0.001=konversi m ke km, D=kepadatan stok (kg/km</w:t>
      </w:r>
      <w:r w:rsidRPr="00551443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551443">
        <w:rPr>
          <w:rFonts w:ascii="Times New Roman" w:eastAsia="Times New Roman" w:hAnsi="Times New Roman"/>
          <w:sz w:val="24"/>
          <w:szCs w:val="24"/>
        </w:rPr>
        <w:t>), c=laju tangkap (kg/jam), f=</w:t>
      </w:r>
      <w:r w:rsidRPr="00551443">
        <w:rPr>
          <w:rFonts w:ascii="Times New Roman" w:eastAsia="Times New Roman" w:hAnsi="Times New Roman"/>
          <w:i/>
          <w:sz w:val="24"/>
          <w:szCs w:val="24"/>
        </w:rPr>
        <w:t>escapement factor</w:t>
      </w:r>
      <w:r w:rsidRPr="00551443">
        <w:rPr>
          <w:rFonts w:ascii="Times New Roman" w:eastAsia="Times New Roman" w:hAnsi="Times New Roman"/>
          <w:sz w:val="24"/>
          <w:szCs w:val="24"/>
        </w:rPr>
        <w:t xml:space="preserve"> (0.5).</w:t>
      </w:r>
    </w:p>
    <w:p w:rsidR="00EC6DEC" w:rsidRDefault="00EC6DEC" w:rsidP="00EC6DE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proofErr w:type="gramStart"/>
      <w:r>
        <w:rPr>
          <w:rFonts w:ascii="Times New Roman" w:hAnsi="Times New Roman"/>
          <w:sz w:val="24"/>
          <w:szCs w:val="24"/>
        </w:rPr>
        <w:t>Pengamatan sampel lobster kipas meliputi pengukuran panjang karapas, berat, jenis kelamin dan tingkat kematangan gonad.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Analisis data yang dilakukan meliputi hubungan panjang</w:t>
      </w:r>
      <w:r w:rsidR="0052072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berat, nisbah kelamin, Tingkat Kematangan Gonad dan r</w:t>
      </w:r>
      <w:r w:rsidR="0052072B">
        <w:rPr>
          <w:rFonts w:ascii="Times New Roman" w:hAnsi="Times New Roman"/>
          <w:sz w:val="24"/>
          <w:szCs w:val="24"/>
        </w:rPr>
        <w:t>ata-rata panjang karapas</w:t>
      </w:r>
      <w:r>
        <w:rPr>
          <w:rFonts w:ascii="Times New Roman" w:hAnsi="Times New Roman"/>
          <w:sz w:val="24"/>
          <w:szCs w:val="24"/>
        </w:rPr>
        <w:t xml:space="preserve"> matang gonad (</w:t>
      </w:r>
      <w:r w:rsidR="0052072B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Lm).</w:t>
      </w:r>
      <w:proofErr w:type="gramEnd"/>
    </w:p>
    <w:p w:rsidR="00EC6DEC" w:rsidRPr="009C7EF3" w:rsidRDefault="00EC6DEC" w:rsidP="00EC6DE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2072B">
        <w:rPr>
          <w:rFonts w:ascii="Times New Roman" w:hAnsi="Times New Roman"/>
          <w:sz w:val="24"/>
          <w:szCs w:val="24"/>
        </w:rPr>
        <w:t>Hubungan panjang-</w:t>
      </w:r>
      <w:r w:rsidR="006C7707">
        <w:rPr>
          <w:rFonts w:ascii="Times New Roman" w:hAnsi="Times New Roman"/>
          <w:sz w:val="24"/>
          <w:szCs w:val="24"/>
        </w:rPr>
        <w:t>berat lobster</w:t>
      </w:r>
      <w:r w:rsidRPr="009C7EF3">
        <w:rPr>
          <w:rFonts w:ascii="Times New Roman" w:hAnsi="Times New Roman"/>
          <w:sz w:val="24"/>
          <w:szCs w:val="24"/>
        </w:rPr>
        <w:t xml:space="preserve"> mengikuti hukum kubik (Bal </w:t>
      </w:r>
      <w:r w:rsidRPr="009C7EF3">
        <w:rPr>
          <w:rFonts w:ascii="Times New Roman" w:hAnsi="Times New Roman"/>
          <w:b/>
          <w:bCs/>
          <w:sz w:val="24"/>
          <w:szCs w:val="24"/>
        </w:rPr>
        <w:t xml:space="preserve">&amp; </w:t>
      </w:r>
      <w:r>
        <w:rPr>
          <w:rFonts w:ascii="Times New Roman" w:hAnsi="Times New Roman"/>
          <w:sz w:val="24"/>
          <w:szCs w:val="24"/>
        </w:rPr>
        <w:t>Rao</w:t>
      </w:r>
      <w:proofErr w:type="gramStart"/>
      <w:r>
        <w:rPr>
          <w:rFonts w:ascii="Times New Roman" w:hAnsi="Times New Roman"/>
          <w:sz w:val="24"/>
          <w:szCs w:val="24"/>
        </w:rPr>
        <w:t>,1984</w:t>
      </w:r>
      <w:proofErr w:type="gramEnd"/>
      <w:r>
        <w:rPr>
          <w:rFonts w:ascii="Times New Roman" w:hAnsi="Times New Roman"/>
          <w:sz w:val="24"/>
          <w:szCs w:val="24"/>
        </w:rPr>
        <w:t xml:space="preserve">; King, 1995) </w:t>
      </w:r>
      <w:r w:rsidRPr="009C7EF3">
        <w:rPr>
          <w:rFonts w:ascii="Times New Roman" w:hAnsi="Times New Roman"/>
          <w:sz w:val="24"/>
          <w:szCs w:val="24"/>
        </w:rPr>
        <w:t>yaitu:</w:t>
      </w:r>
    </w:p>
    <w:p w:rsidR="00EC6DEC" w:rsidRDefault="00EC6DEC" w:rsidP="00EC6DE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9C7EF3">
        <w:rPr>
          <w:rFonts w:ascii="Times New Roman" w:hAnsi="Times New Roman"/>
          <w:sz w:val="24"/>
          <w:szCs w:val="24"/>
        </w:rPr>
        <w:t xml:space="preserve">W = </w:t>
      </w:r>
      <w:proofErr w:type="gramStart"/>
      <w:r w:rsidRPr="009C7EF3">
        <w:rPr>
          <w:rFonts w:ascii="Times New Roman" w:hAnsi="Times New Roman"/>
          <w:sz w:val="24"/>
          <w:szCs w:val="24"/>
        </w:rPr>
        <w:t>aL</w:t>
      </w:r>
      <w:r w:rsidRPr="009C7EF3">
        <w:rPr>
          <w:rFonts w:ascii="Times New Roman" w:hAnsi="Times New Roman"/>
          <w:sz w:val="24"/>
          <w:szCs w:val="24"/>
          <w:vertAlign w:val="superscript"/>
        </w:rPr>
        <w:t>b</w:t>
      </w:r>
      <w:r w:rsidRPr="009C7EF3">
        <w:rPr>
          <w:rFonts w:ascii="Times New Roman" w:hAnsi="Times New Roman"/>
          <w:sz w:val="24"/>
          <w:szCs w:val="24"/>
        </w:rPr>
        <w:t xml:space="preserve"> </w:t>
      </w:r>
      <w:r w:rsidR="0052072B">
        <w:rPr>
          <w:rFonts w:ascii="Times New Roman" w:hAnsi="Times New Roman"/>
          <w:sz w:val="24"/>
          <w:szCs w:val="24"/>
          <w:lang w:val="id-ID"/>
        </w:rPr>
        <w:t xml:space="preserve"> ,</w:t>
      </w:r>
      <w:proofErr w:type="gramEnd"/>
      <w:r w:rsidR="0052072B">
        <w:rPr>
          <w:rFonts w:ascii="Times New Roman" w:hAnsi="Times New Roman"/>
          <w:sz w:val="24"/>
          <w:szCs w:val="24"/>
          <w:lang w:val="id-ID"/>
        </w:rPr>
        <w:t xml:space="preserve"> d</w:t>
      </w:r>
      <w:r w:rsidR="0052072B">
        <w:rPr>
          <w:rFonts w:ascii="Times New Roman" w:hAnsi="Times New Roman"/>
          <w:sz w:val="24"/>
          <w:szCs w:val="24"/>
        </w:rPr>
        <w:t>imana</w:t>
      </w:r>
      <w:r>
        <w:rPr>
          <w:rFonts w:ascii="Times New Roman" w:hAnsi="Times New Roman"/>
          <w:sz w:val="24"/>
          <w:szCs w:val="24"/>
        </w:rPr>
        <w:t xml:space="preserve"> W</w:t>
      </w:r>
      <w:r>
        <w:rPr>
          <w:rFonts w:ascii="Times New Roman" w:hAnsi="Times New Roman"/>
          <w:sz w:val="24"/>
          <w:szCs w:val="24"/>
          <w:lang w:val="id-ID"/>
        </w:rPr>
        <w:t xml:space="preserve"> = </w:t>
      </w:r>
      <w:r w:rsidRPr="009C7EF3">
        <w:rPr>
          <w:rFonts w:ascii="Times New Roman" w:hAnsi="Times New Roman"/>
          <w:sz w:val="24"/>
          <w:szCs w:val="24"/>
        </w:rPr>
        <w:t>berat (gram);</w:t>
      </w:r>
      <w:r>
        <w:rPr>
          <w:rFonts w:ascii="Times New Roman" w:hAnsi="Times New Roman"/>
          <w:sz w:val="24"/>
          <w:szCs w:val="24"/>
        </w:rPr>
        <w:t xml:space="preserve"> L</w:t>
      </w:r>
      <w:r w:rsidRPr="009C7EF3">
        <w:rPr>
          <w:rFonts w:ascii="Times New Roman" w:hAnsi="Times New Roman"/>
          <w:sz w:val="24"/>
          <w:szCs w:val="24"/>
        </w:rPr>
        <w:t xml:space="preserve">= panjang </w:t>
      </w:r>
      <w:r w:rsidR="006C7707">
        <w:rPr>
          <w:rFonts w:ascii="Times New Roman" w:hAnsi="Times New Roman"/>
          <w:sz w:val="24"/>
          <w:szCs w:val="24"/>
        </w:rPr>
        <w:t>karapas lobster</w:t>
      </w:r>
      <w:r>
        <w:rPr>
          <w:rFonts w:ascii="Times New Roman" w:hAnsi="Times New Roman"/>
          <w:sz w:val="24"/>
          <w:szCs w:val="24"/>
        </w:rPr>
        <w:t xml:space="preserve"> (mm)</w:t>
      </w:r>
      <w:r>
        <w:rPr>
          <w:rFonts w:ascii="Times New Roman" w:hAnsi="Times New Roman"/>
          <w:sz w:val="24"/>
          <w:szCs w:val="24"/>
          <w:lang w:val="id-ID"/>
        </w:rPr>
        <w:t xml:space="preserve"> dan </w:t>
      </w:r>
      <w:r>
        <w:rPr>
          <w:rFonts w:ascii="Times New Roman" w:hAnsi="Times New Roman"/>
          <w:sz w:val="24"/>
          <w:szCs w:val="24"/>
        </w:rPr>
        <w:t>a,b</w:t>
      </w:r>
      <w:r>
        <w:rPr>
          <w:rFonts w:ascii="Times New Roman" w:hAnsi="Times New Roman"/>
          <w:sz w:val="24"/>
          <w:szCs w:val="24"/>
          <w:lang w:val="id-ID"/>
        </w:rPr>
        <w:t xml:space="preserve"> =</w:t>
      </w:r>
      <w:r w:rsidRPr="009C7EF3">
        <w:rPr>
          <w:rFonts w:ascii="Times New Roman" w:hAnsi="Times New Roman"/>
          <w:sz w:val="24"/>
          <w:szCs w:val="24"/>
        </w:rPr>
        <w:t xml:space="preserve"> konstanta</w:t>
      </w:r>
      <w:r>
        <w:rPr>
          <w:rFonts w:ascii="Times New Roman" w:hAnsi="Times New Roman"/>
          <w:sz w:val="24"/>
          <w:szCs w:val="24"/>
        </w:rPr>
        <w:t>.</w:t>
      </w:r>
    </w:p>
    <w:p w:rsidR="00EC6DEC" w:rsidRDefault="00EC6DEC" w:rsidP="00EC6DE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Penentuan nilai b=3 atau b≠3, digunakan uji-t (Walpole, 1993). Jika b≠3 maka dilanjutkan dengan </w:t>
      </w:r>
      <w:proofErr w:type="gramStart"/>
      <w:r>
        <w:rPr>
          <w:rFonts w:ascii="Times New Roman" w:hAnsi="Times New Roman"/>
          <w:sz w:val="24"/>
          <w:szCs w:val="24"/>
        </w:rPr>
        <w:t>perhitungan  faktor</w:t>
      </w:r>
      <w:proofErr w:type="gramEnd"/>
      <w:r>
        <w:rPr>
          <w:rFonts w:ascii="Times New Roman" w:hAnsi="Times New Roman"/>
          <w:sz w:val="24"/>
          <w:szCs w:val="24"/>
        </w:rPr>
        <w:t xml:space="preserve"> kondis</w:t>
      </w:r>
      <w:r w:rsidR="006C7707">
        <w:rPr>
          <w:rFonts w:ascii="Times New Roman" w:hAnsi="Times New Roman"/>
          <w:sz w:val="24"/>
          <w:szCs w:val="24"/>
        </w:rPr>
        <w:t>i. Analisis faktor kondisi lobster</w:t>
      </w:r>
      <w:r>
        <w:rPr>
          <w:rFonts w:ascii="Times New Roman" w:hAnsi="Times New Roman"/>
          <w:sz w:val="24"/>
          <w:szCs w:val="24"/>
        </w:rPr>
        <w:t xml:space="preserve"> menggunakan persamaan Effendie (2002) dan King (1995):</w:t>
      </w:r>
    </w:p>
    <w:p w:rsidR="00EC6DEC" w:rsidRPr="00181147" w:rsidRDefault="00EC6DEC" w:rsidP="00EC6DEC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>Kt=10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W/L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  <w:lang w:val="id-ID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  <w:lang w:val="id-ID"/>
        </w:rPr>
        <w:t xml:space="preserve">dengan </w:t>
      </w:r>
      <w:r>
        <w:rPr>
          <w:rFonts w:ascii="Times New Roman" w:hAnsi="Times New Roman"/>
          <w:sz w:val="24"/>
          <w:szCs w:val="24"/>
        </w:rPr>
        <w:t xml:space="preserve"> Kt</w:t>
      </w:r>
      <w:proofErr w:type="gram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>= faktor kondisi</w:t>
      </w:r>
      <w:r>
        <w:rPr>
          <w:rFonts w:ascii="Times New Roman" w:hAnsi="Times New Roman"/>
          <w:sz w:val="24"/>
          <w:szCs w:val="24"/>
          <w:lang w:val="id-ID"/>
        </w:rPr>
        <w:t xml:space="preserve">, </w:t>
      </w:r>
      <w:r w:rsidR="006C7707">
        <w:rPr>
          <w:rFonts w:ascii="Times New Roman" w:hAnsi="Times New Roman"/>
          <w:sz w:val="24"/>
          <w:szCs w:val="24"/>
        </w:rPr>
        <w:t>W= bobot rata-rata lobster</w:t>
      </w:r>
      <w:r>
        <w:rPr>
          <w:rFonts w:ascii="Times New Roman" w:hAnsi="Times New Roman"/>
          <w:sz w:val="24"/>
          <w:szCs w:val="24"/>
        </w:rPr>
        <w:t xml:space="preserve"> (gr)</w:t>
      </w:r>
      <w:r>
        <w:rPr>
          <w:rFonts w:ascii="Times New Roman" w:hAnsi="Times New Roman"/>
          <w:sz w:val="24"/>
          <w:szCs w:val="24"/>
          <w:lang w:val="id-ID"/>
        </w:rPr>
        <w:t xml:space="preserve"> dan </w:t>
      </w:r>
      <w:r>
        <w:rPr>
          <w:rFonts w:ascii="Times New Roman" w:hAnsi="Times New Roman"/>
          <w:sz w:val="24"/>
          <w:szCs w:val="24"/>
        </w:rPr>
        <w:t>L=</w:t>
      </w:r>
      <w:r w:rsidR="006C7707">
        <w:rPr>
          <w:rFonts w:ascii="Times New Roman" w:hAnsi="Times New Roman"/>
          <w:sz w:val="24"/>
          <w:szCs w:val="24"/>
        </w:rPr>
        <w:t xml:space="preserve"> panjang rata-rata karapas lobster</w:t>
      </w:r>
      <w:r>
        <w:rPr>
          <w:rFonts w:ascii="Times New Roman" w:hAnsi="Times New Roman"/>
          <w:sz w:val="24"/>
          <w:szCs w:val="24"/>
        </w:rPr>
        <w:t xml:space="preserve"> (mm)</w:t>
      </w:r>
      <w:r>
        <w:rPr>
          <w:rFonts w:ascii="Times New Roman" w:hAnsi="Times New Roman"/>
          <w:sz w:val="24"/>
          <w:szCs w:val="24"/>
          <w:lang w:val="id-ID"/>
        </w:rPr>
        <w:t>.</w:t>
      </w:r>
    </w:p>
    <w:p w:rsidR="00EC6DEC" w:rsidRDefault="00EC6DEC" w:rsidP="00EC6DE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Nisbah kelamin dihitung denga</w:t>
      </w:r>
      <w:r w:rsidR="006C7707">
        <w:rPr>
          <w:rFonts w:ascii="Times New Roman" w:hAnsi="Times New Roman"/>
          <w:sz w:val="24"/>
          <w:szCs w:val="24"/>
        </w:rPr>
        <w:t xml:space="preserve">n </w:t>
      </w:r>
      <w:proofErr w:type="gramStart"/>
      <w:r w:rsidR="006C7707">
        <w:rPr>
          <w:rFonts w:ascii="Times New Roman" w:hAnsi="Times New Roman"/>
          <w:sz w:val="24"/>
          <w:szCs w:val="24"/>
        </w:rPr>
        <w:t>cara</w:t>
      </w:r>
      <w:proofErr w:type="gramEnd"/>
      <w:r w:rsidR="006C7707">
        <w:rPr>
          <w:rFonts w:ascii="Times New Roman" w:hAnsi="Times New Roman"/>
          <w:sz w:val="24"/>
          <w:szCs w:val="24"/>
        </w:rPr>
        <w:t xml:space="preserve"> membandingkan jumlah lobster</w:t>
      </w:r>
      <w:r>
        <w:rPr>
          <w:rFonts w:ascii="Times New Roman" w:hAnsi="Times New Roman"/>
          <w:sz w:val="24"/>
          <w:szCs w:val="24"/>
        </w:rPr>
        <w:t xml:space="preserve"> jantan dan betina. </w:t>
      </w:r>
      <w:proofErr w:type="gramStart"/>
      <w:r>
        <w:rPr>
          <w:rFonts w:ascii="Times New Roman" w:hAnsi="Times New Roman"/>
          <w:sz w:val="24"/>
          <w:szCs w:val="24"/>
        </w:rPr>
        <w:t xml:space="preserve">Penentuan seimbang tidaknya nisbah kelamin jantan dan betina dilakukan uji </w:t>
      </w:r>
      <w:r w:rsidRPr="00E5503E">
        <w:rPr>
          <w:rFonts w:ascii="Times New Roman" w:hAnsi="Times New Roman"/>
          <w:i/>
          <w:sz w:val="24"/>
          <w:szCs w:val="24"/>
        </w:rPr>
        <w:t>Chi-square</w:t>
      </w:r>
      <w:r>
        <w:rPr>
          <w:rFonts w:ascii="Times New Roman" w:hAnsi="Times New Roman"/>
          <w:sz w:val="24"/>
          <w:szCs w:val="24"/>
        </w:rPr>
        <w:t xml:space="preserve"> (Walpole, 1993).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Pengamatan tingkat kematang</w:t>
      </w:r>
      <w:r w:rsidR="0052072B">
        <w:rPr>
          <w:rFonts w:ascii="Times New Roman" w:hAnsi="Times New Roman"/>
          <w:sz w:val="24"/>
          <w:szCs w:val="24"/>
        </w:rPr>
        <w:t>an gonad lobster betina</w:t>
      </w:r>
      <w:r>
        <w:rPr>
          <w:rFonts w:ascii="Times New Roman" w:hAnsi="Times New Roman"/>
          <w:sz w:val="24"/>
          <w:szCs w:val="24"/>
        </w:rPr>
        <w:t xml:space="preserve"> dengan meliha</w:t>
      </w:r>
      <w:r w:rsidR="0052072B">
        <w:rPr>
          <w:rFonts w:ascii="Times New Roman" w:hAnsi="Times New Roman"/>
          <w:sz w:val="24"/>
          <w:szCs w:val="24"/>
        </w:rPr>
        <w:t>t bentuk, ukuran dan warna gonad berdasarkan Kagwade &amp;</w:t>
      </w:r>
      <w:r w:rsidR="002D7A05">
        <w:rPr>
          <w:rFonts w:ascii="Times New Roman" w:hAnsi="Times New Roman"/>
          <w:sz w:val="24"/>
          <w:szCs w:val="24"/>
        </w:rPr>
        <w:t xml:space="preserve"> Kabli (1996)</w:t>
      </w:r>
      <w:r>
        <w:rPr>
          <w:rFonts w:ascii="Times New Roman" w:hAnsi="Times New Roman"/>
          <w:sz w:val="24"/>
          <w:szCs w:val="24"/>
        </w:rPr>
        <w:t>.</w:t>
      </w:r>
    </w:p>
    <w:p w:rsidR="00EC6DEC" w:rsidRDefault="00EC6DEC" w:rsidP="00EC6DE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Rata-rata matang gonad (</w:t>
      </w:r>
      <w:r w:rsidR="00276C5A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Lm) diperoleh dengan memasukkan nilai panjang karapas dan P</w:t>
      </w:r>
      <w:r>
        <w:rPr>
          <w:rFonts w:ascii="Times New Roman" w:hAnsi="Times New Roman"/>
          <w:sz w:val="24"/>
          <w:szCs w:val="24"/>
          <w:vertAlign w:val="subscript"/>
        </w:rPr>
        <w:t xml:space="preserve">Lm </w:t>
      </w:r>
      <w:r>
        <w:rPr>
          <w:rFonts w:ascii="Times New Roman" w:hAnsi="Times New Roman"/>
          <w:sz w:val="24"/>
          <w:szCs w:val="24"/>
        </w:rPr>
        <w:t>ke dalam bentuk grafik fungsi logistik (King, 1995).</w:t>
      </w:r>
      <w:proofErr w:type="gramEnd"/>
      <w:r>
        <w:rPr>
          <w:rFonts w:ascii="Times New Roman" w:hAnsi="Times New Roman"/>
          <w:sz w:val="24"/>
          <w:szCs w:val="24"/>
        </w:rPr>
        <w:t xml:space="preserve"> Persamaan yang digunakan sebagai </w:t>
      </w:r>
      <w:proofErr w:type="gramStart"/>
      <w:r>
        <w:rPr>
          <w:rFonts w:ascii="Times New Roman" w:hAnsi="Times New Roman"/>
          <w:sz w:val="24"/>
          <w:szCs w:val="24"/>
        </w:rPr>
        <w:t>berikut :</w:t>
      </w:r>
      <w:proofErr w:type="gramEnd"/>
    </w:p>
    <w:p w:rsidR="00EC6DEC" w:rsidRPr="00306830" w:rsidRDefault="00463352" w:rsidP="007A757D">
      <w:pPr>
        <w:spacing w:after="0" w:line="480" w:lineRule="auto"/>
        <w:jc w:val="both"/>
        <w:rPr>
          <w:rFonts w:ascii="Times New Roman" w:eastAsiaTheme="minorEastAsia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CLm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1+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exp⁡</m:t>
            </m:r>
            <m:r>
              <w:rPr>
                <w:rFonts w:ascii="Cambria Math" w:hAnsi="Cambria Math"/>
                <w:sz w:val="24"/>
                <w:szCs w:val="24"/>
              </w:rPr>
              <m:t>(aCl+b)</m:t>
            </m:r>
          </m:den>
        </m:f>
      </m:oMath>
      <w:r w:rsidR="007A757D">
        <w:rPr>
          <w:rFonts w:ascii="Times New Roman" w:eastAsiaTheme="minorEastAsia" w:hAnsi="Times New Roman"/>
          <w:sz w:val="24"/>
          <w:szCs w:val="24"/>
        </w:rPr>
        <w:t>………………..…………………………………………………………</w:t>
      </w:r>
      <w:proofErr w:type="gramStart"/>
      <w:r w:rsidR="007A757D">
        <w:rPr>
          <w:rFonts w:ascii="Times New Roman" w:eastAsiaTheme="minorEastAsia" w:hAnsi="Times New Roman"/>
          <w:sz w:val="24"/>
          <w:szCs w:val="24"/>
        </w:rPr>
        <w:t>…(</w:t>
      </w:r>
      <w:proofErr w:type="gramEnd"/>
      <w:r w:rsidR="007A757D">
        <w:rPr>
          <w:rFonts w:ascii="Times New Roman" w:eastAsiaTheme="minorEastAsia" w:hAnsi="Times New Roman"/>
          <w:sz w:val="24"/>
          <w:szCs w:val="24"/>
        </w:rPr>
        <w:t>3)</w:t>
      </w:r>
    </w:p>
    <w:p w:rsidR="00306830" w:rsidRPr="00FE0800" w:rsidRDefault="00306830" w:rsidP="0030683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Rata-rata panjang karapas lobster tertangkap (</w:t>
      </w:r>
      <w:r w:rsidR="00276C5A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  <w:vertAlign w:val="subscript"/>
        </w:rPr>
        <w:t>c</w:t>
      </w:r>
      <w:r>
        <w:rPr>
          <w:rFonts w:ascii="Times New Roman" w:hAnsi="Times New Roman"/>
          <w:sz w:val="24"/>
          <w:szCs w:val="24"/>
        </w:rPr>
        <w:t>) diperoleh dengan pendekatan fungsi logistik yang ber</w:t>
      </w:r>
      <w:r w:rsidR="006C7707">
        <w:rPr>
          <w:rFonts w:ascii="Times New Roman" w:hAnsi="Times New Roman"/>
          <w:sz w:val="24"/>
          <w:szCs w:val="24"/>
        </w:rPr>
        <w:t>basis data panjang karapas lobster</w:t>
      </w:r>
      <w:r>
        <w:rPr>
          <w:rFonts w:ascii="Times New Roman" w:hAnsi="Times New Roman"/>
          <w:sz w:val="24"/>
          <w:szCs w:val="24"/>
        </w:rPr>
        <w:t xml:space="preserve"> mengikuti persamaan, sebagai berikut (Boutson </w:t>
      </w:r>
      <w:proofErr w:type="gramStart"/>
      <w:r w:rsidRPr="00E5503E">
        <w:rPr>
          <w:rFonts w:ascii="Times New Roman" w:hAnsi="Times New Roman"/>
          <w:i/>
          <w:sz w:val="24"/>
          <w:szCs w:val="24"/>
        </w:rPr>
        <w:t>et.al</w:t>
      </w:r>
      <w:r>
        <w:rPr>
          <w:rFonts w:ascii="Times New Roman" w:hAnsi="Times New Roman"/>
          <w:sz w:val="24"/>
          <w:szCs w:val="24"/>
        </w:rPr>
        <w:t>.,</w:t>
      </w:r>
      <w:proofErr w:type="gramEnd"/>
      <w:r>
        <w:rPr>
          <w:rFonts w:ascii="Times New Roman" w:hAnsi="Times New Roman"/>
          <w:sz w:val="24"/>
          <w:szCs w:val="24"/>
        </w:rPr>
        <w:t xml:space="preserve"> 2009) :</w:t>
      </w:r>
    </w:p>
    <w:p w:rsidR="00306830" w:rsidRPr="00306830" w:rsidRDefault="00463352" w:rsidP="007A757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Cl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exp⁡</m:t>
            </m:r>
            <m:r>
              <w:rPr>
                <w:rFonts w:ascii="Cambria Math" w:hAnsi="Cambria Math"/>
                <w:sz w:val="24"/>
                <w:szCs w:val="24"/>
              </w:rPr>
              <m:t>(a+bCl)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1+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exp⁡</m:t>
            </m:r>
            <m:r>
              <w:rPr>
                <w:rFonts w:ascii="Cambria Math" w:hAnsi="Cambria Math"/>
                <w:sz w:val="24"/>
                <w:szCs w:val="24"/>
              </w:rPr>
              <m:t>(aCl+bCl)</m:t>
            </m:r>
          </m:den>
        </m:f>
      </m:oMath>
      <w:r w:rsidR="007A757D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……………………………………………………………………...…</w:t>
      </w:r>
      <w:proofErr w:type="gramStart"/>
      <w:r w:rsidR="007A757D">
        <w:rPr>
          <w:rFonts w:ascii="Times New Roman" w:eastAsia="Times New Roman" w:hAnsi="Times New Roman"/>
          <w:sz w:val="24"/>
          <w:szCs w:val="24"/>
        </w:rPr>
        <w:t>…(</w:t>
      </w:r>
      <w:proofErr w:type="gramEnd"/>
      <w:r w:rsidR="007A757D">
        <w:rPr>
          <w:rFonts w:ascii="Times New Roman" w:eastAsia="Times New Roman" w:hAnsi="Times New Roman"/>
          <w:sz w:val="24"/>
          <w:szCs w:val="24"/>
        </w:rPr>
        <w:t>4)</w:t>
      </w:r>
    </w:p>
    <w:p w:rsidR="00306830" w:rsidRDefault="00306830" w:rsidP="0030683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dan b adalah parameter kurva selektivitas (a&lt;0 dan b&gt;0). </w:t>
      </w:r>
      <w:proofErr w:type="gramStart"/>
      <w:r>
        <w:rPr>
          <w:rFonts w:ascii="Times New Roman" w:hAnsi="Times New Roman"/>
          <w:sz w:val="24"/>
          <w:szCs w:val="24"/>
        </w:rPr>
        <w:t xml:space="preserve">Nilai </w:t>
      </w:r>
      <w:r w:rsidR="00276C5A">
        <w:rPr>
          <w:rFonts w:ascii="Times New Roman" w:hAnsi="Times New Roman"/>
          <w:sz w:val="24"/>
          <w:szCs w:val="24"/>
        </w:rPr>
        <w:t>Cl</w:t>
      </w:r>
      <w:r w:rsidR="00276C5A">
        <w:rPr>
          <w:rFonts w:ascii="Times New Roman" w:hAnsi="Times New Roman"/>
          <w:sz w:val="24"/>
          <w:szCs w:val="24"/>
          <w:vertAlign w:val="subscript"/>
        </w:rPr>
        <w:t>50</w:t>
      </w:r>
      <w:r>
        <w:rPr>
          <w:rFonts w:ascii="Times New Roman" w:hAnsi="Times New Roman"/>
          <w:sz w:val="24"/>
          <w:szCs w:val="24"/>
        </w:rPr>
        <w:t xml:space="preserve"> diperoleh dari –a/b.</w:t>
      </w:r>
      <w:proofErr w:type="gramEnd"/>
      <w:r>
        <w:rPr>
          <w:rFonts w:ascii="Times New Roman" w:hAnsi="Times New Roman"/>
          <w:sz w:val="24"/>
          <w:szCs w:val="24"/>
        </w:rPr>
        <w:tab/>
      </w:r>
    </w:p>
    <w:p w:rsidR="00EC6DEC" w:rsidRDefault="00EC6DEC" w:rsidP="00757AE2">
      <w:pPr>
        <w:spacing w:after="0" w:line="480" w:lineRule="auto"/>
        <w:ind w:left="1560" w:hanging="1560"/>
        <w:jc w:val="both"/>
        <w:rPr>
          <w:rFonts w:ascii="Times New Roman" w:eastAsia="Times New Roman" w:hAnsi="Times New Roman"/>
          <w:sz w:val="24"/>
          <w:szCs w:val="24"/>
        </w:rPr>
      </w:pPr>
    </w:p>
    <w:p w:rsidR="0073749B" w:rsidRDefault="0073749B" w:rsidP="00E90F95">
      <w:pPr>
        <w:spacing w:after="0" w:line="48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51443">
        <w:rPr>
          <w:rFonts w:ascii="Times New Roman" w:eastAsia="Times New Roman" w:hAnsi="Times New Roman"/>
          <w:b/>
          <w:sz w:val="24"/>
          <w:szCs w:val="24"/>
        </w:rPr>
        <w:t>HASIL DAN BAHASAN</w:t>
      </w:r>
    </w:p>
    <w:p w:rsidR="00E90F95" w:rsidRPr="00551443" w:rsidRDefault="00E90F95" w:rsidP="00E90F9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E2FFD" w:rsidRDefault="0073749B" w:rsidP="00E90F95">
      <w:pPr>
        <w:spacing w:after="0" w:line="48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51443">
        <w:rPr>
          <w:rFonts w:ascii="Times New Roman" w:eastAsia="Times New Roman" w:hAnsi="Times New Roman"/>
          <w:b/>
          <w:sz w:val="24"/>
          <w:szCs w:val="24"/>
        </w:rPr>
        <w:t>HASIL</w:t>
      </w:r>
    </w:p>
    <w:p w:rsidR="00E90F95" w:rsidRDefault="00E90F95" w:rsidP="00E90F9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D15EBC" w:rsidRDefault="00D15EBC" w:rsidP="00E90F95">
      <w:pPr>
        <w:spacing w:after="0" w:line="48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Kepadatan Stok</w:t>
      </w:r>
    </w:p>
    <w:p w:rsidR="0042012A" w:rsidRPr="00CE5F0A" w:rsidRDefault="00914E81" w:rsidP="0073749B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A62603">
        <w:rPr>
          <w:rFonts w:ascii="Times New Roman" w:eastAsia="Times New Roman" w:hAnsi="Times New Roman"/>
          <w:sz w:val="24"/>
          <w:szCs w:val="24"/>
        </w:rPr>
        <w:t xml:space="preserve">Rata-rata kepadatan stok lobster kipas di Laut Jawa sebesar </w:t>
      </w:r>
      <w:r w:rsidR="00A62603">
        <w:rPr>
          <w:rFonts w:ascii="Times New Roman" w:eastAsia="Times New Roman" w:hAnsi="Times New Roman" w:cs="Times New Roman"/>
          <w:color w:val="000000"/>
        </w:rPr>
        <w:t>1</w:t>
      </w:r>
      <w:r w:rsidR="0087322F">
        <w:rPr>
          <w:rFonts w:ascii="Times New Roman" w:eastAsia="Times New Roman" w:hAnsi="Times New Roman" w:cs="Times New Roman"/>
          <w:color w:val="000000"/>
        </w:rPr>
        <w:t>5</w:t>
      </w:r>
      <w:proofErr w:type="gramStart"/>
      <w:r w:rsidR="0087322F">
        <w:rPr>
          <w:rFonts w:ascii="Times New Roman" w:eastAsia="Times New Roman" w:hAnsi="Times New Roman" w:cs="Times New Roman"/>
          <w:color w:val="000000"/>
        </w:rPr>
        <w:t>,</w:t>
      </w:r>
      <w:r w:rsidR="00A62603">
        <w:rPr>
          <w:rFonts w:ascii="Times New Roman" w:eastAsia="Times New Roman" w:hAnsi="Times New Roman" w:cs="Times New Roman"/>
          <w:color w:val="000000"/>
        </w:rPr>
        <w:t>65</w:t>
      </w:r>
      <w:proofErr w:type="gramEnd"/>
      <w:r w:rsidR="00A62603">
        <w:rPr>
          <w:rFonts w:ascii="Times New Roman" w:eastAsia="Times New Roman" w:hAnsi="Times New Roman" w:cs="Times New Roman"/>
          <w:color w:val="000000"/>
        </w:rPr>
        <w:t xml:space="preserve">  ±</w:t>
      </w:r>
      <w:r w:rsidR="0087322F">
        <w:rPr>
          <w:rFonts w:ascii="Times New Roman" w:eastAsia="Times New Roman" w:hAnsi="Times New Roman" w:cs="Times New Roman"/>
          <w:color w:val="000000"/>
        </w:rPr>
        <w:t xml:space="preserve"> 6,</w:t>
      </w:r>
      <w:r w:rsidR="00A62603">
        <w:rPr>
          <w:rFonts w:ascii="Times New Roman" w:eastAsia="Times New Roman" w:hAnsi="Times New Roman" w:cs="Times New Roman"/>
          <w:color w:val="000000"/>
        </w:rPr>
        <w:t>73</w:t>
      </w:r>
      <w:r w:rsidR="009E3276">
        <w:rPr>
          <w:rFonts w:ascii="Times New Roman" w:eastAsia="Times New Roman" w:hAnsi="Times New Roman" w:cs="Times New Roman"/>
          <w:color w:val="000000"/>
        </w:rPr>
        <w:t xml:space="preserve"> kg/km</w:t>
      </w:r>
      <w:r w:rsidR="009E3276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="00A62603">
        <w:rPr>
          <w:rFonts w:ascii="Times New Roman" w:eastAsia="Times New Roman" w:hAnsi="Times New Roman" w:cs="Times New Roman"/>
          <w:color w:val="000000"/>
        </w:rPr>
        <w:t xml:space="preserve"> dengan laju tangkap sebesar </w:t>
      </w:r>
      <w:r w:rsidR="0087322F">
        <w:rPr>
          <w:rFonts w:ascii="Times New Roman" w:eastAsia="Times New Roman" w:hAnsi="Times New Roman" w:cs="Times New Roman"/>
          <w:color w:val="000000"/>
        </w:rPr>
        <w:t>0,</w:t>
      </w:r>
      <w:r w:rsidR="00A62603">
        <w:rPr>
          <w:rFonts w:ascii="Times New Roman" w:eastAsia="Times New Roman" w:hAnsi="Times New Roman" w:cs="Times New Roman"/>
          <w:color w:val="000000"/>
        </w:rPr>
        <w:t>6  ±</w:t>
      </w:r>
      <w:r w:rsidR="0087322F">
        <w:rPr>
          <w:rFonts w:ascii="Times New Roman" w:eastAsia="Times New Roman" w:hAnsi="Times New Roman" w:cs="Times New Roman"/>
          <w:color w:val="000000"/>
        </w:rPr>
        <w:t xml:space="preserve"> 0,</w:t>
      </w:r>
      <w:r w:rsidR="00A62603">
        <w:rPr>
          <w:rFonts w:ascii="Times New Roman" w:eastAsia="Times New Roman" w:hAnsi="Times New Roman" w:cs="Times New Roman"/>
          <w:color w:val="000000"/>
        </w:rPr>
        <w:t>27</w:t>
      </w:r>
      <w:r w:rsidR="009E3276">
        <w:rPr>
          <w:rFonts w:ascii="Times New Roman" w:eastAsia="Times New Roman" w:hAnsi="Times New Roman" w:cs="Times New Roman"/>
          <w:color w:val="000000"/>
        </w:rPr>
        <w:t xml:space="preserve"> kg/jam</w:t>
      </w:r>
      <w:r w:rsidR="00A62603">
        <w:rPr>
          <w:rFonts w:ascii="Times New Roman" w:eastAsia="Times New Roman" w:hAnsi="Times New Roman" w:cs="Times New Roman"/>
          <w:color w:val="000000"/>
        </w:rPr>
        <w:t>. Rata-rata kepadatan stok tertinggi berada pada kedalaman 20-30 m d</w:t>
      </w:r>
      <w:r w:rsidR="0087322F">
        <w:rPr>
          <w:rFonts w:ascii="Times New Roman" w:eastAsia="Times New Roman" w:hAnsi="Times New Roman" w:cs="Times New Roman"/>
          <w:color w:val="000000"/>
        </w:rPr>
        <w:t>engan kepadatan stok sebesar 37</w:t>
      </w:r>
      <w:proofErr w:type="gramStart"/>
      <w:r w:rsidR="0087322F">
        <w:rPr>
          <w:rFonts w:ascii="Times New Roman" w:eastAsia="Times New Roman" w:hAnsi="Times New Roman" w:cs="Times New Roman"/>
          <w:color w:val="000000"/>
        </w:rPr>
        <w:t>,</w:t>
      </w:r>
      <w:r w:rsidR="00A62603">
        <w:rPr>
          <w:rFonts w:ascii="Times New Roman" w:eastAsia="Times New Roman" w:hAnsi="Times New Roman" w:cs="Times New Roman"/>
          <w:color w:val="000000"/>
        </w:rPr>
        <w:t>91</w:t>
      </w:r>
      <w:proofErr w:type="gramEnd"/>
      <w:r w:rsidR="00A62603">
        <w:rPr>
          <w:rFonts w:ascii="Times New Roman" w:eastAsia="Times New Roman" w:hAnsi="Times New Roman" w:cs="Times New Roman"/>
          <w:color w:val="000000"/>
        </w:rPr>
        <w:t xml:space="preserve"> kg/km</w:t>
      </w:r>
      <w:r w:rsidR="00A62603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="00A62603">
        <w:rPr>
          <w:rFonts w:ascii="Times New Roman" w:eastAsia="Times New Roman" w:hAnsi="Times New Roman" w:cs="Times New Roman"/>
          <w:color w:val="000000"/>
        </w:rPr>
        <w:t xml:space="preserve"> (Tabel 1). </w:t>
      </w:r>
    </w:p>
    <w:p w:rsidR="00BA5C99" w:rsidRPr="00551443" w:rsidRDefault="00BA5C99" w:rsidP="00D1481C">
      <w:pPr>
        <w:spacing w:after="0" w:line="48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551443">
        <w:rPr>
          <w:rFonts w:ascii="Times New Roman" w:eastAsia="Times New Roman" w:hAnsi="Times New Roman"/>
          <w:sz w:val="24"/>
          <w:szCs w:val="24"/>
        </w:rPr>
        <w:t>Tabel 1.</w:t>
      </w:r>
      <w:proofErr w:type="gramEnd"/>
      <w:r w:rsidRPr="00551443">
        <w:rPr>
          <w:rFonts w:ascii="Times New Roman" w:eastAsia="Times New Roman" w:hAnsi="Times New Roman"/>
          <w:sz w:val="24"/>
          <w:szCs w:val="24"/>
        </w:rPr>
        <w:t xml:space="preserve"> </w:t>
      </w:r>
      <w:r w:rsidR="00276C5A">
        <w:rPr>
          <w:rFonts w:ascii="Times New Roman" w:eastAsia="Times New Roman" w:hAnsi="Times New Roman"/>
          <w:sz w:val="24"/>
          <w:szCs w:val="24"/>
        </w:rPr>
        <w:t>Kepadatan s</w:t>
      </w:r>
      <w:r w:rsidR="00ED3697">
        <w:rPr>
          <w:rFonts w:ascii="Times New Roman" w:eastAsia="Times New Roman" w:hAnsi="Times New Roman"/>
          <w:sz w:val="24"/>
          <w:szCs w:val="24"/>
        </w:rPr>
        <w:t>tok lobster k</w:t>
      </w:r>
      <w:r>
        <w:rPr>
          <w:rFonts w:ascii="Times New Roman" w:eastAsia="Times New Roman" w:hAnsi="Times New Roman"/>
          <w:sz w:val="24"/>
          <w:szCs w:val="24"/>
        </w:rPr>
        <w:t>ipas</w:t>
      </w:r>
      <w:r w:rsidR="00ED3697">
        <w:rPr>
          <w:rFonts w:ascii="Times New Roman" w:eastAsia="Times New Roman" w:hAnsi="Times New Roman"/>
          <w:sz w:val="24"/>
          <w:szCs w:val="24"/>
        </w:rPr>
        <w:t xml:space="preserve"> menurut</w:t>
      </w:r>
      <w:r w:rsidRPr="00551443">
        <w:rPr>
          <w:rFonts w:ascii="Times New Roman" w:eastAsia="Times New Roman" w:hAnsi="Times New Roman"/>
          <w:sz w:val="24"/>
          <w:szCs w:val="24"/>
        </w:rPr>
        <w:t xml:space="preserve"> kedalaman di Laut Jawa</w:t>
      </w:r>
    </w:p>
    <w:p w:rsidR="00BA5C99" w:rsidRPr="00551443" w:rsidRDefault="00ED3697" w:rsidP="00BA5C99">
      <w:pPr>
        <w:spacing w:after="0" w:line="48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/>
          <w:i/>
          <w:sz w:val="24"/>
          <w:szCs w:val="24"/>
        </w:rPr>
        <w:t>Table 1.</w:t>
      </w:r>
      <w:proofErr w:type="gramEnd"/>
      <w:r>
        <w:rPr>
          <w:rFonts w:ascii="Times New Roman" w:eastAsia="Times New Roman" w:hAnsi="Times New Roman"/>
          <w:i/>
          <w:sz w:val="24"/>
          <w:szCs w:val="24"/>
        </w:rPr>
        <w:t xml:space="preserve"> Stock d</w:t>
      </w:r>
      <w:r w:rsidR="00BA5C99" w:rsidRPr="00551443">
        <w:rPr>
          <w:rFonts w:ascii="Times New Roman" w:eastAsia="Times New Roman" w:hAnsi="Times New Roman"/>
          <w:i/>
          <w:sz w:val="24"/>
          <w:szCs w:val="24"/>
        </w:rPr>
        <w:t xml:space="preserve">ensity </w:t>
      </w:r>
      <w:proofErr w:type="gramStart"/>
      <w:r w:rsidR="00BA5C99" w:rsidRPr="00551443">
        <w:rPr>
          <w:rFonts w:ascii="Times New Roman" w:eastAsia="Times New Roman" w:hAnsi="Times New Roman"/>
          <w:i/>
          <w:sz w:val="24"/>
          <w:szCs w:val="24"/>
        </w:rPr>
        <w:t xml:space="preserve">of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sand</w:t>
      </w:r>
      <w:proofErr w:type="gramEnd"/>
      <w:r>
        <w:rPr>
          <w:rFonts w:ascii="Times New Roman" w:eastAsia="Times New Roman" w:hAnsi="Times New Roman"/>
          <w:i/>
          <w:sz w:val="24"/>
          <w:szCs w:val="24"/>
        </w:rPr>
        <w:t xml:space="preserve"> l</w:t>
      </w:r>
      <w:r w:rsidR="009858BF">
        <w:rPr>
          <w:rFonts w:ascii="Times New Roman" w:eastAsia="Times New Roman" w:hAnsi="Times New Roman"/>
          <w:i/>
          <w:sz w:val="24"/>
          <w:szCs w:val="24"/>
        </w:rPr>
        <w:t xml:space="preserve">obster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by </w:t>
      </w:r>
      <w:r w:rsidR="00BA5C99" w:rsidRPr="00551443">
        <w:rPr>
          <w:rFonts w:ascii="Times New Roman" w:eastAsia="Times New Roman" w:hAnsi="Times New Roman"/>
          <w:i/>
          <w:sz w:val="24"/>
          <w:szCs w:val="24"/>
        </w:rPr>
        <w:t xml:space="preserve"> depth</w:t>
      </w:r>
      <w:r w:rsidR="00125EB7">
        <w:rPr>
          <w:rFonts w:ascii="Times New Roman" w:eastAsia="Times New Roman" w:hAnsi="Times New Roman"/>
          <w:i/>
          <w:sz w:val="24"/>
          <w:szCs w:val="24"/>
        </w:rPr>
        <w:t>s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in the</w:t>
      </w:r>
      <w:r w:rsidR="007A757D">
        <w:rPr>
          <w:rFonts w:ascii="Times New Roman" w:eastAsia="Times New Roman" w:hAnsi="Times New Roman"/>
          <w:i/>
          <w:sz w:val="24"/>
          <w:szCs w:val="24"/>
        </w:rPr>
        <w:t xml:space="preserve"> Java Sea</w:t>
      </w:r>
    </w:p>
    <w:tbl>
      <w:tblPr>
        <w:tblW w:w="4639" w:type="dxa"/>
        <w:jc w:val="center"/>
        <w:tblInd w:w="93" w:type="dxa"/>
        <w:tblLook w:val="04A0" w:firstRow="1" w:lastRow="0" w:firstColumn="1" w:lastColumn="0" w:noHBand="0" w:noVBand="1"/>
      </w:tblPr>
      <w:tblGrid>
        <w:gridCol w:w="1640"/>
        <w:gridCol w:w="1459"/>
        <w:gridCol w:w="1540"/>
      </w:tblGrid>
      <w:tr w:rsidR="0073749B" w:rsidRPr="00283DB1" w:rsidTr="00283DB1">
        <w:trPr>
          <w:trHeight w:val="300"/>
          <w:jc w:val="center"/>
        </w:trPr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73749B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Kedalaman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Laju Tangkap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Kepadatan Stok</w:t>
            </w:r>
          </w:p>
        </w:tc>
      </w:tr>
      <w:tr w:rsidR="0073749B" w:rsidRPr="00283DB1" w:rsidTr="00283DB1">
        <w:trPr>
          <w:trHeight w:val="30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ED3697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iCs/>
                <w:color w:val="000000"/>
              </w:rPr>
              <w:t>(</w:t>
            </w:r>
            <w:r w:rsidR="0073749B"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Depth</w:t>
            </w:r>
            <w:r w:rsidR="00BA5C99"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</w:t>
            </w:r>
            <w:r w:rsidRPr="00283DB1">
              <w:rPr>
                <w:rFonts w:ascii="Times New Roman" w:eastAsia="Times New Roman" w:hAnsi="Times New Roman" w:cs="Times New Roman"/>
                <w:iCs/>
                <w:color w:val="000000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ED3697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iCs/>
                <w:color w:val="000000"/>
              </w:rPr>
              <w:t>(</w:t>
            </w:r>
            <w:r w:rsidR="0073749B"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Catch Rate</w:t>
            </w:r>
            <w:r w:rsidRPr="00283DB1">
              <w:rPr>
                <w:rFonts w:ascii="Times New Roman" w:eastAsia="Times New Roman" w:hAnsi="Times New Roman" w:cs="Times New Roman"/>
                <w:iCs/>
                <w:color w:val="000000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ED3697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iCs/>
                <w:color w:val="000000"/>
              </w:rPr>
              <w:t>(</w:t>
            </w:r>
            <w:r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Stock d</w:t>
            </w:r>
            <w:r w:rsidR="0073749B"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ensity</w:t>
            </w:r>
            <w:r w:rsidRPr="00283DB1">
              <w:rPr>
                <w:rFonts w:ascii="Times New Roman" w:eastAsia="Times New Roman" w:hAnsi="Times New Roman" w:cs="Times New Roman"/>
                <w:iCs/>
                <w:color w:val="000000"/>
              </w:rPr>
              <w:t>)</w:t>
            </w:r>
          </w:p>
        </w:tc>
      </w:tr>
      <w:tr w:rsidR="0073749B" w:rsidRPr="00283DB1" w:rsidTr="00283DB1">
        <w:trPr>
          <w:trHeight w:val="30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Pr="00283DB1" w:rsidRDefault="0073749B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(m)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(kg/jam)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(kg/km</w:t>
            </w:r>
            <w:r w:rsidRPr="00283DB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73749B" w:rsidRPr="00283DB1" w:rsidTr="00283DB1">
        <w:trPr>
          <w:trHeight w:val="300"/>
          <w:jc w:val="center"/>
        </w:trPr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73749B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iCs/>
                <w:color w:val="000000"/>
              </w:rPr>
              <w:t>(</w:t>
            </w:r>
            <w:r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kg/hours</w:t>
            </w:r>
            <w:r w:rsidRPr="00283DB1">
              <w:rPr>
                <w:rFonts w:ascii="Times New Roman" w:eastAsia="Times New Roman" w:hAnsi="Times New Roman" w:cs="Times New Roman"/>
                <w:iCs/>
                <w:color w:val="000000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iCs/>
                <w:color w:val="000000"/>
              </w:rPr>
              <w:t>(</w:t>
            </w:r>
            <w:r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kg/km</w:t>
            </w:r>
            <w:r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2</w:t>
            </w:r>
            <w:r w:rsidRPr="00283DB1">
              <w:rPr>
                <w:rFonts w:ascii="Times New Roman" w:eastAsia="Times New Roman" w:hAnsi="Times New Roman" w:cs="Times New Roman"/>
                <w:iCs/>
                <w:color w:val="000000"/>
              </w:rPr>
              <w:t>)</w:t>
            </w:r>
          </w:p>
        </w:tc>
      </w:tr>
      <w:tr w:rsidR="0073749B" w:rsidRPr="00283DB1" w:rsidTr="00283DB1">
        <w:trPr>
          <w:trHeight w:val="30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10-20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87322F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 w:rsidR="0073749B" w:rsidRPr="00283DB1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87322F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14,</w:t>
            </w:r>
            <w:r w:rsidR="0073749B" w:rsidRPr="00283DB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73749B" w:rsidRPr="00283DB1" w:rsidTr="00283DB1">
        <w:trPr>
          <w:trHeight w:val="30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20-30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87322F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 w:rsidR="0073749B" w:rsidRPr="00283DB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87322F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37,</w:t>
            </w:r>
            <w:r w:rsidR="0073749B" w:rsidRPr="00283DB1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</w:tr>
      <w:tr w:rsidR="0073749B" w:rsidRPr="00283DB1" w:rsidTr="00283DB1">
        <w:trPr>
          <w:trHeight w:val="30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30-40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87322F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 w:rsidR="0073749B" w:rsidRPr="00283DB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87322F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2,</w:t>
            </w:r>
            <w:r w:rsidR="0073749B" w:rsidRPr="00283DB1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</w:tr>
      <w:tr w:rsidR="0073749B" w:rsidRPr="00283DB1" w:rsidTr="00283DB1">
        <w:trPr>
          <w:trHeight w:val="30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40-50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87322F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 w:rsidR="0073749B" w:rsidRPr="00283DB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87322F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29,</w:t>
            </w:r>
            <w:r w:rsidR="0073749B" w:rsidRPr="00283DB1">
              <w:rPr>
                <w:rFonts w:ascii="Times New Roman" w:eastAsia="Times New Roman" w:hAnsi="Times New Roman" w:cs="Times New Roman"/>
                <w:color w:val="000000"/>
              </w:rPr>
              <w:t>08</w:t>
            </w:r>
          </w:p>
        </w:tc>
      </w:tr>
      <w:tr w:rsidR="0073749B" w:rsidRPr="00283DB1" w:rsidTr="00283DB1">
        <w:trPr>
          <w:trHeight w:val="30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50-60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87322F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 w:rsidR="0073749B" w:rsidRPr="00283DB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87322F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11,</w:t>
            </w:r>
            <w:r w:rsidR="0073749B" w:rsidRPr="00283DB1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</w:tr>
      <w:tr w:rsidR="0073749B" w:rsidRPr="00283DB1" w:rsidTr="00283DB1">
        <w:trPr>
          <w:trHeight w:val="300"/>
          <w:jc w:val="center"/>
        </w:trPr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&gt;60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87322F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 w:rsidR="0073749B" w:rsidRPr="00283DB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87322F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3,</w:t>
            </w:r>
            <w:r w:rsidR="0073749B" w:rsidRPr="00283DB1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</w:tr>
      <w:tr w:rsidR="0073749B" w:rsidRPr="00283DB1" w:rsidTr="00283DB1">
        <w:trPr>
          <w:trHeight w:val="30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Rata-Rata</w:t>
            </w:r>
          </w:p>
        </w:tc>
        <w:tc>
          <w:tcPr>
            <w:tcW w:w="14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Pr="00283DB1" w:rsidRDefault="0087322F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 w:rsidR="00A62603" w:rsidRPr="00283DB1">
              <w:rPr>
                <w:rFonts w:ascii="Times New Roman" w:eastAsia="Times New Roman" w:hAnsi="Times New Roman" w:cs="Times New Roman"/>
                <w:color w:val="000000"/>
              </w:rPr>
              <w:t>6  ± 0.27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Pr="00283DB1" w:rsidRDefault="00A62603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87322F" w:rsidRPr="00283DB1">
              <w:rPr>
                <w:rFonts w:ascii="Times New Roman" w:eastAsia="Times New Roman" w:hAnsi="Times New Roman" w:cs="Times New Roman"/>
                <w:color w:val="000000"/>
              </w:rPr>
              <w:t>5,</w:t>
            </w: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65  ± 6.73</w:t>
            </w:r>
          </w:p>
        </w:tc>
      </w:tr>
      <w:tr w:rsidR="0073749B" w:rsidRPr="00283DB1" w:rsidTr="00283DB1">
        <w:trPr>
          <w:trHeight w:val="300"/>
          <w:jc w:val="center"/>
        </w:trPr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283DB1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(Average)</w:t>
            </w:r>
          </w:p>
        </w:tc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749B" w:rsidRPr="00283DB1" w:rsidRDefault="0073749B" w:rsidP="007374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749B" w:rsidRPr="00283DB1" w:rsidRDefault="0073749B" w:rsidP="007374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3121E" w:rsidRDefault="0073121E" w:rsidP="008E2FFD">
      <w:pPr>
        <w:spacing w:after="0" w:line="48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3E73DB" w:rsidRPr="00FB4519" w:rsidRDefault="003E73DB" w:rsidP="00FB4519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proofErr w:type="gramStart"/>
      <w:r w:rsidR="00FB4519">
        <w:rPr>
          <w:rFonts w:ascii="Times New Roman" w:eastAsia="Times New Roman" w:hAnsi="Times New Roman"/>
          <w:sz w:val="24"/>
          <w:szCs w:val="24"/>
        </w:rPr>
        <w:t>Rata-rata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B4519">
        <w:rPr>
          <w:rFonts w:ascii="Times New Roman" w:eastAsia="Times New Roman" w:hAnsi="Times New Roman"/>
          <w:sz w:val="24"/>
          <w:szCs w:val="24"/>
        </w:rPr>
        <w:t>kepadatan lobster kipas lebih tinggi ditemukan pada substrat berpasir dibandingkan berlumpur.</w:t>
      </w:r>
      <w:proofErr w:type="gramEnd"/>
      <w:r w:rsidR="00FB4519">
        <w:rPr>
          <w:rFonts w:ascii="Times New Roman" w:eastAsia="Times New Roman" w:hAnsi="Times New Roman"/>
          <w:sz w:val="24"/>
          <w:szCs w:val="24"/>
        </w:rPr>
        <w:t xml:space="preserve"> Rata-rata kepadatan lobster kipas pada substrat pasir sebesar 35</w:t>
      </w:r>
      <w:proofErr w:type="gramStart"/>
      <w:r w:rsidR="00FB4519">
        <w:rPr>
          <w:rFonts w:ascii="Times New Roman" w:eastAsia="Times New Roman" w:hAnsi="Times New Roman"/>
          <w:sz w:val="24"/>
          <w:szCs w:val="24"/>
        </w:rPr>
        <w:t>,65</w:t>
      </w:r>
      <w:proofErr w:type="gramEnd"/>
      <w:r w:rsidR="00FB4519">
        <w:rPr>
          <w:rFonts w:ascii="Times New Roman" w:eastAsia="Times New Roman" w:hAnsi="Times New Roman"/>
          <w:sz w:val="24"/>
          <w:szCs w:val="24"/>
        </w:rPr>
        <w:t xml:space="preserve"> kg/km</w:t>
      </w:r>
      <w:r w:rsidR="00FB4519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="00FB4519">
        <w:rPr>
          <w:rFonts w:ascii="Times New Roman" w:eastAsia="Times New Roman" w:hAnsi="Times New Roman"/>
          <w:sz w:val="24"/>
          <w:szCs w:val="24"/>
        </w:rPr>
        <w:t xml:space="preserve"> dengan laju tangkap sebesar 1,38 kg/jam (Tabel 2).</w:t>
      </w:r>
    </w:p>
    <w:p w:rsidR="007E2B48" w:rsidRDefault="007E2B48" w:rsidP="003E73DB">
      <w:pPr>
        <w:spacing w:after="0" w:line="48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E73DB" w:rsidRPr="00551443" w:rsidRDefault="003E73DB" w:rsidP="003E73DB">
      <w:pPr>
        <w:spacing w:after="0" w:line="48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Tabel 2</w:t>
      </w:r>
      <w:r w:rsidRPr="00551443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55144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Kepadatan stok lobster kipas menurut tipe substrat</w:t>
      </w:r>
      <w:r w:rsidRPr="00551443">
        <w:rPr>
          <w:rFonts w:ascii="Times New Roman" w:eastAsia="Times New Roman" w:hAnsi="Times New Roman"/>
          <w:sz w:val="24"/>
          <w:szCs w:val="24"/>
        </w:rPr>
        <w:t xml:space="preserve"> di Laut Jawa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73DB" w:rsidRPr="003E73DB" w:rsidRDefault="003E73DB" w:rsidP="003E73DB">
      <w:pPr>
        <w:spacing w:after="0" w:line="48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/>
          <w:i/>
          <w:sz w:val="24"/>
          <w:szCs w:val="24"/>
        </w:rPr>
        <w:t>Table 2.</w:t>
      </w:r>
      <w:proofErr w:type="gramEnd"/>
      <w:r>
        <w:rPr>
          <w:rFonts w:ascii="Times New Roman" w:eastAsia="Times New Roman" w:hAnsi="Times New Roman"/>
          <w:i/>
          <w:sz w:val="24"/>
          <w:szCs w:val="24"/>
        </w:rPr>
        <w:t xml:space="preserve"> Stock d</w:t>
      </w:r>
      <w:r w:rsidRPr="00551443">
        <w:rPr>
          <w:rFonts w:ascii="Times New Roman" w:eastAsia="Times New Roman" w:hAnsi="Times New Roman"/>
          <w:i/>
          <w:sz w:val="24"/>
          <w:szCs w:val="24"/>
        </w:rPr>
        <w:t xml:space="preserve">ensity </w:t>
      </w:r>
      <w:proofErr w:type="gramStart"/>
      <w:r w:rsidRPr="00551443">
        <w:rPr>
          <w:rFonts w:ascii="Times New Roman" w:eastAsia="Times New Roman" w:hAnsi="Times New Roman"/>
          <w:i/>
          <w:sz w:val="24"/>
          <w:szCs w:val="24"/>
        </w:rPr>
        <w:t xml:space="preserve">of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sand</w:t>
      </w:r>
      <w:proofErr w:type="gramEnd"/>
      <w:r>
        <w:rPr>
          <w:rFonts w:ascii="Times New Roman" w:eastAsia="Times New Roman" w:hAnsi="Times New Roman"/>
          <w:i/>
          <w:sz w:val="24"/>
          <w:szCs w:val="24"/>
        </w:rPr>
        <w:t xml:space="preserve"> lobster by  substrate type in the</w:t>
      </w:r>
      <w:r w:rsidRPr="00551443">
        <w:rPr>
          <w:rFonts w:ascii="Times New Roman" w:eastAsia="Times New Roman" w:hAnsi="Times New Roman"/>
          <w:i/>
          <w:sz w:val="24"/>
          <w:szCs w:val="24"/>
        </w:rPr>
        <w:t xml:space="preserve"> Java </w:t>
      </w:r>
      <w:r w:rsidR="007A757D">
        <w:rPr>
          <w:rFonts w:ascii="Times New Roman" w:eastAsia="Times New Roman" w:hAnsi="Times New Roman"/>
          <w:i/>
          <w:sz w:val="24"/>
          <w:szCs w:val="24"/>
        </w:rPr>
        <w:t>Sea</w:t>
      </w:r>
    </w:p>
    <w:tbl>
      <w:tblPr>
        <w:tblW w:w="6984" w:type="dxa"/>
        <w:jc w:val="center"/>
        <w:tblInd w:w="-299" w:type="dxa"/>
        <w:tblLook w:val="04A0" w:firstRow="1" w:lastRow="0" w:firstColumn="1" w:lastColumn="0" w:noHBand="0" w:noVBand="1"/>
      </w:tblPr>
      <w:tblGrid>
        <w:gridCol w:w="3293"/>
        <w:gridCol w:w="1767"/>
        <w:gridCol w:w="1924"/>
      </w:tblGrid>
      <w:tr w:rsidR="003E73DB" w:rsidRPr="003E73DB" w:rsidTr="003E73DB">
        <w:trPr>
          <w:trHeight w:val="300"/>
          <w:jc w:val="center"/>
        </w:trPr>
        <w:tc>
          <w:tcPr>
            <w:tcW w:w="32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DB" w:rsidRPr="00283DB1" w:rsidRDefault="003E73DB" w:rsidP="003E7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Jenis Substrat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3E7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Laju Tangkap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3E7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Kepadatan Stok</w:t>
            </w:r>
          </w:p>
        </w:tc>
      </w:tr>
      <w:tr w:rsidR="003E73DB" w:rsidRPr="003E73DB" w:rsidTr="003E73DB">
        <w:trPr>
          <w:trHeight w:val="300"/>
          <w:jc w:val="center"/>
        </w:trPr>
        <w:tc>
          <w:tcPr>
            <w:tcW w:w="32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E73DB" w:rsidRPr="00283DB1" w:rsidRDefault="003E73DB" w:rsidP="003E7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3E7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iCs/>
                <w:color w:val="000000"/>
              </w:rPr>
              <w:t>(</w:t>
            </w:r>
            <w:r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Catch Rate</w:t>
            </w:r>
            <w:r w:rsidRPr="00283DB1">
              <w:rPr>
                <w:rFonts w:ascii="Times New Roman" w:eastAsia="Times New Roman" w:hAnsi="Times New Roman" w:cs="Times New Roman"/>
                <w:iCs/>
                <w:color w:val="000000"/>
              </w:rPr>
              <w:t>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3E7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iCs/>
                <w:color w:val="000000"/>
              </w:rPr>
              <w:t>(</w:t>
            </w:r>
            <w:r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Stock Density</w:t>
            </w:r>
            <w:r w:rsidRPr="00283DB1">
              <w:rPr>
                <w:rFonts w:ascii="Times New Roman" w:eastAsia="Times New Roman" w:hAnsi="Times New Roman" w:cs="Times New Roman"/>
                <w:iCs/>
                <w:color w:val="000000"/>
              </w:rPr>
              <w:t>)</w:t>
            </w:r>
          </w:p>
        </w:tc>
      </w:tr>
      <w:tr w:rsidR="003E73DB" w:rsidRPr="003E73DB" w:rsidTr="003E73DB">
        <w:trPr>
          <w:trHeight w:val="300"/>
          <w:jc w:val="center"/>
        </w:trPr>
        <w:tc>
          <w:tcPr>
            <w:tcW w:w="32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E73DB" w:rsidRPr="00283DB1" w:rsidRDefault="003E73DB" w:rsidP="003E7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Substrate type</w:t>
            </w: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3E7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(kg/jam)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3E7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(kg/km</w:t>
            </w:r>
            <w:r w:rsidRPr="00283DB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3E73DB" w:rsidRPr="003E73DB" w:rsidTr="003E73DB">
        <w:trPr>
          <w:trHeight w:val="300"/>
          <w:jc w:val="center"/>
        </w:trPr>
        <w:tc>
          <w:tcPr>
            <w:tcW w:w="32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E73DB" w:rsidRPr="00283DB1" w:rsidRDefault="003E73DB" w:rsidP="003E73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3E7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(kg/hours)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3E7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(kg/km</w:t>
            </w:r>
            <w:r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</w:rPr>
              <w:t>2</w:t>
            </w:r>
            <w:r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)</w:t>
            </w:r>
          </w:p>
        </w:tc>
      </w:tr>
      <w:tr w:rsidR="003E73DB" w:rsidRPr="003E73DB" w:rsidTr="003E73DB">
        <w:trPr>
          <w:trHeight w:val="300"/>
          <w:jc w:val="center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3E7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Lumpur (</w:t>
            </w:r>
            <w:r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Mud</w:t>
            </w: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14.38</w:t>
            </w:r>
          </w:p>
        </w:tc>
      </w:tr>
      <w:tr w:rsidR="003E73DB" w:rsidRPr="003E73DB" w:rsidTr="003E73DB">
        <w:trPr>
          <w:trHeight w:val="300"/>
          <w:jc w:val="center"/>
        </w:trPr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3E7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Lumpur Berpasir (</w:t>
            </w:r>
            <w:r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Sandy Mud</w:t>
            </w: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11.01</w:t>
            </w:r>
          </w:p>
        </w:tc>
      </w:tr>
      <w:tr w:rsidR="003E73DB" w:rsidRPr="003E73DB" w:rsidTr="003E73DB">
        <w:trPr>
          <w:trHeight w:val="300"/>
          <w:jc w:val="center"/>
        </w:trPr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3E7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Pasir (</w:t>
            </w:r>
            <w:r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Sand</w:t>
            </w: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1.38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35.65</w:t>
            </w:r>
          </w:p>
        </w:tc>
      </w:tr>
      <w:tr w:rsidR="003E73DB" w:rsidRPr="003E73DB" w:rsidTr="003E73DB">
        <w:trPr>
          <w:trHeight w:val="300"/>
          <w:jc w:val="center"/>
        </w:trPr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3DB" w:rsidRPr="00283DB1" w:rsidRDefault="003E73DB" w:rsidP="003E73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Rata-Rata (</w:t>
            </w:r>
            <w:r w:rsidRPr="00283DB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Average</w:t>
            </w: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3DB" w:rsidRPr="00283DB1" w:rsidRDefault="003E73D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0.6  ± 0.27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73DB" w:rsidRPr="00283DB1" w:rsidRDefault="003E73D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83DB1">
              <w:rPr>
                <w:rFonts w:ascii="Times New Roman" w:eastAsia="Times New Roman" w:hAnsi="Times New Roman" w:cs="Times New Roman"/>
                <w:color w:val="000000"/>
              </w:rPr>
              <w:t>15.65  ± 6.73</w:t>
            </w:r>
          </w:p>
        </w:tc>
      </w:tr>
    </w:tbl>
    <w:p w:rsidR="003E73DB" w:rsidRPr="003E73DB" w:rsidRDefault="003E73DB" w:rsidP="008E2FF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21E" w:rsidRDefault="0073121E" w:rsidP="008E2FFD">
      <w:pPr>
        <w:spacing w:after="0" w:line="480" w:lineRule="auto"/>
        <w:rPr>
          <w:rFonts w:ascii="Times New Roman" w:eastAsia="Times New Roman" w:hAnsi="Times New Roman"/>
          <w:b/>
          <w:sz w:val="24"/>
          <w:szCs w:val="24"/>
        </w:rPr>
      </w:pPr>
      <w:r w:rsidRPr="0073121E">
        <w:rPr>
          <w:rFonts w:ascii="Times New Roman" w:eastAsia="Times New Roman" w:hAnsi="Times New Roman"/>
          <w:b/>
          <w:sz w:val="24"/>
          <w:szCs w:val="24"/>
        </w:rPr>
        <w:t>Sebaran Panjang</w:t>
      </w:r>
    </w:p>
    <w:p w:rsidR="008E2FFD" w:rsidRDefault="0073121E" w:rsidP="008E2FFD">
      <w:p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87322F">
        <w:rPr>
          <w:rFonts w:ascii="Times New Roman" w:eastAsia="Times New Roman" w:hAnsi="Times New Roman"/>
          <w:sz w:val="24"/>
          <w:szCs w:val="24"/>
        </w:rPr>
        <w:t xml:space="preserve">Ukuran rata-rata panjang karapas lobster kipas betina lebih besar dibandingkan jantan. </w:t>
      </w:r>
      <w:r>
        <w:rPr>
          <w:rFonts w:ascii="Times New Roman" w:eastAsia="Times New Roman" w:hAnsi="Times New Roman"/>
          <w:sz w:val="24"/>
          <w:szCs w:val="24"/>
        </w:rPr>
        <w:t xml:space="preserve">Rata-rata panjang karapas lobster kipas </w:t>
      </w:r>
      <w:r w:rsidR="0087322F">
        <w:rPr>
          <w:rFonts w:ascii="Times New Roman" w:eastAsia="Times New Roman" w:hAnsi="Times New Roman"/>
          <w:sz w:val="24"/>
          <w:szCs w:val="24"/>
        </w:rPr>
        <w:t xml:space="preserve">betina di Laut Jawa sebesar  59,06 </w:t>
      </w:r>
      <w:r w:rsidR="0087322F">
        <w:rPr>
          <w:rFonts w:ascii="Times New Roman" w:eastAsia="Times New Roman" w:hAnsi="Times New Roman" w:cs="Times New Roman"/>
          <w:color w:val="000000"/>
        </w:rPr>
        <w:t>± 2,46 mm sedangkan lobster kipas jantan sebesar 49,84 ± 2,05 mm. Modus ukuran panjang karapas lobster kipas jantan yaitu pada ukuran 55 mm sedangkan lobster kipas betina yaitu pada ukuran 65 mm (Gambar 2).</w:t>
      </w:r>
    </w:p>
    <w:p w:rsidR="008E2FFD" w:rsidRDefault="00966E90" w:rsidP="008E2FFD">
      <w:p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883A6E0" wp14:editId="3DA59433">
            <wp:extent cx="4572000" cy="32004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A5C99" w:rsidRDefault="00BA5C99" w:rsidP="00BA5C99">
      <w:pPr>
        <w:autoSpaceDE w:val="0"/>
        <w:autoSpaceDN w:val="0"/>
        <w:adjustRightInd w:val="0"/>
        <w:spacing w:after="0" w:line="48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Gambar 2.</w:t>
      </w:r>
      <w:proofErr w:type="gramEnd"/>
      <w:r>
        <w:rPr>
          <w:rFonts w:ascii="Times New Roman" w:hAnsi="Times New Roman"/>
          <w:sz w:val="24"/>
          <w:szCs w:val="24"/>
        </w:rPr>
        <w:t xml:space="preserve"> Frekuensi panjang </w:t>
      </w:r>
      <w:proofErr w:type="gramStart"/>
      <w:r>
        <w:rPr>
          <w:rFonts w:ascii="Times New Roman" w:hAnsi="Times New Roman"/>
          <w:sz w:val="24"/>
          <w:szCs w:val="24"/>
        </w:rPr>
        <w:t xml:space="preserve">karapas  </w:t>
      </w:r>
      <w:r w:rsidRPr="00BA5C99">
        <w:rPr>
          <w:rFonts w:ascii="Times New Roman" w:hAnsi="Times New Roman"/>
          <w:i/>
          <w:sz w:val="24"/>
          <w:szCs w:val="24"/>
        </w:rPr>
        <w:t>Thenus</w:t>
      </w:r>
      <w:proofErr w:type="gramEnd"/>
      <w:r w:rsidRPr="00BA5C99">
        <w:rPr>
          <w:rFonts w:ascii="Times New Roman" w:hAnsi="Times New Roman"/>
          <w:i/>
          <w:sz w:val="24"/>
          <w:szCs w:val="24"/>
        </w:rPr>
        <w:t xml:space="preserve"> orientalis</w:t>
      </w:r>
      <w:r>
        <w:rPr>
          <w:rFonts w:ascii="Times New Roman" w:hAnsi="Times New Roman"/>
          <w:sz w:val="24"/>
          <w:szCs w:val="24"/>
        </w:rPr>
        <w:t xml:space="preserve"> jantan dan betina di Laut Jawa. </w:t>
      </w:r>
    </w:p>
    <w:p w:rsidR="00BA5C99" w:rsidRDefault="00BA5C99" w:rsidP="00BA5C99">
      <w:pPr>
        <w:autoSpaceDE w:val="0"/>
        <w:autoSpaceDN w:val="0"/>
        <w:adjustRightInd w:val="0"/>
        <w:spacing w:after="0" w:line="360" w:lineRule="auto"/>
        <w:ind w:left="993" w:hanging="993"/>
        <w:jc w:val="both"/>
        <w:rPr>
          <w:rFonts w:ascii="Times New Roman" w:hAnsi="Times New Roman"/>
          <w:sz w:val="24"/>
          <w:szCs w:val="24"/>
          <w:lang w:val="id-ID"/>
        </w:rPr>
      </w:pPr>
      <w:proofErr w:type="gramStart"/>
      <w:r>
        <w:rPr>
          <w:rFonts w:ascii="Times New Roman" w:hAnsi="Times New Roman"/>
          <w:sz w:val="24"/>
          <w:szCs w:val="24"/>
        </w:rPr>
        <w:t>Figure 2.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Carapace length f</w:t>
      </w:r>
      <w:r w:rsidRPr="00353993">
        <w:rPr>
          <w:rFonts w:ascii="Times New Roman" w:hAnsi="Times New Roman"/>
          <w:i/>
          <w:sz w:val="24"/>
          <w:szCs w:val="24"/>
        </w:rPr>
        <w:t>requencies</w:t>
      </w:r>
      <w:r>
        <w:rPr>
          <w:rFonts w:ascii="Times New Roman" w:hAnsi="Times New Roman"/>
          <w:i/>
          <w:sz w:val="24"/>
          <w:szCs w:val="24"/>
        </w:rPr>
        <w:t xml:space="preserve"> of male and f</w:t>
      </w:r>
      <w:r w:rsidRPr="00353993">
        <w:rPr>
          <w:rFonts w:ascii="Times New Roman" w:hAnsi="Times New Roman"/>
          <w:i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male Thenus orientalis</w:t>
      </w:r>
      <w:r w:rsidRPr="00353993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353993">
        <w:rPr>
          <w:rFonts w:ascii="Times New Roman" w:hAnsi="Times New Roman"/>
          <w:i/>
          <w:sz w:val="24"/>
          <w:szCs w:val="24"/>
        </w:rPr>
        <w:t xml:space="preserve">in  </w:t>
      </w:r>
      <w:r w:rsidR="00966E90">
        <w:rPr>
          <w:rFonts w:ascii="Times New Roman" w:hAnsi="Times New Roman"/>
          <w:i/>
          <w:sz w:val="24"/>
          <w:szCs w:val="24"/>
        </w:rPr>
        <w:t>the</w:t>
      </w:r>
      <w:proofErr w:type="gramEnd"/>
      <w:r w:rsidR="00966E90">
        <w:rPr>
          <w:rFonts w:ascii="Times New Roman" w:hAnsi="Times New Roman"/>
          <w:i/>
          <w:sz w:val="24"/>
          <w:szCs w:val="24"/>
        </w:rPr>
        <w:t xml:space="preserve"> </w:t>
      </w:r>
      <w:r w:rsidR="00D30691">
        <w:rPr>
          <w:rFonts w:ascii="Times New Roman" w:hAnsi="Times New Roman"/>
          <w:i/>
          <w:sz w:val="24"/>
          <w:szCs w:val="24"/>
        </w:rPr>
        <w:t xml:space="preserve">Java </w:t>
      </w:r>
      <w:r w:rsidR="007A757D">
        <w:rPr>
          <w:rFonts w:ascii="Times New Roman" w:hAnsi="Times New Roman"/>
          <w:i/>
          <w:sz w:val="24"/>
          <w:szCs w:val="24"/>
        </w:rPr>
        <w:t>Sea</w:t>
      </w:r>
      <w:r w:rsidR="00D30691">
        <w:rPr>
          <w:rFonts w:ascii="Times New Roman" w:hAnsi="Times New Roman"/>
          <w:i/>
          <w:sz w:val="24"/>
          <w:szCs w:val="24"/>
        </w:rPr>
        <w:t>.</w:t>
      </w:r>
    </w:p>
    <w:p w:rsidR="00BA5C99" w:rsidRDefault="00966E90" w:rsidP="008E2FFD">
      <w:pPr>
        <w:spacing w:after="0" w:line="48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Hubungan Panjang-</w:t>
      </w:r>
      <w:r w:rsidR="00125EB7" w:rsidRPr="00125EB7">
        <w:rPr>
          <w:rFonts w:ascii="Times New Roman" w:eastAsia="Times New Roman" w:hAnsi="Times New Roman"/>
          <w:b/>
          <w:sz w:val="24"/>
          <w:szCs w:val="24"/>
        </w:rPr>
        <w:t>Berat</w:t>
      </w:r>
    </w:p>
    <w:p w:rsidR="007E2B48" w:rsidRPr="007E2B48" w:rsidRDefault="00125EB7" w:rsidP="007E2B4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Hubungan panjang berat lobster kipas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jantan  mengikuti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persamaan  </w:t>
      </w:r>
      <w:r>
        <w:rPr>
          <w:rFonts w:ascii="Times New Roman" w:hAnsi="Times New Roman"/>
          <w:sz w:val="24"/>
          <w:szCs w:val="24"/>
        </w:rPr>
        <w:t>W = 0,</w:t>
      </w:r>
      <w:r w:rsidRPr="002E47B8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>1</w:t>
      </w:r>
      <w:r w:rsidRPr="002E47B8">
        <w:rPr>
          <w:rFonts w:ascii="Times New Roman" w:hAnsi="Times New Roman"/>
          <w:sz w:val="24"/>
          <w:szCs w:val="24"/>
        </w:rPr>
        <w:t>9L</w:t>
      </w:r>
      <w:r>
        <w:rPr>
          <w:rFonts w:ascii="Times New Roman" w:hAnsi="Times New Roman"/>
          <w:sz w:val="24"/>
          <w:szCs w:val="24"/>
          <w:vertAlign w:val="superscript"/>
        </w:rPr>
        <w:t>2,7183</w:t>
      </w:r>
      <w:r>
        <w:rPr>
          <w:rFonts w:ascii="Times New Roman" w:hAnsi="Times New Roman"/>
          <w:sz w:val="24"/>
          <w:szCs w:val="24"/>
        </w:rPr>
        <w:t xml:space="preserve"> (R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=98,93%) </w:t>
      </w:r>
      <w:r w:rsidR="00C56E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sedangkan lobster kipas betina mengikuti persamaan W = 0.004</w:t>
      </w:r>
      <w:r w:rsidRPr="002E47B8">
        <w:rPr>
          <w:rFonts w:ascii="Times New Roman" w:hAnsi="Times New Roman"/>
          <w:sz w:val="24"/>
          <w:szCs w:val="24"/>
        </w:rPr>
        <w:t>1L</w:t>
      </w:r>
      <w:r w:rsidR="00580ED4">
        <w:rPr>
          <w:rFonts w:ascii="Times New Roman" w:hAnsi="Times New Roman"/>
          <w:sz w:val="24"/>
          <w:szCs w:val="24"/>
          <w:vertAlign w:val="superscript"/>
        </w:rPr>
        <w:t>2,5564</w:t>
      </w:r>
      <w:r w:rsidR="00580ED4">
        <w:rPr>
          <w:rFonts w:ascii="Times New Roman" w:hAnsi="Times New Roman"/>
          <w:sz w:val="24"/>
          <w:szCs w:val="24"/>
        </w:rPr>
        <w:t xml:space="preserve">  (Gambar 3). Setelah dilakukan uji-t dengan tingkat kepercayaan 95% (ɑ=0.05), diperoleh pola pertumbuhan lobster kipas jantan dan betina bersifat </w:t>
      </w:r>
      <w:r w:rsidR="00580ED4" w:rsidRPr="00E30286">
        <w:rPr>
          <w:rFonts w:ascii="Times New Roman" w:hAnsi="Times New Roman"/>
          <w:i/>
          <w:sz w:val="24"/>
          <w:szCs w:val="24"/>
        </w:rPr>
        <w:t>allometrik negatif</w:t>
      </w:r>
      <w:r w:rsidR="00580ED4">
        <w:rPr>
          <w:rFonts w:ascii="Times New Roman" w:hAnsi="Times New Roman"/>
          <w:sz w:val="24"/>
          <w:szCs w:val="24"/>
        </w:rPr>
        <w:t xml:space="preserve"> artinya pertambahan panjang lobster kipas lebih dominan dibandingkan beratnya. </w:t>
      </w:r>
    </w:p>
    <w:p w:rsidR="00BA5C99" w:rsidRDefault="00BA5C99" w:rsidP="008E2FFD">
      <w:p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lastRenderedPageBreak/>
        <w:drawing>
          <wp:inline distT="0" distB="0" distL="0" distR="0" wp14:anchorId="116637E4" wp14:editId="197AD9AE">
            <wp:extent cx="4572000" cy="2743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5C99" w:rsidRDefault="00BA5C99" w:rsidP="008E2FFD">
      <w:p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18FDB65D" wp14:editId="5849D291">
            <wp:extent cx="4572000" cy="2743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5C99" w:rsidRDefault="00BA5C99" w:rsidP="00BA5C99">
      <w:pPr>
        <w:spacing w:after="0" w:line="36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Gambar 3.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Hubungan panjang-berat </w:t>
      </w:r>
      <w:r w:rsidR="00D30691">
        <w:rPr>
          <w:rFonts w:ascii="Times New Roman" w:hAnsi="Times New Roman"/>
          <w:i/>
          <w:sz w:val="24"/>
          <w:szCs w:val="24"/>
        </w:rPr>
        <w:t>Thenus orientalis</w:t>
      </w:r>
      <w:r w:rsidR="00D30691">
        <w:rPr>
          <w:rFonts w:ascii="Times New Roman" w:hAnsi="Times New Roman"/>
          <w:sz w:val="24"/>
          <w:szCs w:val="24"/>
        </w:rPr>
        <w:t xml:space="preserve"> jantan dan betina di Laut</w:t>
      </w:r>
      <w:r>
        <w:rPr>
          <w:rFonts w:ascii="Times New Roman" w:hAnsi="Times New Roman"/>
          <w:sz w:val="24"/>
          <w:szCs w:val="24"/>
        </w:rPr>
        <w:t xml:space="preserve"> Jawa</w:t>
      </w:r>
      <w:r w:rsidR="00D30691">
        <w:rPr>
          <w:rFonts w:ascii="Times New Roman" w:hAnsi="Times New Roman"/>
          <w:sz w:val="24"/>
          <w:szCs w:val="24"/>
        </w:rPr>
        <w:t>.</w:t>
      </w:r>
      <w:proofErr w:type="gramEnd"/>
    </w:p>
    <w:p w:rsidR="00E90F95" w:rsidRDefault="00BA5C99" w:rsidP="00E90F95">
      <w:pPr>
        <w:spacing w:after="0" w:line="360" w:lineRule="auto"/>
        <w:ind w:left="1134" w:hanging="1134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53993">
        <w:rPr>
          <w:rFonts w:ascii="Times New Roman" w:hAnsi="Times New Roman"/>
          <w:i/>
          <w:sz w:val="24"/>
          <w:szCs w:val="24"/>
        </w:rPr>
        <w:t>Figure 3.</w:t>
      </w:r>
      <w:proofErr w:type="gramEnd"/>
      <w:r w:rsidRPr="00353993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353993">
        <w:rPr>
          <w:rFonts w:ascii="Times New Roman" w:hAnsi="Times New Roman"/>
          <w:i/>
          <w:sz w:val="24"/>
          <w:szCs w:val="24"/>
        </w:rPr>
        <w:t>Length</w:t>
      </w:r>
      <w:r w:rsidR="00966E90">
        <w:rPr>
          <w:rFonts w:ascii="Times New Roman" w:hAnsi="Times New Roman"/>
          <w:i/>
          <w:sz w:val="24"/>
          <w:szCs w:val="24"/>
        </w:rPr>
        <w:t>-w</w:t>
      </w:r>
      <w:r w:rsidR="00D30691">
        <w:rPr>
          <w:rFonts w:ascii="Times New Roman" w:hAnsi="Times New Roman"/>
          <w:i/>
          <w:sz w:val="24"/>
          <w:szCs w:val="24"/>
        </w:rPr>
        <w:t xml:space="preserve">eight relationship of male and female Thenus orientalis in Java </w:t>
      </w:r>
      <w:r w:rsidR="007A757D">
        <w:rPr>
          <w:rFonts w:ascii="Times New Roman" w:hAnsi="Times New Roman"/>
          <w:i/>
          <w:sz w:val="24"/>
          <w:szCs w:val="24"/>
        </w:rPr>
        <w:t>Sea</w:t>
      </w:r>
      <w:r w:rsidR="00D30691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580ED4" w:rsidRDefault="00580ED4" w:rsidP="00BA5C99">
      <w:pPr>
        <w:spacing w:after="0" w:line="360" w:lineRule="auto"/>
        <w:ind w:left="1134" w:hanging="1134"/>
        <w:jc w:val="both"/>
        <w:rPr>
          <w:rFonts w:ascii="Times New Roman" w:hAnsi="Times New Roman"/>
          <w:i/>
          <w:sz w:val="24"/>
          <w:szCs w:val="24"/>
        </w:rPr>
      </w:pPr>
    </w:p>
    <w:p w:rsidR="00580ED4" w:rsidRPr="00580ED4" w:rsidRDefault="00580ED4" w:rsidP="00E90F95">
      <w:pPr>
        <w:spacing w:after="0" w:line="480" w:lineRule="auto"/>
        <w:ind w:left="1134" w:hanging="1134"/>
        <w:jc w:val="both"/>
        <w:rPr>
          <w:rFonts w:ascii="Times New Roman" w:hAnsi="Times New Roman"/>
          <w:b/>
          <w:sz w:val="24"/>
          <w:szCs w:val="24"/>
        </w:rPr>
      </w:pPr>
      <w:r w:rsidRPr="00580ED4">
        <w:rPr>
          <w:rFonts w:ascii="Times New Roman" w:hAnsi="Times New Roman"/>
          <w:b/>
          <w:sz w:val="24"/>
          <w:szCs w:val="24"/>
        </w:rPr>
        <w:t>Rasio Kelamin</w:t>
      </w:r>
    </w:p>
    <w:p w:rsidR="003C2202" w:rsidRDefault="00580ED4" w:rsidP="007E2B4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FE03B8">
        <w:rPr>
          <w:rFonts w:ascii="Times New Roman" w:hAnsi="Times New Roman"/>
          <w:sz w:val="24"/>
          <w:szCs w:val="24"/>
        </w:rPr>
        <w:t xml:space="preserve">Rasio Kelamin total lobster kipas menunjukkan kondisi tidak seimbang dengan jumlah lobster kipas </w:t>
      </w:r>
      <w:r w:rsidR="009C0183">
        <w:rPr>
          <w:rFonts w:ascii="Times New Roman" w:hAnsi="Times New Roman"/>
          <w:sz w:val="24"/>
          <w:szCs w:val="24"/>
        </w:rPr>
        <w:t xml:space="preserve">jantan lebih besar dibandingkan </w:t>
      </w:r>
      <w:r w:rsidR="00FE03B8">
        <w:rPr>
          <w:rFonts w:ascii="Times New Roman" w:hAnsi="Times New Roman"/>
          <w:sz w:val="24"/>
          <w:szCs w:val="24"/>
        </w:rPr>
        <w:t>lobster kipas be</w:t>
      </w:r>
      <w:r w:rsidR="00C81C2D">
        <w:rPr>
          <w:rFonts w:ascii="Times New Roman" w:hAnsi="Times New Roman"/>
          <w:sz w:val="24"/>
          <w:szCs w:val="24"/>
        </w:rPr>
        <w:t>tina.</w:t>
      </w:r>
      <w:proofErr w:type="gramEnd"/>
      <w:r w:rsidR="00C81C2D">
        <w:rPr>
          <w:rFonts w:ascii="Times New Roman" w:hAnsi="Times New Roman"/>
          <w:sz w:val="24"/>
          <w:szCs w:val="24"/>
        </w:rPr>
        <w:t xml:space="preserve"> Rasio kelamin per kedalaman menunjukkan kondisi seimbang pada kedalaman 20-30 m, 30-40 m, 40-50 m sedangkan kondisi tidak seimbang pada kedalaman 10-20 m dan lebih dari 50 m</w:t>
      </w:r>
      <w:r w:rsidR="003E73DB">
        <w:rPr>
          <w:rFonts w:ascii="Times New Roman" w:hAnsi="Times New Roman"/>
          <w:sz w:val="24"/>
          <w:szCs w:val="24"/>
        </w:rPr>
        <w:t xml:space="preserve"> (Tabel 3)</w:t>
      </w:r>
      <w:r w:rsidR="00C81C2D">
        <w:rPr>
          <w:rFonts w:ascii="Times New Roman" w:hAnsi="Times New Roman"/>
          <w:sz w:val="24"/>
          <w:szCs w:val="24"/>
        </w:rPr>
        <w:t>.</w:t>
      </w:r>
    </w:p>
    <w:p w:rsidR="00152268" w:rsidRPr="00580ED4" w:rsidRDefault="00152268" w:rsidP="007E2B4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BA5C99" w:rsidRDefault="003E73DB" w:rsidP="007E2B48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Tabel </w:t>
      </w:r>
      <w:r>
        <w:rPr>
          <w:rFonts w:ascii="Times New Roman" w:hAnsi="Times New Roman"/>
          <w:sz w:val="24"/>
          <w:szCs w:val="24"/>
        </w:rPr>
        <w:t>3</w:t>
      </w:r>
      <w:r w:rsidR="00BA5C99" w:rsidRPr="005B381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A5C99">
        <w:rPr>
          <w:rFonts w:ascii="Times New Roman" w:hAnsi="Times New Roman"/>
          <w:sz w:val="24"/>
          <w:szCs w:val="24"/>
        </w:rPr>
        <w:t xml:space="preserve">Rasio kelamin </w:t>
      </w:r>
      <w:r w:rsidR="00D30691">
        <w:rPr>
          <w:rFonts w:ascii="Times New Roman" w:hAnsi="Times New Roman"/>
          <w:i/>
          <w:sz w:val="24"/>
          <w:szCs w:val="24"/>
        </w:rPr>
        <w:t>Thenus orientalis</w:t>
      </w:r>
      <w:r w:rsidR="00D30691">
        <w:rPr>
          <w:rFonts w:ascii="Times New Roman" w:hAnsi="Times New Roman"/>
          <w:sz w:val="24"/>
          <w:szCs w:val="24"/>
        </w:rPr>
        <w:t xml:space="preserve"> di Laut </w:t>
      </w:r>
      <w:r w:rsidR="00BA5C99">
        <w:rPr>
          <w:rFonts w:ascii="Times New Roman" w:hAnsi="Times New Roman"/>
          <w:sz w:val="24"/>
          <w:szCs w:val="24"/>
        </w:rPr>
        <w:t>Jawa</w:t>
      </w:r>
      <w:r w:rsidR="00D30691">
        <w:rPr>
          <w:rFonts w:ascii="Times New Roman" w:hAnsi="Times New Roman"/>
          <w:sz w:val="24"/>
          <w:szCs w:val="24"/>
        </w:rPr>
        <w:t>.</w:t>
      </w:r>
      <w:proofErr w:type="gramEnd"/>
    </w:p>
    <w:p w:rsidR="00BA5C99" w:rsidRPr="00F56E10" w:rsidRDefault="003E73DB" w:rsidP="007E2B4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id-ID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Table 3</w:t>
      </w:r>
      <w:r w:rsidR="00BA5C99">
        <w:rPr>
          <w:rFonts w:ascii="Times New Roman" w:hAnsi="Times New Roman"/>
          <w:i/>
          <w:sz w:val="24"/>
          <w:szCs w:val="24"/>
        </w:rPr>
        <w:t>.</w:t>
      </w:r>
      <w:proofErr w:type="gramEnd"/>
      <w:r w:rsidR="00BA5C99">
        <w:rPr>
          <w:rFonts w:ascii="Times New Roman" w:hAnsi="Times New Roman"/>
          <w:i/>
          <w:sz w:val="24"/>
          <w:szCs w:val="24"/>
        </w:rPr>
        <w:t xml:space="preserve"> Sex r</w:t>
      </w:r>
      <w:r w:rsidR="00D30691">
        <w:rPr>
          <w:rFonts w:ascii="Times New Roman" w:hAnsi="Times New Roman"/>
          <w:i/>
          <w:sz w:val="24"/>
          <w:szCs w:val="24"/>
        </w:rPr>
        <w:t xml:space="preserve">atio of Thenus orientalis in </w:t>
      </w:r>
      <w:r w:rsidR="00966E90">
        <w:rPr>
          <w:rFonts w:ascii="Times New Roman" w:hAnsi="Times New Roman"/>
          <w:i/>
          <w:sz w:val="24"/>
          <w:szCs w:val="24"/>
        </w:rPr>
        <w:t xml:space="preserve">the </w:t>
      </w:r>
      <w:r w:rsidR="007A757D">
        <w:rPr>
          <w:rFonts w:ascii="Times New Roman" w:hAnsi="Times New Roman"/>
          <w:i/>
          <w:sz w:val="24"/>
          <w:szCs w:val="24"/>
        </w:rPr>
        <w:t>Java Sea</w:t>
      </w:r>
    </w:p>
    <w:p w:rsidR="008E2FFD" w:rsidRDefault="008E2FFD" w:rsidP="008E2FFD">
      <w:pPr>
        <w:spacing w:after="0" w:line="48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7953" w:type="dxa"/>
        <w:jc w:val="center"/>
        <w:tblInd w:w="93" w:type="dxa"/>
        <w:tblLook w:val="04A0" w:firstRow="1" w:lastRow="0" w:firstColumn="1" w:lastColumn="0" w:noHBand="0" w:noVBand="1"/>
      </w:tblPr>
      <w:tblGrid>
        <w:gridCol w:w="1127"/>
        <w:gridCol w:w="854"/>
        <w:gridCol w:w="873"/>
        <w:gridCol w:w="1355"/>
        <w:gridCol w:w="758"/>
        <w:gridCol w:w="2986"/>
      </w:tblGrid>
      <w:tr w:rsidR="0073749B" w:rsidRPr="0073749B" w:rsidTr="007E2B48">
        <w:trPr>
          <w:trHeight w:val="300"/>
          <w:jc w:val="center"/>
        </w:trPr>
        <w:tc>
          <w:tcPr>
            <w:tcW w:w="112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B2945" w:rsidRDefault="0073749B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Kedalaman</w:t>
            </w:r>
          </w:p>
          <w:p w:rsidR="007D305C" w:rsidRPr="007D305C" w:rsidRDefault="007D305C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D305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Depths</w:t>
            </w:r>
          </w:p>
          <w:p w:rsidR="007D305C" w:rsidRPr="0073749B" w:rsidRDefault="007D305C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(m)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2945" w:rsidRDefault="0073749B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Jumlah</w:t>
            </w:r>
          </w:p>
          <w:p w:rsidR="007D305C" w:rsidRPr="0073749B" w:rsidRDefault="007D305C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D305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Numbers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Default="0073749B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Hasil</w:t>
            </w:r>
          </w:p>
          <w:p w:rsidR="007D305C" w:rsidRPr="0073749B" w:rsidRDefault="007D305C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7D305C">
              <w:rPr>
                <w:rFonts w:ascii="Times New Roman" w:eastAsia="Times New Roman" w:hAnsi="Times New Roman" w:cs="Times New Roman"/>
                <w:i/>
                <w:color w:val="000000"/>
              </w:rPr>
              <w:t>Results</w:t>
            </w:r>
          </w:p>
        </w:tc>
      </w:tr>
      <w:tr w:rsidR="0073749B" w:rsidRPr="0073749B" w:rsidTr="007E2B48">
        <w:trPr>
          <w:trHeight w:val="315"/>
          <w:jc w:val="center"/>
        </w:trPr>
        <w:tc>
          <w:tcPr>
            <w:tcW w:w="11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749B" w:rsidRPr="0073749B" w:rsidRDefault="0073749B" w:rsidP="007374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2945" w:rsidRDefault="0073749B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Jantan</w:t>
            </w:r>
          </w:p>
          <w:p w:rsidR="007D305C" w:rsidRPr="0073749B" w:rsidRDefault="007D305C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D305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2945" w:rsidRDefault="0073749B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Betina</w:t>
            </w:r>
          </w:p>
          <w:p w:rsidR="007D305C" w:rsidRPr="0073749B" w:rsidRDefault="007D305C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D305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Pr="0073749B" w:rsidRDefault="0073749B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M:F Ratio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Pr="0073749B" w:rsidRDefault="0073749B" w:rsidP="00737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X</w:t>
            </w:r>
            <w:r w:rsidRPr="0073749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8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749B" w:rsidRPr="0073749B" w:rsidRDefault="0073749B" w:rsidP="007374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3749B" w:rsidRPr="0073749B" w:rsidTr="007E2B48">
        <w:trPr>
          <w:trHeight w:val="300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10-20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1:0.18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6.321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tidak seimbang</w:t>
            </w:r>
            <w:r w:rsidR="007D305C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="007D305C" w:rsidRPr="007D305C">
              <w:rPr>
                <w:rFonts w:ascii="Times New Roman" w:eastAsia="Times New Roman" w:hAnsi="Times New Roman" w:cs="Times New Roman"/>
                <w:i/>
                <w:color w:val="000000"/>
              </w:rPr>
              <w:t>Not Equal</w:t>
            </w:r>
            <w:r w:rsidR="007D305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73749B" w:rsidRPr="0073749B" w:rsidTr="007E2B48">
        <w:trPr>
          <w:trHeight w:val="300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20-30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1:1.14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D305C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="0073749B" w:rsidRPr="0073749B">
              <w:rPr>
                <w:rFonts w:ascii="Times New Roman" w:eastAsia="Times New Roman" w:hAnsi="Times New Roman" w:cs="Times New Roman"/>
                <w:color w:val="000000"/>
              </w:rPr>
              <w:t>eimbang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7D305C">
              <w:rPr>
                <w:rFonts w:ascii="Times New Roman" w:eastAsia="Times New Roman" w:hAnsi="Times New Roman" w:cs="Times New Roman"/>
                <w:i/>
                <w:color w:val="000000"/>
              </w:rPr>
              <w:t>Equa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l)</w:t>
            </w:r>
          </w:p>
        </w:tc>
      </w:tr>
      <w:tr w:rsidR="0073749B" w:rsidRPr="0073749B" w:rsidTr="007E2B48">
        <w:trPr>
          <w:trHeight w:val="300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30-40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1:0.75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D305C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="0073749B" w:rsidRPr="0073749B">
              <w:rPr>
                <w:rFonts w:ascii="Times New Roman" w:eastAsia="Times New Roman" w:hAnsi="Times New Roman" w:cs="Times New Roman"/>
                <w:color w:val="000000"/>
              </w:rPr>
              <w:t>eimbang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7D305C">
              <w:rPr>
                <w:rFonts w:ascii="Times New Roman" w:eastAsia="Times New Roman" w:hAnsi="Times New Roman" w:cs="Times New Roman"/>
                <w:i/>
                <w:color w:val="000000"/>
              </w:rPr>
              <w:t>Equal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73749B" w:rsidRPr="0073749B" w:rsidTr="007E2B48">
        <w:trPr>
          <w:trHeight w:val="300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40-50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1:0.63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3.358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D305C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="0073749B" w:rsidRPr="0073749B">
              <w:rPr>
                <w:rFonts w:ascii="Times New Roman" w:eastAsia="Times New Roman" w:hAnsi="Times New Roman" w:cs="Times New Roman"/>
                <w:color w:val="000000"/>
              </w:rPr>
              <w:t>eimbang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7D305C">
              <w:rPr>
                <w:rFonts w:ascii="Times New Roman" w:eastAsia="Times New Roman" w:hAnsi="Times New Roman" w:cs="Times New Roman"/>
                <w:i/>
                <w:color w:val="000000"/>
              </w:rPr>
              <w:t>Equal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73749B" w:rsidRPr="0073749B" w:rsidTr="007E2B48">
        <w:trPr>
          <w:trHeight w:val="300"/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&gt;50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1:0.44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7.043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tidak seimbang</w:t>
            </w:r>
            <w:r w:rsidR="007D305C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="007D305C" w:rsidRPr="007D305C">
              <w:rPr>
                <w:rFonts w:ascii="Times New Roman" w:eastAsia="Times New Roman" w:hAnsi="Times New Roman" w:cs="Times New Roman"/>
                <w:i/>
                <w:color w:val="000000"/>
              </w:rPr>
              <w:t>Not Equal</w:t>
            </w:r>
            <w:r w:rsidR="007D305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73749B" w:rsidRPr="0073749B" w:rsidTr="007E2B48">
        <w:trPr>
          <w:trHeight w:val="300"/>
          <w:jc w:val="center"/>
        </w:trPr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1:0.63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8.989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49B" w:rsidRPr="0073749B" w:rsidRDefault="0073749B" w:rsidP="0028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749B">
              <w:rPr>
                <w:rFonts w:ascii="Times New Roman" w:eastAsia="Times New Roman" w:hAnsi="Times New Roman" w:cs="Times New Roman"/>
                <w:color w:val="000000"/>
              </w:rPr>
              <w:t>tidak seimbang</w:t>
            </w:r>
            <w:r w:rsidR="007D305C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="007D305C" w:rsidRPr="007D305C">
              <w:rPr>
                <w:rFonts w:ascii="Times New Roman" w:eastAsia="Times New Roman" w:hAnsi="Times New Roman" w:cs="Times New Roman"/>
                <w:i/>
                <w:color w:val="000000"/>
              </w:rPr>
              <w:t>Not Equal</w:t>
            </w:r>
            <w:r w:rsidR="007D305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</w:tbl>
    <w:p w:rsidR="00BA5C99" w:rsidRDefault="00BA5C99" w:rsidP="00757AE2">
      <w:pPr>
        <w:spacing w:after="0" w:line="480" w:lineRule="auto"/>
        <w:ind w:left="1560" w:hanging="1560"/>
        <w:jc w:val="both"/>
        <w:rPr>
          <w:rFonts w:ascii="Times New Roman" w:eastAsia="Times New Roman" w:hAnsi="Times New Roman"/>
          <w:sz w:val="24"/>
          <w:szCs w:val="24"/>
        </w:rPr>
      </w:pPr>
    </w:p>
    <w:p w:rsidR="00C81C2D" w:rsidRDefault="00C81C2D" w:rsidP="00757AE2">
      <w:pPr>
        <w:spacing w:after="0" w:line="480" w:lineRule="auto"/>
        <w:ind w:left="1560" w:hanging="15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81C2D">
        <w:rPr>
          <w:rFonts w:ascii="Times New Roman" w:eastAsia="Times New Roman" w:hAnsi="Times New Roman"/>
          <w:b/>
          <w:sz w:val="24"/>
          <w:szCs w:val="24"/>
        </w:rPr>
        <w:t>Tingkat Kematangan Gonad</w:t>
      </w:r>
    </w:p>
    <w:p w:rsidR="00C81C2D" w:rsidRDefault="00C81C2D" w:rsidP="00C81C2D">
      <w:pPr>
        <w:spacing w:after="0" w:line="48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proofErr w:type="gramStart"/>
      <w:r w:rsidR="00BB5BE9">
        <w:rPr>
          <w:rFonts w:ascii="Times New Roman" w:eastAsia="Times New Roman" w:hAnsi="Times New Roman"/>
          <w:sz w:val="24"/>
          <w:szCs w:val="24"/>
        </w:rPr>
        <w:t>Tingkat Kematangan Gonad lobster kipas (</w:t>
      </w:r>
      <w:r w:rsidR="00BB5BE9" w:rsidRPr="00BB5BE9">
        <w:rPr>
          <w:rFonts w:ascii="Times New Roman" w:eastAsia="Times New Roman" w:hAnsi="Times New Roman"/>
          <w:i/>
          <w:sz w:val="24"/>
          <w:szCs w:val="24"/>
        </w:rPr>
        <w:t>Thenus orientalis</w:t>
      </w:r>
      <w:r w:rsidR="00D0121F">
        <w:rPr>
          <w:rFonts w:ascii="Times New Roman" w:eastAsia="Times New Roman" w:hAnsi="Times New Roman"/>
          <w:sz w:val="24"/>
          <w:szCs w:val="24"/>
        </w:rPr>
        <w:t>) bulan Oktober 2015 didominasi oleh lobster kipas belum matang gonad.</w:t>
      </w:r>
      <w:proofErr w:type="gramEnd"/>
      <w:r w:rsidR="00D0121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D0121F">
        <w:rPr>
          <w:rFonts w:ascii="Times New Roman" w:eastAsia="Times New Roman" w:hAnsi="Times New Roman"/>
          <w:sz w:val="24"/>
          <w:szCs w:val="24"/>
        </w:rPr>
        <w:t xml:space="preserve">Proporsi tingkat kematangan gonad tertinggi yaitu pada tingkat </w:t>
      </w:r>
      <w:r w:rsidR="00D0121F" w:rsidRPr="00D0121F">
        <w:rPr>
          <w:rFonts w:ascii="Times New Roman" w:eastAsia="Times New Roman" w:hAnsi="Times New Roman"/>
          <w:i/>
          <w:sz w:val="24"/>
          <w:szCs w:val="24"/>
        </w:rPr>
        <w:t>early maturing</w:t>
      </w:r>
      <w:r w:rsidR="00D0121F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C81C2D" w:rsidRPr="00C81C2D" w:rsidRDefault="00C81C2D" w:rsidP="00C81C2D">
      <w:pPr>
        <w:spacing w:after="0" w:line="48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57AE2" w:rsidRDefault="008E2FFD" w:rsidP="00BA5C99">
      <w:pPr>
        <w:spacing w:after="0" w:line="480" w:lineRule="auto"/>
        <w:ind w:left="1560" w:hanging="15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220116C" wp14:editId="53495EE9">
            <wp:extent cx="4600576" cy="2686051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57AE2">
        <w:rPr>
          <w:rFonts w:ascii="Times New Roman" w:eastAsia="Times New Roman" w:hAnsi="Times New Roman"/>
          <w:sz w:val="24"/>
          <w:szCs w:val="24"/>
        </w:rPr>
        <w:tab/>
      </w:r>
    </w:p>
    <w:p w:rsidR="00BA5C99" w:rsidRPr="00D30691" w:rsidRDefault="00BA5C99" w:rsidP="00BA5C99">
      <w:pPr>
        <w:spacing w:after="0" w:line="48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381F">
        <w:rPr>
          <w:rFonts w:ascii="Times New Roman" w:hAnsi="Times New Roman"/>
          <w:sz w:val="24"/>
          <w:szCs w:val="24"/>
        </w:rPr>
        <w:t>Gambar 4.</w:t>
      </w:r>
      <w:proofErr w:type="gramEnd"/>
      <w:r w:rsidRPr="005B381F">
        <w:rPr>
          <w:rFonts w:ascii="Times New Roman" w:hAnsi="Times New Roman"/>
          <w:sz w:val="24"/>
          <w:szCs w:val="24"/>
        </w:rPr>
        <w:t xml:space="preserve"> </w:t>
      </w:r>
      <w:r w:rsidR="00D30691">
        <w:rPr>
          <w:rFonts w:ascii="Times New Roman" w:hAnsi="Times New Roman"/>
          <w:sz w:val="24"/>
          <w:szCs w:val="24"/>
        </w:rPr>
        <w:t xml:space="preserve">Tingkat Kematangan Gonad (TKG) </w:t>
      </w:r>
      <w:r w:rsidR="00D30691" w:rsidRPr="00D30691">
        <w:rPr>
          <w:rFonts w:ascii="Times New Roman" w:hAnsi="Times New Roman"/>
          <w:i/>
          <w:sz w:val="24"/>
          <w:szCs w:val="24"/>
        </w:rPr>
        <w:t>Thenus orientalis</w:t>
      </w:r>
      <w:r>
        <w:rPr>
          <w:rFonts w:ascii="Times New Roman" w:hAnsi="Times New Roman"/>
          <w:sz w:val="24"/>
          <w:szCs w:val="24"/>
        </w:rPr>
        <w:t xml:space="preserve"> betina di </w:t>
      </w:r>
      <w:r w:rsidR="00D30691">
        <w:rPr>
          <w:rFonts w:ascii="Times New Roman" w:hAnsi="Times New Roman"/>
          <w:sz w:val="24"/>
          <w:szCs w:val="24"/>
        </w:rPr>
        <w:t xml:space="preserve">Laut Jawa, </w:t>
      </w:r>
    </w:p>
    <w:p w:rsidR="009158F4" w:rsidRDefault="00BA5C99" w:rsidP="00D0121F">
      <w:pPr>
        <w:spacing w:after="0" w:line="480" w:lineRule="auto"/>
        <w:ind w:left="1134" w:hanging="1134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A0C22">
        <w:rPr>
          <w:rFonts w:ascii="Times New Roman" w:hAnsi="Times New Roman"/>
          <w:i/>
          <w:sz w:val="24"/>
          <w:szCs w:val="24"/>
        </w:rPr>
        <w:lastRenderedPageBreak/>
        <w:t>Figure 4.</w:t>
      </w:r>
      <w:proofErr w:type="gramEnd"/>
      <w:r w:rsidRPr="003A0C22">
        <w:rPr>
          <w:rFonts w:ascii="Times New Roman" w:hAnsi="Times New Roman"/>
          <w:i/>
          <w:sz w:val="24"/>
          <w:szCs w:val="24"/>
        </w:rPr>
        <w:t xml:space="preserve"> </w:t>
      </w:r>
      <w:r w:rsidR="00D30691">
        <w:rPr>
          <w:rFonts w:ascii="Times New Roman" w:hAnsi="Times New Roman"/>
          <w:i/>
          <w:sz w:val="24"/>
          <w:szCs w:val="24"/>
        </w:rPr>
        <w:t>M</w:t>
      </w:r>
      <w:r w:rsidRPr="003A0C22">
        <w:rPr>
          <w:rFonts w:ascii="Times New Roman" w:hAnsi="Times New Roman"/>
          <w:i/>
          <w:sz w:val="24"/>
          <w:szCs w:val="24"/>
        </w:rPr>
        <w:t>aturit</w:t>
      </w:r>
      <w:r w:rsidR="00D30691">
        <w:rPr>
          <w:rFonts w:ascii="Times New Roman" w:hAnsi="Times New Roman"/>
          <w:i/>
          <w:sz w:val="24"/>
          <w:szCs w:val="24"/>
        </w:rPr>
        <w:t>y s</w:t>
      </w:r>
      <w:r w:rsidRPr="003A0C22">
        <w:rPr>
          <w:rFonts w:ascii="Times New Roman" w:hAnsi="Times New Roman"/>
          <w:i/>
          <w:sz w:val="24"/>
          <w:szCs w:val="24"/>
        </w:rPr>
        <w:t>tage</w:t>
      </w:r>
      <w:r w:rsidR="00D30691">
        <w:rPr>
          <w:rFonts w:ascii="Times New Roman" w:hAnsi="Times New Roman"/>
          <w:i/>
          <w:sz w:val="24"/>
          <w:szCs w:val="24"/>
        </w:rPr>
        <w:t xml:space="preserve">s </w:t>
      </w:r>
      <w:proofErr w:type="gramStart"/>
      <w:r w:rsidR="00D30691">
        <w:rPr>
          <w:rFonts w:ascii="Times New Roman" w:hAnsi="Times New Roman"/>
          <w:i/>
          <w:sz w:val="24"/>
          <w:szCs w:val="24"/>
        </w:rPr>
        <w:t>of  Thenus</w:t>
      </w:r>
      <w:proofErr w:type="gramEnd"/>
      <w:r w:rsidR="00D30691">
        <w:rPr>
          <w:rFonts w:ascii="Times New Roman" w:hAnsi="Times New Roman"/>
          <w:i/>
          <w:sz w:val="24"/>
          <w:szCs w:val="24"/>
        </w:rPr>
        <w:t xml:space="preserve"> orientalis in </w:t>
      </w:r>
      <w:r w:rsidR="00966E90">
        <w:rPr>
          <w:rFonts w:ascii="Times New Roman" w:hAnsi="Times New Roman"/>
          <w:i/>
          <w:sz w:val="24"/>
          <w:szCs w:val="24"/>
        </w:rPr>
        <w:t xml:space="preserve">the </w:t>
      </w:r>
      <w:r w:rsidRPr="003A0C22">
        <w:rPr>
          <w:rFonts w:ascii="Times New Roman" w:hAnsi="Times New Roman"/>
          <w:i/>
          <w:sz w:val="24"/>
          <w:szCs w:val="24"/>
        </w:rPr>
        <w:t>Java,</w:t>
      </w:r>
      <w:r w:rsidR="007A757D">
        <w:rPr>
          <w:rFonts w:ascii="Times New Roman" w:hAnsi="Times New Roman"/>
          <w:i/>
          <w:sz w:val="24"/>
          <w:szCs w:val="24"/>
        </w:rPr>
        <w:t>Sea</w:t>
      </w:r>
      <w:r w:rsidR="00D30691">
        <w:rPr>
          <w:rFonts w:ascii="Times New Roman" w:hAnsi="Times New Roman"/>
          <w:i/>
          <w:sz w:val="24"/>
          <w:szCs w:val="24"/>
        </w:rPr>
        <w:t>.</w:t>
      </w:r>
    </w:p>
    <w:p w:rsidR="00E90F95" w:rsidRDefault="00E90F95" w:rsidP="00D0121F">
      <w:pPr>
        <w:spacing w:after="0" w:line="480" w:lineRule="auto"/>
        <w:ind w:left="1134" w:hanging="1134"/>
        <w:jc w:val="both"/>
        <w:rPr>
          <w:rFonts w:ascii="Times New Roman" w:hAnsi="Times New Roman"/>
          <w:i/>
          <w:sz w:val="24"/>
          <w:szCs w:val="24"/>
        </w:rPr>
      </w:pPr>
    </w:p>
    <w:p w:rsidR="00D0121F" w:rsidRDefault="009158F4" w:rsidP="00E90F9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Panjang </w:t>
      </w:r>
      <w:r w:rsidR="00FD3AB3">
        <w:rPr>
          <w:rFonts w:ascii="Times New Roman" w:hAnsi="Times New Roman" w:cs="Times New Roman"/>
          <w:b/>
          <w:sz w:val="24"/>
          <w:szCs w:val="24"/>
        </w:rPr>
        <w:t xml:space="preserve">Karapas </w:t>
      </w:r>
      <w:r>
        <w:rPr>
          <w:rFonts w:ascii="Times New Roman" w:hAnsi="Times New Roman" w:cs="Times New Roman"/>
          <w:b/>
          <w:sz w:val="24"/>
          <w:szCs w:val="24"/>
        </w:rPr>
        <w:t>Rata-Rata T</w:t>
      </w:r>
      <w:r w:rsidR="00D0121F" w:rsidRPr="00D0121F">
        <w:rPr>
          <w:rFonts w:ascii="Times New Roman" w:hAnsi="Times New Roman" w:cs="Times New Roman"/>
          <w:b/>
          <w:sz w:val="24"/>
          <w:szCs w:val="24"/>
        </w:rPr>
        <w:t>ertangkap</w:t>
      </w:r>
      <w:r w:rsidR="00D0121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82ABF">
        <w:rPr>
          <w:rFonts w:ascii="Times New Roman" w:hAnsi="Times New Roman" w:cs="Times New Roman"/>
          <w:b/>
          <w:sz w:val="24"/>
          <w:szCs w:val="24"/>
        </w:rPr>
        <w:t>C</w:t>
      </w:r>
      <w:r w:rsidR="00D0121F">
        <w:rPr>
          <w:rFonts w:ascii="Times New Roman" w:hAnsi="Times New Roman" w:cs="Times New Roman"/>
          <w:b/>
          <w:sz w:val="24"/>
          <w:szCs w:val="24"/>
        </w:rPr>
        <w:t>Lc)</w:t>
      </w:r>
    </w:p>
    <w:p w:rsidR="00306830" w:rsidRPr="00306830" w:rsidRDefault="009158F4" w:rsidP="00D0121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306830">
        <w:rPr>
          <w:rFonts w:ascii="Times New Roman" w:hAnsi="Times New Roman"/>
          <w:sz w:val="24"/>
          <w:szCs w:val="24"/>
        </w:rPr>
        <w:t>Panjang karapas rata-rata tertangkap (</w:t>
      </w:r>
      <w:r w:rsidR="00282ABF">
        <w:rPr>
          <w:rFonts w:ascii="Times New Roman" w:hAnsi="Times New Roman"/>
          <w:sz w:val="24"/>
          <w:szCs w:val="24"/>
        </w:rPr>
        <w:t>C</w:t>
      </w:r>
      <w:r w:rsidR="00306830">
        <w:rPr>
          <w:rFonts w:ascii="Times New Roman" w:hAnsi="Times New Roman"/>
          <w:sz w:val="24"/>
          <w:szCs w:val="24"/>
        </w:rPr>
        <w:t>L</w:t>
      </w:r>
      <w:r w:rsidR="00306830">
        <w:rPr>
          <w:rFonts w:ascii="Times New Roman" w:hAnsi="Times New Roman"/>
          <w:sz w:val="24"/>
          <w:szCs w:val="24"/>
          <w:vertAlign w:val="subscript"/>
        </w:rPr>
        <w:t>c</w:t>
      </w:r>
      <w:r w:rsidR="00306830">
        <w:rPr>
          <w:rFonts w:ascii="Times New Roman" w:hAnsi="Times New Roman"/>
          <w:sz w:val="24"/>
          <w:szCs w:val="24"/>
        </w:rPr>
        <w:t>) diperoleh dengan memasukkan nilai panjang karapas dalam bentuk grafik fungsi logistik.</w:t>
      </w:r>
      <w:proofErr w:type="gramEnd"/>
      <w:r w:rsidR="00306830">
        <w:rPr>
          <w:rFonts w:ascii="Times New Roman" w:hAnsi="Times New Roman"/>
          <w:sz w:val="24"/>
          <w:szCs w:val="24"/>
        </w:rPr>
        <w:t xml:space="preserve"> Berdasarkan analisis tersebut,</w:t>
      </w:r>
      <w:r w:rsidR="00306830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306830">
        <w:rPr>
          <w:rFonts w:ascii="Times New Roman" w:hAnsi="Times New Roman"/>
          <w:sz w:val="24"/>
          <w:szCs w:val="24"/>
        </w:rPr>
        <w:t xml:space="preserve">diperoleh </w:t>
      </w:r>
      <w:r w:rsidR="00306830">
        <w:rPr>
          <w:rFonts w:ascii="Times New Roman" w:hAnsi="Times New Roman"/>
          <w:sz w:val="24"/>
          <w:szCs w:val="24"/>
          <w:lang w:val="id-ID"/>
        </w:rPr>
        <w:t>panjang karapas</w:t>
      </w:r>
      <w:r w:rsidR="00306830">
        <w:rPr>
          <w:rFonts w:ascii="Times New Roman" w:hAnsi="Times New Roman"/>
          <w:sz w:val="24"/>
          <w:szCs w:val="24"/>
        </w:rPr>
        <w:t xml:space="preserve"> rata-</w:t>
      </w:r>
      <w:r w:rsidR="00966E90">
        <w:rPr>
          <w:rFonts w:ascii="Times New Roman" w:hAnsi="Times New Roman"/>
          <w:sz w:val="24"/>
          <w:szCs w:val="24"/>
        </w:rPr>
        <w:t xml:space="preserve">rata </w:t>
      </w:r>
      <w:r w:rsidR="00306830">
        <w:rPr>
          <w:rFonts w:ascii="Times New Roman" w:hAnsi="Times New Roman"/>
          <w:sz w:val="24"/>
          <w:szCs w:val="24"/>
        </w:rPr>
        <w:t>50</w:t>
      </w:r>
      <w:proofErr w:type="gramStart"/>
      <w:r w:rsidR="00306830">
        <w:rPr>
          <w:rFonts w:ascii="Times New Roman" w:hAnsi="Times New Roman"/>
          <w:sz w:val="24"/>
          <w:szCs w:val="24"/>
        </w:rPr>
        <w:t>,41</w:t>
      </w:r>
      <w:proofErr w:type="gramEnd"/>
      <w:r w:rsidR="00306830">
        <w:rPr>
          <w:rFonts w:ascii="Times New Roman" w:hAnsi="Times New Roman"/>
          <w:sz w:val="24"/>
          <w:szCs w:val="24"/>
        </w:rPr>
        <w:t xml:space="preserve"> mm</w:t>
      </w:r>
      <w:r w:rsidR="00966E90">
        <w:rPr>
          <w:rFonts w:ascii="Times New Roman" w:hAnsi="Times New Roman"/>
          <w:sz w:val="24"/>
          <w:szCs w:val="24"/>
        </w:rPr>
        <w:t xml:space="preserve"> (Gambar 5).</w:t>
      </w:r>
    </w:p>
    <w:p w:rsidR="00D0121F" w:rsidRDefault="00D0121F" w:rsidP="00D0121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F6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9A3B02" wp14:editId="0ED697BE">
                <wp:simplePos x="0" y="0"/>
                <wp:positionH relativeFrom="column">
                  <wp:posOffset>2048719</wp:posOffset>
                </wp:positionH>
                <wp:positionV relativeFrom="paragraph">
                  <wp:posOffset>1321266</wp:posOffset>
                </wp:positionV>
                <wp:extent cx="1180618" cy="285750"/>
                <wp:effectExtent l="0" t="0" r="635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0618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121F" w:rsidRDefault="00282ABF" w:rsidP="00D0121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C</w:t>
                            </w:r>
                            <w:r w:rsidR="00D0121F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Lc = 50.41 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61.3pt;margin-top:104.05pt;width:92.95pt;height:22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" fillcolor="white [3201]" stroked="f">
                <v:textbox>
                  <w:txbxContent>
                    <w:p w:rsidR="00D0121F" w:rsidRDefault="00282ABF" w:rsidP="00D0121F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>C</w:t>
                      </w:r>
                      <w:r w:rsidR="00D0121F"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</w:rPr>
                        <w:t xml:space="preserve">Lc = 50.41 </w:t>
                      </w:r>
                    </w:p>
                  </w:txbxContent>
                </v:textbox>
              </v:shape>
            </w:pict>
          </mc:Fallback>
        </mc:AlternateContent>
      </w:r>
      <w:r w:rsidRPr="00776F69">
        <w:rPr>
          <w:noProof/>
        </w:rPr>
        <w:drawing>
          <wp:inline distT="0" distB="0" distL="0" distR="0" wp14:anchorId="59880999" wp14:editId="52E5078D">
            <wp:extent cx="4236334" cy="2700000"/>
            <wp:effectExtent l="0" t="0" r="0" b="571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0121F" w:rsidRDefault="00D0121F" w:rsidP="00D0121F">
      <w:pPr>
        <w:spacing w:after="0" w:line="48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Gambar 5.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R</w:t>
      </w:r>
      <w:r>
        <w:rPr>
          <w:rFonts w:ascii="Times New Roman" w:hAnsi="Times New Roman"/>
          <w:sz w:val="24"/>
          <w:szCs w:val="24"/>
        </w:rPr>
        <w:t>ata-rata panjang karapas tertangkap (</w:t>
      </w:r>
      <w:r w:rsidR="001A21C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L</w:t>
      </w:r>
      <w:r w:rsidR="001A21CD">
        <w:rPr>
          <w:rFonts w:ascii="Times New Roman" w:hAnsi="Times New Roman"/>
          <w:sz w:val="24"/>
          <w:szCs w:val="24"/>
          <w:vertAlign w:val="subscript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i/>
          <w:sz w:val="24"/>
          <w:szCs w:val="24"/>
        </w:rPr>
        <w:t>Thenus orientalis</w:t>
      </w:r>
      <w:r>
        <w:rPr>
          <w:rFonts w:ascii="Times New Roman" w:hAnsi="Times New Roman"/>
          <w:sz w:val="24"/>
          <w:szCs w:val="24"/>
        </w:rPr>
        <w:t xml:space="preserve"> di Laut Jawa, 2015.</w:t>
      </w:r>
    </w:p>
    <w:p w:rsidR="00D0121F" w:rsidRDefault="00D0121F" w:rsidP="00D0121F">
      <w:pPr>
        <w:spacing w:after="0" w:line="480" w:lineRule="auto"/>
        <w:ind w:left="1134" w:hanging="1134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Figure 5</w:t>
      </w:r>
      <w:r w:rsidRPr="008F47E4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8F47E4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id-ID"/>
        </w:rPr>
        <w:t>M</w:t>
      </w:r>
      <w:r w:rsidRPr="008F47E4">
        <w:rPr>
          <w:rFonts w:ascii="Times New Roman" w:hAnsi="Times New Roman"/>
          <w:i/>
          <w:sz w:val="24"/>
          <w:szCs w:val="24"/>
        </w:rPr>
        <w:t xml:space="preserve">ean length 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carapace at capture </w:t>
      </w:r>
      <w:r w:rsidRPr="008F47E4">
        <w:rPr>
          <w:rFonts w:ascii="Times New Roman" w:hAnsi="Times New Roman"/>
          <w:i/>
          <w:sz w:val="24"/>
          <w:szCs w:val="24"/>
        </w:rPr>
        <w:t>(</w:t>
      </w:r>
      <w:r w:rsidR="001A21CD">
        <w:rPr>
          <w:rFonts w:ascii="Times New Roman" w:hAnsi="Times New Roman"/>
          <w:i/>
          <w:sz w:val="24"/>
          <w:szCs w:val="24"/>
        </w:rPr>
        <w:t>C</w:t>
      </w:r>
      <w:r w:rsidRPr="008F47E4">
        <w:rPr>
          <w:rFonts w:ascii="Times New Roman" w:hAnsi="Times New Roman"/>
          <w:i/>
          <w:sz w:val="24"/>
          <w:szCs w:val="24"/>
        </w:rPr>
        <w:t>L</w:t>
      </w:r>
      <w:r w:rsidR="001A21CD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8F47E4">
        <w:rPr>
          <w:rFonts w:ascii="Times New Roman" w:hAnsi="Times New Roman"/>
          <w:i/>
          <w:sz w:val="24"/>
          <w:szCs w:val="24"/>
        </w:rPr>
        <w:t>)</w:t>
      </w:r>
      <w:r w:rsidR="001A21CD">
        <w:rPr>
          <w:rFonts w:ascii="Times New Roman" w:hAnsi="Times New Roman"/>
          <w:i/>
          <w:sz w:val="24"/>
          <w:szCs w:val="24"/>
          <w:lang w:val="id-ID"/>
        </w:rPr>
        <w:t xml:space="preserve"> of </w:t>
      </w:r>
      <w:r w:rsidR="001A21CD">
        <w:rPr>
          <w:rFonts w:ascii="Times New Roman" w:hAnsi="Times New Roman"/>
          <w:i/>
          <w:sz w:val="24"/>
          <w:szCs w:val="24"/>
        </w:rPr>
        <w:t>Thenus orientalis</w:t>
      </w:r>
      <w:r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r w:rsidRPr="008F47E4">
        <w:rPr>
          <w:rFonts w:ascii="Times New Roman" w:hAnsi="Times New Roman"/>
          <w:i/>
          <w:sz w:val="24"/>
          <w:szCs w:val="24"/>
        </w:rPr>
        <w:t xml:space="preserve"> in  </w:t>
      </w:r>
      <w:r w:rsidR="00966E90">
        <w:rPr>
          <w:rFonts w:ascii="Times New Roman" w:hAnsi="Times New Roman"/>
          <w:i/>
          <w:sz w:val="24"/>
          <w:szCs w:val="24"/>
        </w:rPr>
        <w:t xml:space="preserve">the </w:t>
      </w:r>
      <w:r>
        <w:rPr>
          <w:rFonts w:ascii="Times New Roman" w:hAnsi="Times New Roman"/>
          <w:i/>
          <w:sz w:val="24"/>
          <w:szCs w:val="24"/>
        </w:rPr>
        <w:t xml:space="preserve">Java </w:t>
      </w:r>
      <w:r w:rsidR="007A757D">
        <w:rPr>
          <w:rFonts w:ascii="Times New Roman" w:hAnsi="Times New Roman"/>
          <w:i/>
          <w:sz w:val="24"/>
          <w:szCs w:val="24"/>
        </w:rPr>
        <w:t>Sea</w:t>
      </w:r>
      <w:r>
        <w:rPr>
          <w:rFonts w:ascii="Times New Roman" w:hAnsi="Times New Roman"/>
          <w:i/>
          <w:sz w:val="24"/>
          <w:szCs w:val="24"/>
        </w:rPr>
        <w:t>, 2015.</w:t>
      </w:r>
    </w:p>
    <w:p w:rsidR="00306830" w:rsidRPr="00306830" w:rsidRDefault="00306830" w:rsidP="00D0121F">
      <w:pPr>
        <w:spacing w:after="0" w:line="480" w:lineRule="auto"/>
        <w:ind w:left="1134" w:hanging="1134"/>
        <w:jc w:val="both"/>
        <w:rPr>
          <w:rFonts w:ascii="Times New Roman" w:hAnsi="Times New Roman"/>
          <w:i/>
          <w:sz w:val="24"/>
          <w:szCs w:val="24"/>
        </w:rPr>
      </w:pPr>
    </w:p>
    <w:p w:rsidR="00D0121F" w:rsidRDefault="00D0121F" w:rsidP="00D0121F">
      <w:pPr>
        <w:spacing w:after="0" w:line="480" w:lineRule="auto"/>
        <w:ind w:left="1134" w:hanging="1134"/>
        <w:jc w:val="both"/>
        <w:rPr>
          <w:rFonts w:ascii="Times New Roman" w:hAnsi="Times New Roman"/>
          <w:b/>
          <w:sz w:val="24"/>
          <w:szCs w:val="24"/>
        </w:rPr>
      </w:pPr>
      <w:r w:rsidRPr="00D0121F">
        <w:rPr>
          <w:rFonts w:ascii="Times New Roman" w:hAnsi="Times New Roman"/>
          <w:b/>
          <w:sz w:val="24"/>
          <w:szCs w:val="24"/>
        </w:rPr>
        <w:t xml:space="preserve">Panjang </w:t>
      </w:r>
      <w:r w:rsidR="00FD3AB3">
        <w:rPr>
          <w:rFonts w:ascii="Times New Roman" w:hAnsi="Times New Roman"/>
          <w:b/>
          <w:sz w:val="24"/>
          <w:szCs w:val="24"/>
        </w:rPr>
        <w:t xml:space="preserve">Karapas </w:t>
      </w:r>
      <w:r w:rsidRPr="00D0121F">
        <w:rPr>
          <w:rFonts w:ascii="Times New Roman" w:hAnsi="Times New Roman"/>
          <w:b/>
          <w:sz w:val="24"/>
          <w:szCs w:val="24"/>
        </w:rPr>
        <w:t>Rata-Rata Matang Gonad (</w:t>
      </w:r>
      <w:r w:rsidR="001A21CD">
        <w:rPr>
          <w:rFonts w:ascii="Times New Roman" w:hAnsi="Times New Roman"/>
          <w:b/>
          <w:sz w:val="24"/>
          <w:szCs w:val="24"/>
        </w:rPr>
        <w:t>C</w:t>
      </w:r>
      <w:r w:rsidRPr="00D0121F">
        <w:rPr>
          <w:rFonts w:ascii="Times New Roman" w:hAnsi="Times New Roman"/>
          <w:b/>
          <w:sz w:val="24"/>
          <w:szCs w:val="24"/>
        </w:rPr>
        <w:t>Lm)</w:t>
      </w:r>
    </w:p>
    <w:p w:rsidR="00306830" w:rsidRPr="00E90F95" w:rsidRDefault="00306830" w:rsidP="00E90F95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Panjang karapas rata-rata lobster kipas matang gonad (</w:t>
      </w:r>
      <w:r w:rsidR="00282ABF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Lm) diperoleh dengan memasukkan panjang karapas dan proporsi matang gonad dalam grafik fungsi logistik.</w:t>
      </w:r>
      <w:proofErr w:type="gramEnd"/>
      <w:r>
        <w:rPr>
          <w:rFonts w:ascii="Times New Roman" w:hAnsi="Times New Roman"/>
          <w:sz w:val="24"/>
          <w:szCs w:val="24"/>
        </w:rPr>
        <w:t xml:space="preserve"> Berdasarkan hasil analisis diperoleh ukuran rata-rata panjang karapas matang gonad (</w:t>
      </w:r>
      <w:r w:rsidR="00282ABF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Lm) sebesar 62</w:t>
      </w:r>
      <w:proofErr w:type="gramStart"/>
      <w:r>
        <w:rPr>
          <w:rFonts w:ascii="Times New Roman" w:hAnsi="Times New Roman"/>
          <w:sz w:val="24"/>
          <w:szCs w:val="24"/>
        </w:rPr>
        <w:t>,27</w:t>
      </w:r>
      <w:proofErr w:type="gramEnd"/>
      <w:r>
        <w:rPr>
          <w:rFonts w:ascii="Times New Roman" w:hAnsi="Times New Roman"/>
          <w:sz w:val="24"/>
          <w:szCs w:val="24"/>
        </w:rPr>
        <w:t xml:space="preserve"> mm</w:t>
      </w:r>
      <w:r w:rsidR="00966E90">
        <w:rPr>
          <w:rFonts w:ascii="Times New Roman" w:hAnsi="Times New Roman"/>
          <w:sz w:val="24"/>
          <w:szCs w:val="24"/>
        </w:rPr>
        <w:t xml:space="preserve"> (Gambar 6)</w:t>
      </w:r>
      <w:r>
        <w:rPr>
          <w:rFonts w:ascii="Times New Roman" w:hAnsi="Times New Roman"/>
          <w:sz w:val="24"/>
          <w:szCs w:val="24"/>
        </w:rPr>
        <w:t>.</w:t>
      </w:r>
    </w:p>
    <w:p w:rsidR="00757AE2" w:rsidRDefault="008E2FFD" w:rsidP="00D3069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7764DBB" wp14:editId="4090FD57">
            <wp:extent cx="4238624" cy="25200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3B67E" wp14:editId="478CC8FA">
                <wp:simplePos x="0" y="0"/>
                <wp:positionH relativeFrom="column">
                  <wp:posOffset>3038474</wp:posOffset>
                </wp:positionH>
                <wp:positionV relativeFrom="paragraph">
                  <wp:posOffset>1390651</wp:posOffset>
                </wp:positionV>
                <wp:extent cx="1104900" cy="295275"/>
                <wp:effectExtent l="0" t="0" r="0" b="9525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2FFD" w:rsidRDefault="00282ABF" w:rsidP="008E2FF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C</w:t>
                            </w:r>
                            <w:r w:rsidR="00295BEA"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>Lm</w:t>
                            </w:r>
                            <w:r w:rsidR="008E2FFD">
                              <w:rPr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= 62.27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239.25pt;margin-top:109.5pt;width:87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" fillcolor="white [3201]" stroked="f">
                <v:textbox>
                  <w:txbxContent>
                    <w:p w:rsidR="008E2FFD" w:rsidRDefault="00282ABF" w:rsidP="008E2FF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sz w:val="22"/>
                          <w:szCs w:val="22"/>
                        </w:rPr>
                        <w:t>C</w:t>
                      </w:r>
                      <w:r w:rsidR="00295BEA">
                        <w:rPr>
                          <w:color w:val="000000" w:themeColor="dark1"/>
                          <w:sz w:val="22"/>
                          <w:szCs w:val="22"/>
                        </w:rPr>
                        <w:t>Lm</w:t>
                      </w:r>
                      <w:r w:rsidR="008E2FFD">
                        <w:rPr>
                          <w:color w:val="000000" w:themeColor="dark1"/>
                          <w:sz w:val="22"/>
                          <w:szCs w:val="22"/>
                        </w:rPr>
                        <w:t xml:space="preserve"> = 62.27</w:t>
                      </w:r>
                    </w:p>
                  </w:txbxContent>
                </v:textbox>
              </v:shape>
            </w:pict>
          </mc:Fallback>
        </mc:AlternateContent>
      </w:r>
    </w:p>
    <w:p w:rsidR="00BA5C99" w:rsidRDefault="00D0121F" w:rsidP="00E90F95">
      <w:pPr>
        <w:spacing w:after="0" w:line="48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Gambar 6</w:t>
      </w:r>
      <w:r w:rsidR="00BA5C99">
        <w:rPr>
          <w:rFonts w:ascii="Times New Roman" w:hAnsi="Times New Roman"/>
          <w:sz w:val="24"/>
          <w:szCs w:val="24"/>
        </w:rPr>
        <w:t>.</w:t>
      </w:r>
      <w:proofErr w:type="gramEnd"/>
      <w:r w:rsidR="00BA5C99">
        <w:rPr>
          <w:rFonts w:ascii="Times New Roman" w:hAnsi="Times New Roman"/>
          <w:sz w:val="24"/>
          <w:szCs w:val="24"/>
        </w:rPr>
        <w:t xml:space="preserve"> </w:t>
      </w:r>
      <w:r w:rsidR="00BA5C99">
        <w:rPr>
          <w:rFonts w:ascii="Times New Roman" w:hAnsi="Times New Roman"/>
          <w:sz w:val="24"/>
          <w:szCs w:val="24"/>
          <w:lang w:val="id-ID"/>
        </w:rPr>
        <w:t>P</w:t>
      </w:r>
      <w:r w:rsidR="00BA5C99">
        <w:rPr>
          <w:rFonts w:ascii="Times New Roman" w:hAnsi="Times New Roman"/>
          <w:sz w:val="24"/>
          <w:szCs w:val="24"/>
        </w:rPr>
        <w:t xml:space="preserve">anjang </w:t>
      </w:r>
      <w:r w:rsidR="00D30691">
        <w:rPr>
          <w:rFonts w:ascii="Times New Roman" w:hAnsi="Times New Roman"/>
          <w:sz w:val="24"/>
          <w:szCs w:val="24"/>
        </w:rPr>
        <w:t xml:space="preserve"> </w:t>
      </w:r>
      <w:r w:rsidR="00BA5C99">
        <w:rPr>
          <w:rFonts w:ascii="Times New Roman" w:hAnsi="Times New Roman"/>
          <w:sz w:val="24"/>
          <w:szCs w:val="24"/>
        </w:rPr>
        <w:t xml:space="preserve">karapas rata-rata </w:t>
      </w:r>
      <w:r w:rsidR="00BA5C99">
        <w:rPr>
          <w:rFonts w:ascii="Times New Roman" w:hAnsi="Times New Roman"/>
          <w:sz w:val="24"/>
          <w:szCs w:val="24"/>
          <w:lang w:val="id-ID"/>
        </w:rPr>
        <w:t xml:space="preserve">matang gonad </w:t>
      </w:r>
      <w:r w:rsidR="00BA5C99">
        <w:rPr>
          <w:rFonts w:ascii="Times New Roman" w:hAnsi="Times New Roman"/>
          <w:sz w:val="24"/>
          <w:szCs w:val="24"/>
        </w:rPr>
        <w:t xml:space="preserve">(Lm) </w:t>
      </w:r>
      <w:r w:rsidR="00D30691">
        <w:rPr>
          <w:rFonts w:ascii="Times New Roman" w:hAnsi="Times New Roman"/>
          <w:sz w:val="24"/>
          <w:szCs w:val="24"/>
        </w:rPr>
        <w:t xml:space="preserve"> </w:t>
      </w:r>
      <w:r w:rsidR="00D30691">
        <w:rPr>
          <w:rFonts w:ascii="Times New Roman" w:hAnsi="Times New Roman"/>
          <w:i/>
          <w:sz w:val="24"/>
          <w:szCs w:val="24"/>
        </w:rPr>
        <w:t>Thenus orientalis</w:t>
      </w:r>
      <w:r w:rsidR="00D30691">
        <w:rPr>
          <w:rFonts w:ascii="Times New Roman" w:hAnsi="Times New Roman"/>
          <w:sz w:val="24"/>
          <w:szCs w:val="24"/>
        </w:rPr>
        <w:t xml:space="preserve"> di Laut</w:t>
      </w:r>
      <w:r w:rsidR="00BA5C99">
        <w:rPr>
          <w:rFonts w:ascii="Times New Roman" w:hAnsi="Times New Roman"/>
          <w:sz w:val="24"/>
          <w:szCs w:val="24"/>
        </w:rPr>
        <w:t xml:space="preserve"> Jawa.</w:t>
      </w:r>
    </w:p>
    <w:p w:rsidR="00BA5C99" w:rsidRDefault="00D0121F" w:rsidP="00E90F95">
      <w:pPr>
        <w:spacing w:after="0" w:line="480" w:lineRule="auto"/>
        <w:ind w:left="1134" w:hanging="1134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Figure 6</w:t>
      </w:r>
      <w:r w:rsidR="00BA5C99" w:rsidRPr="008F47E4">
        <w:rPr>
          <w:rFonts w:ascii="Times New Roman" w:hAnsi="Times New Roman"/>
          <w:i/>
          <w:sz w:val="24"/>
          <w:szCs w:val="24"/>
        </w:rPr>
        <w:t>.</w:t>
      </w:r>
      <w:proofErr w:type="gramEnd"/>
      <w:r w:rsidR="00BA5C99" w:rsidRPr="008F47E4">
        <w:rPr>
          <w:rFonts w:ascii="Times New Roman" w:hAnsi="Times New Roman"/>
          <w:i/>
          <w:sz w:val="24"/>
          <w:szCs w:val="24"/>
        </w:rPr>
        <w:t xml:space="preserve"> </w:t>
      </w:r>
      <w:r w:rsidR="00BA5C99">
        <w:rPr>
          <w:rFonts w:ascii="Times New Roman" w:hAnsi="Times New Roman"/>
          <w:i/>
          <w:sz w:val="24"/>
          <w:szCs w:val="24"/>
        </w:rPr>
        <w:t>Size at First Maturity (</w:t>
      </w:r>
      <w:r w:rsidR="001A21CD">
        <w:rPr>
          <w:rFonts w:ascii="Times New Roman" w:hAnsi="Times New Roman"/>
          <w:i/>
          <w:sz w:val="24"/>
          <w:szCs w:val="24"/>
        </w:rPr>
        <w:t>C</w:t>
      </w:r>
      <w:r w:rsidR="00BA5C99">
        <w:rPr>
          <w:rFonts w:ascii="Times New Roman" w:hAnsi="Times New Roman"/>
          <w:i/>
          <w:sz w:val="24"/>
          <w:szCs w:val="24"/>
        </w:rPr>
        <w:t>Lm)</w:t>
      </w:r>
      <w:r w:rsidR="00D30691">
        <w:rPr>
          <w:rFonts w:ascii="Times New Roman" w:hAnsi="Times New Roman"/>
          <w:i/>
          <w:sz w:val="24"/>
          <w:szCs w:val="24"/>
        </w:rPr>
        <w:t xml:space="preserve"> of Thenus orientalis </w:t>
      </w:r>
      <w:proofErr w:type="gramStart"/>
      <w:r w:rsidR="00D30691">
        <w:rPr>
          <w:rFonts w:ascii="Times New Roman" w:hAnsi="Times New Roman"/>
          <w:i/>
          <w:sz w:val="24"/>
          <w:szCs w:val="24"/>
        </w:rPr>
        <w:t xml:space="preserve">in  </w:t>
      </w:r>
      <w:r w:rsidR="00966E90">
        <w:rPr>
          <w:rFonts w:ascii="Times New Roman" w:hAnsi="Times New Roman"/>
          <w:i/>
          <w:sz w:val="24"/>
          <w:szCs w:val="24"/>
        </w:rPr>
        <w:t>the</w:t>
      </w:r>
      <w:proofErr w:type="gramEnd"/>
      <w:r w:rsidR="00966E90">
        <w:rPr>
          <w:rFonts w:ascii="Times New Roman" w:hAnsi="Times New Roman"/>
          <w:i/>
          <w:sz w:val="24"/>
          <w:szCs w:val="24"/>
        </w:rPr>
        <w:t xml:space="preserve"> </w:t>
      </w:r>
      <w:r w:rsidR="00D30691">
        <w:rPr>
          <w:rFonts w:ascii="Times New Roman" w:hAnsi="Times New Roman"/>
          <w:i/>
          <w:sz w:val="24"/>
          <w:szCs w:val="24"/>
        </w:rPr>
        <w:t xml:space="preserve">Java </w:t>
      </w:r>
      <w:r w:rsidR="007A757D">
        <w:rPr>
          <w:rFonts w:ascii="Times New Roman" w:hAnsi="Times New Roman"/>
          <w:i/>
          <w:sz w:val="24"/>
          <w:szCs w:val="24"/>
        </w:rPr>
        <w:t>Sea</w:t>
      </w:r>
      <w:r w:rsidR="00BA5C99">
        <w:rPr>
          <w:rFonts w:ascii="Times New Roman" w:hAnsi="Times New Roman"/>
          <w:i/>
          <w:sz w:val="24"/>
          <w:szCs w:val="24"/>
        </w:rPr>
        <w:t>.</w:t>
      </w:r>
    </w:p>
    <w:p w:rsidR="0042012A" w:rsidRDefault="0042012A" w:rsidP="00BA5C99">
      <w:pPr>
        <w:spacing w:after="0" w:line="36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</w:p>
    <w:p w:rsidR="0042012A" w:rsidRDefault="0042012A" w:rsidP="00E90F95">
      <w:pPr>
        <w:spacing w:after="0" w:line="480" w:lineRule="auto"/>
        <w:ind w:left="1134" w:hanging="1134"/>
        <w:jc w:val="both"/>
        <w:rPr>
          <w:rFonts w:ascii="Times New Roman" w:hAnsi="Times New Roman"/>
          <w:b/>
          <w:sz w:val="24"/>
          <w:szCs w:val="24"/>
        </w:rPr>
      </w:pPr>
      <w:r w:rsidRPr="0042012A">
        <w:rPr>
          <w:rFonts w:ascii="Times New Roman" w:hAnsi="Times New Roman"/>
          <w:b/>
          <w:sz w:val="24"/>
          <w:szCs w:val="24"/>
        </w:rPr>
        <w:t>BAHASAN</w:t>
      </w:r>
    </w:p>
    <w:p w:rsidR="00577B2E" w:rsidRPr="008D7313" w:rsidRDefault="00577B2E" w:rsidP="00E90F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D7313">
        <w:rPr>
          <w:rFonts w:ascii="Times New Roman" w:hAnsi="Times New Roman" w:cs="Times New Roman"/>
          <w:sz w:val="24"/>
          <w:szCs w:val="24"/>
        </w:rPr>
        <w:t xml:space="preserve">Lobster kipas di Laut Jawa menyebar pada subtrat lumpur, lumpur berpasir dan berpasir. 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>Kepadatan Stok lobster kipas yang tinggi di Laut Jawa berada pada kisaran kedalaman 20-30 m dan 40-50 m</w:t>
      </w:r>
      <w:r w:rsidR="00DD0542">
        <w:rPr>
          <w:rFonts w:ascii="Times New Roman" w:hAnsi="Times New Roman" w:cs="Times New Roman"/>
          <w:sz w:val="24"/>
          <w:szCs w:val="24"/>
        </w:rPr>
        <w:t xml:space="preserve"> dengan tipe dasar substrat pasir</w:t>
      </w:r>
      <w:r w:rsidRPr="008D73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Berdasarkan penelitian Jones (1993), terdapat korelasi antara kepadatan </w:t>
      </w:r>
      <w:r w:rsidRPr="008D7313">
        <w:rPr>
          <w:rFonts w:ascii="Times New Roman" w:hAnsi="Times New Roman" w:cs="Times New Roman"/>
          <w:i/>
          <w:sz w:val="24"/>
          <w:szCs w:val="24"/>
        </w:rPr>
        <w:t>Thenus orientalis</w:t>
      </w:r>
      <w:r w:rsidRPr="008D7313">
        <w:rPr>
          <w:rFonts w:ascii="Times New Roman" w:hAnsi="Times New Roman" w:cs="Times New Roman"/>
          <w:sz w:val="24"/>
          <w:szCs w:val="24"/>
        </w:rPr>
        <w:t xml:space="preserve"> dengan substrat dan kedalaman di mana </w:t>
      </w:r>
      <w:r w:rsidRPr="008D7313">
        <w:rPr>
          <w:rFonts w:ascii="Times New Roman" w:hAnsi="Times New Roman" w:cs="Times New Roman"/>
          <w:i/>
          <w:sz w:val="24"/>
          <w:szCs w:val="24"/>
        </w:rPr>
        <w:t>Thenus orientalis</w:t>
      </w:r>
      <w:r w:rsidRPr="008D7313">
        <w:rPr>
          <w:rFonts w:ascii="Times New Roman" w:hAnsi="Times New Roman" w:cs="Times New Roman"/>
          <w:sz w:val="24"/>
          <w:szCs w:val="24"/>
        </w:rPr>
        <w:t xml:space="preserve"> lebih banyak ditemukan pada kedalaman 40-50 m pada substrat yang agak kasar dengan ukuran 0,25-1 mm.</w:t>
      </w:r>
    </w:p>
    <w:p w:rsidR="00577B2E" w:rsidRPr="008D7313" w:rsidRDefault="00577B2E" w:rsidP="00E90F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313">
        <w:rPr>
          <w:rFonts w:ascii="Times New Roman" w:hAnsi="Times New Roman" w:cs="Times New Roman"/>
          <w:sz w:val="24"/>
          <w:szCs w:val="24"/>
        </w:rPr>
        <w:tab/>
        <w:t xml:space="preserve">Lobster kipas betina yang banyak tertangkap di Laut Jawa memiliki ukuran yang lebih besar dibandingkan lobster kipas jantan. 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 xml:space="preserve">Serupa dengan </w:t>
      </w:r>
      <w:r w:rsidRPr="008D7313">
        <w:rPr>
          <w:rFonts w:ascii="Times New Roman" w:hAnsi="Times New Roman" w:cs="Times New Roman"/>
          <w:i/>
          <w:sz w:val="24"/>
          <w:szCs w:val="24"/>
        </w:rPr>
        <w:t>Thenus orientalis</w:t>
      </w:r>
      <w:r w:rsidRPr="008D7313">
        <w:rPr>
          <w:rFonts w:ascii="Times New Roman" w:hAnsi="Times New Roman" w:cs="Times New Roman"/>
          <w:sz w:val="24"/>
          <w:szCs w:val="24"/>
        </w:rPr>
        <w:t xml:space="preserve"> di perairan Bombay di mana panjang karapas jantan lebih kecil dibandingkan betina sebelum mencap</w:t>
      </w:r>
      <w:r w:rsidR="00966E90">
        <w:rPr>
          <w:rFonts w:ascii="Times New Roman" w:hAnsi="Times New Roman" w:cs="Times New Roman"/>
          <w:sz w:val="24"/>
          <w:szCs w:val="24"/>
        </w:rPr>
        <w:t>ai tingkat kematangan (Kabli &amp;</w:t>
      </w:r>
      <w:r w:rsidRPr="008D7313">
        <w:rPr>
          <w:rFonts w:ascii="Times New Roman" w:hAnsi="Times New Roman" w:cs="Times New Roman"/>
          <w:sz w:val="24"/>
          <w:szCs w:val="24"/>
        </w:rPr>
        <w:t xml:space="preserve"> Kagwade, 1996).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Berbeda dengan lobster Pakistan (</w:t>
      </w:r>
      <w:r w:rsidRPr="008D7313">
        <w:rPr>
          <w:rFonts w:ascii="Times New Roman" w:hAnsi="Times New Roman" w:cs="Times New Roman"/>
          <w:i/>
          <w:sz w:val="24"/>
          <w:szCs w:val="24"/>
        </w:rPr>
        <w:t>Panulirus polyphagus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>)</w:t>
      </w:r>
      <w:r w:rsidRPr="008D73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D7313">
        <w:rPr>
          <w:rFonts w:ascii="Times New Roman" w:hAnsi="Times New Roman" w:cs="Times New Roman"/>
          <w:sz w:val="24"/>
          <w:szCs w:val="24"/>
        </w:rPr>
        <w:t xml:space="preserve"> di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perairan Johor, Malaysia, lobster jantan memiliki ukuran dan berat yang lebih besar dibandingkan  betina (Ikhwanuddin </w:t>
      </w:r>
      <w:r w:rsidRPr="008D7313">
        <w:rPr>
          <w:rFonts w:ascii="Times New Roman" w:hAnsi="Times New Roman" w:cs="Times New Roman"/>
          <w:i/>
          <w:sz w:val="24"/>
          <w:szCs w:val="24"/>
        </w:rPr>
        <w:t>et al.</w:t>
      </w:r>
      <w:r w:rsidR="00966E90">
        <w:rPr>
          <w:rFonts w:ascii="Times New Roman" w:hAnsi="Times New Roman" w:cs="Times New Roman"/>
          <w:i/>
          <w:sz w:val="24"/>
          <w:szCs w:val="24"/>
        </w:rPr>
        <w:t>,</w:t>
      </w:r>
      <w:r w:rsidRPr="008D7313">
        <w:rPr>
          <w:rFonts w:ascii="Times New Roman" w:hAnsi="Times New Roman" w:cs="Times New Roman"/>
          <w:sz w:val="24"/>
          <w:szCs w:val="24"/>
        </w:rPr>
        <w:t xml:space="preserve"> 2014). </w:t>
      </w:r>
    </w:p>
    <w:p w:rsidR="00577B2E" w:rsidRPr="008D7313" w:rsidRDefault="00577B2E" w:rsidP="00E90F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313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>Pola pertumbuhan lobster kipas jantan dan betina di Laut Jawa menunjukkan sifat allometrik negatif.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 Sifat allometrik negatif juga ditemukan pada spesies lobster batu (</w:t>
      </w:r>
      <w:r w:rsidRPr="008D7313">
        <w:rPr>
          <w:rFonts w:ascii="Times New Roman" w:hAnsi="Times New Roman" w:cs="Times New Roman"/>
          <w:i/>
          <w:sz w:val="24"/>
          <w:szCs w:val="24"/>
        </w:rPr>
        <w:t>Panulirus penicillatus</w:t>
      </w:r>
      <w:r w:rsidRPr="008D7313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>di  perairan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selatan Gu</w:t>
      </w:r>
      <w:r w:rsidR="00C56E6C">
        <w:rPr>
          <w:rFonts w:ascii="Times New Roman" w:hAnsi="Times New Roman" w:cs="Times New Roman"/>
          <w:sz w:val="24"/>
          <w:szCs w:val="24"/>
        </w:rPr>
        <w:t>nungkidul dan Pacitan (Fauzi</w:t>
      </w:r>
      <w:r w:rsidR="00C56E6C" w:rsidRPr="00C56E6C">
        <w:rPr>
          <w:rFonts w:ascii="Times New Roman" w:hAnsi="Times New Roman" w:cs="Times New Roman"/>
          <w:i/>
          <w:sz w:val="24"/>
          <w:szCs w:val="24"/>
        </w:rPr>
        <w:t xml:space="preserve"> et </w:t>
      </w:r>
      <w:r w:rsidRPr="00C56E6C">
        <w:rPr>
          <w:rFonts w:ascii="Times New Roman" w:hAnsi="Times New Roman" w:cs="Times New Roman"/>
          <w:i/>
          <w:sz w:val="24"/>
          <w:szCs w:val="24"/>
        </w:rPr>
        <w:t>al.</w:t>
      </w:r>
      <w:r w:rsidRPr="008D7313">
        <w:rPr>
          <w:rFonts w:ascii="Times New Roman" w:hAnsi="Times New Roman" w:cs="Times New Roman"/>
          <w:sz w:val="24"/>
          <w:szCs w:val="24"/>
        </w:rPr>
        <w:t>, 2013). Hal tersebut menunjukkan bahwa pertumbuhan panjang karapas lobster kipas lebih dominan dibandingkan beratnya.</w:t>
      </w:r>
    </w:p>
    <w:p w:rsidR="00577B2E" w:rsidRPr="008D7313" w:rsidRDefault="00577B2E" w:rsidP="00E90F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31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>Rasio kelamin lobster kipas menunjukkan kondisi tidak seimbang di mana jumlah jantan lebih dominan dibandingkan betina.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>Kondisi seimbang berada pa</w:t>
      </w:r>
      <w:r w:rsidR="009C0183">
        <w:rPr>
          <w:rFonts w:ascii="Times New Roman" w:hAnsi="Times New Roman" w:cs="Times New Roman"/>
          <w:sz w:val="24"/>
          <w:szCs w:val="24"/>
        </w:rPr>
        <w:t xml:space="preserve">da kedalaman 20-50 m, sedangkan </w:t>
      </w:r>
      <w:r w:rsidRPr="008D7313">
        <w:rPr>
          <w:rFonts w:ascii="Times New Roman" w:hAnsi="Times New Roman" w:cs="Times New Roman"/>
          <w:sz w:val="24"/>
          <w:szCs w:val="24"/>
        </w:rPr>
        <w:t>pada kedalaman lebih dari 50 m menunjukkan kondisi tidak seimbang di mana jantan lebih dominan.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 xml:space="preserve">Tingkat Kematangan gonad lobster kipas betina pada bulan oktober dominan pada tingkat kematangan </w:t>
      </w:r>
      <w:r w:rsidRPr="008D7313">
        <w:rPr>
          <w:rFonts w:ascii="Times New Roman" w:hAnsi="Times New Roman" w:cs="Times New Roman"/>
          <w:i/>
          <w:sz w:val="24"/>
          <w:szCs w:val="24"/>
        </w:rPr>
        <w:t>early maturing.</w:t>
      </w:r>
      <w:proofErr w:type="gramEnd"/>
      <w:r w:rsidRPr="008D731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>Tingkat kematangan gonad lobster kip</w:t>
      </w:r>
      <w:r w:rsidR="00C56E6C">
        <w:rPr>
          <w:rFonts w:ascii="Times New Roman" w:hAnsi="Times New Roman" w:cs="Times New Roman"/>
          <w:sz w:val="24"/>
          <w:szCs w:val="24"/>
        </w:rPr>
        <w:t>as betina dipengaruhi oleh musim</w:t>
      </w:r>
      <w:r w:rsidRPr="008D73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Lobster kipas betina melakukan migrasi menuju perairan yang lebih d</w:t>
      </w:r>
      <w:r w:rsidR="00C56E6C">
        <w:rPr>
          <w:rFonts w:ascii="Times New Roman" w:hAnsi="Times New Roman" w:cs="Times New Roman"/>
          <w:sz w:val="24"/>
          <w:szCs w:val="24"/>
        </w:rPr>
        <w:t xml:space="preserve">angkal untuk memijah (Duarte </w:t>
      </w:r>
      <w:r w:rsidR="00C56E6C" w:rsidRPr="00C56E6C">
        <w:rPr>
          <w:rFonts w:ascii="Times New Roman" w:hAnsi="Times New Roman" w:cs="Times New Roman"/>
          <w:i/>
          <w:sz w:val="24"/>
          <w:szCs w:val="24"/>
        </w:rPr>
        <w:t>et</w:t>
      </w:r>
      <w:r w:rsidRPr="00C56E6C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="00966E90">
        <w:rPr>
          <w:rFonts w:ascii="Times New Roman" w:hAnsi="Times New Roman" w:cs="Times New Roman"/>
          <w:i/>
          <w:sz w:val="24"/>
          <w:szCs w:val="24"/>
        </w:rPr>
        <w:t>.</w:t>
      </w:r>
      <w:r w:rsidRPr="008D7313">
        <w:rPr>
          <w:rFonts w:ascii="Times New Roman" w:hAnsi="Times New Roman" w:cs="Times New Roman"/>
          <w:sz w:val="24"/>
          <w:szCs w:val="24"/>
        </w:rPr>
        <w:t>, 2015).</w:t>
      </w:r>
    </w:p>
    <w:p w:rsidR="00577B2E" w:rsidRPr="008D7313" w:rsidRDefault="00577B2E" w:rsidP="00E90F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313">
        <w:rPr>
          <w:rFonts w:ascii="Times New Roman" w:hAnsi="Times New Roman" w:cs="Times New Roman"/>
          <w:sz w:val="24"/>
          <w:szCs w:val="24"/>
        </w:rPr>
        <w:tab/>
        <w:t>R</w:t>
      </w:r>
      <w:r w:rsidR="00F96B1C">
        <w:rPr>
          <w:rFonts w:ascii="Times New Roman" w:hAnsi="Times New Roman" w:cs="Times New Roman"/>
          <w:sz w:val="24"/>
          <w:szCs w:val="24"/>
        </w:rPr>
        <w:t xml:space="preserve">ata-rata </w:t>
      </w:r>
      <w:proofErr w:type="gramStart"/>
      <w:r w:rsidR="00F96B1C">
        <w:rPr>
          <w:rFonts w:ascii="Times New Roman" w:hAnsi="Times New Roman" w:cs="Times New Roman"/>
          <w:sz w:val="24"/>
          <w:szCs w:val="24"/>
        </w:rPr>
        <w:t>panjang  tertangkap</w:t>
      </w:r>
      <w:proofErr w:type="gramEnd"/>
      <w:r w:rsidR="00F96B1C">
        <w:rPr>
          <w:rFonts w:ascii="Times New Roman" w:hAnsi="Times New Roman" w:cs="Times New Roman"/>
          <w:sz w:val="24"/>
          <w:szCs w:val="24"/>
        </w:rPr>
        <w:t xml:space="preserve"> (CLc</w:t>
      </w:r>
      <w:r w:rsidRPr="008D7313">
        <w:rPr>
          <w:rFonts w:ascii="Times New Roman" w:hAnsi="Times New Roman" w:cs="Times New Roman"/>
          <w:sz w:val="24"/>
          <w:szCs w:val="24"/>
        </w:rPr>
        <w:t>)</w:t>
      </w:r>
      <w:r w:rsidRPr="00C77F44">
        <w:rPr>
          <w:rFonts w:ascii="Times New Roman" w:hAnsi="Times New Roman" w:cs="Times New Roman"/>
          <w:i/>
          <w:sz w:val="24"/>
          <w:szCs w:val="24"/>
        </w:rPr>
        <w:t xml:space="preserve"> Thenus unimaculatus</w:t>
      </w:r>
      <w:r w:rsidRPr="008D7313">
        <w:rPr>
          <w:rFonts w:ascii="Times New Roman" w:hAnsi="Times New Roman" w:cs="Times New Roman"/>
          <w:sz w:val="24"/>
          <w:szCs w:val="24"/>
        </w:rPr>
        <w:t xml:space="preserve"> di perairan barat daya India sebesar 147 mm pada jantan dan 15</w:t>
      </w:r>
      <w:r w:rsidR="00C56E6C">
        <w:rPr>
          <w:rFonts w:ascii="Times New Roman" w:hAnsi="Times New Roman" w:cs="Times New Roman"/>
          <w:sz w:val="24"/>
          <w:szCs w:val="24"/>
        </w:rPr>
        <w:t xml:space="preserve">3 mm pada betina (Radhakrishnan </w:t>
      </w:r>
      <w:r w:rsidR="00C56E6C" w:rsidRPr="00C56E6C">
        <w:rPr>
          <w:rFonts w:ascii="Times New Roman" w:hAnsi="Times New Roman" w:cs="Times New Roman"/>
          <w:i/>
          <w:sz w:val="24"/>
          <w:szCs w:val="24"/>
        </w:rPr>
        <w:t>et al.</w:t>
      </w:r>
      <w:r w:rsidRPr="008D7313">
        <w:rPr>
          <w:rFonts w:ascii="Times New Roman" w:hAnsi="Times New Roman" w:cs="Times New Roman"/>
          <w:sz w:val="24"/>
          <w:szCs w:val="24"/>
        </w:rPr>
        <w:t xml:space="preserve"> 2013).  </w:t>
      </w:r>
      <w:proofErr w:type="gramStart"/>
      <w:r w:rsidR="00C77F44">
        <w:rPr>
          <w:rFonts w:ascii="Times New Roman" w:hAnsi="Times New Roman" w:cs="Times New Roman"/>
          <w:sz w:val="24"/>
          <w:szCs w:val="24"/>
        </w:rPr>
        <w:t>Ukuran pertama kali matang gona</w:t>
      </w:r>
      <w:r w:rsidRPr="008D7313">
        <w:rPr>
          <w:rFonts w:ascii="Times New Roman" w:hAnsi="Times New Roman" w:cs="Times New Roman"/>
          <w:sz w:val="24"/>
          <w:szCs w:val="24"/>
        </w:rPr>
        <w:t xml:space="preserve">d lobster </w:t>
      </w:r>
      <w:r w:rsidRPr="00C77F44">
        <w:rPr>
          <w:rFonts w:ascii="Times New Roman" w:hAnsi="Times New Roman" w:cs="Times New Roman"/>
          <w:i/>
          <w:sz w:val="24"/>
          <w:szCs w:val="24"/>
        </w:rPr>
        <w:t>Thenus unimaculatus</w:t>
      </w:r>
      <w:r w:rsidRPr="008D7313">
        <w:rPr>
          <w:rFonts w:ascii="Times New Roman" w:hAnsi="Times New Roman" w:cs="Times New Roman"/>
          <w:sz w:val="24"/>
          <w:szCs w:val="24"/>
        </w:rPr>
        <w:t xml:space="preserve"> di perairan barat laut India yaitu pada panjang karapas 61-65 mm (K</w:t>
      </w:r>
      <w:r w:rsidR="00C56E6C">
        <w:rPr>
          <w:rFonts w:ascii="Times New Roman" w:hAnsi="Times New Roman" w:cs="Times New Roman"/>
          <w:sz w:val="24"/>
          <w:szCs w:val="24"/>
        </w:rPr>
        <w:t xml:space="preserve">izhakudan </w:t>
      </w:r>
      <w:r w:rsidR="00C56E6C" w:rsidRPr="00C56E6C">
        <w:rPr>
          <w:rFonts w:ascii="Times New Roman" w:hAnsi="Times New Roman" w:cs="Times New Roman"/>
          <w:i/>
          <w:sz w:val="24"/>
          <w:szCs w:val="24"/>
        </w:rPr>
        <w:t>et al.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 xml:space="preserve">2014). Bila dibandingkan dengan lobster kipas di Laut Jawa, ukuran panjang karapas </w:t>
      </w:r>
      <w:r w:rsidRPr="00C77F44">
        <w:rPr>
          <w:rFonts w:ascii="Times New Roman" w:hAnsi="Times New Roman" w:cs="Times New Roman"/>
          <w:i/>
          <w:sz w:val="24"/>
          <w:szCs w:val="24"/>
        </w:rPr>
        <w:t>Thenus orientalis</w:t>
      </w:r>
      <w:r w:rsidRPr="008D7313">
        <w:rPr>
          <w:rFonts w:ascii="Times New Roman" w:hAnsi="Times New Roman" w:cs="Times New Roman"/>
          <w:sz w:val="24"/>
          <w:szCs w:val="24"/>
        </w:rPr>
        <w:t xml:space="preserve"> saat pertama kali matang gonad tidak jauh berbeda dengan </w:t>
      </w:r>
      <w:r w:rsidRPr="00C77F44">
        <w:rPr>
          <w:rFonts w:ascii="Times New Roman" w:hAnsi="Times New Roman" w:cs="Times New Roman"/>
          <w:i/>
          <w:sz w:val="24"/>
          <w:szCs w:val="24"/>
        </w:rPr>
        <w:t>Thenus unimaculatus</w:t>
      </w:r>
      <w:r w:rsidRPr="008D731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D1A69" w:rsidRDefault="00577B2E" w:rsidP="009E234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313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>Nilai panjang karapas rata-rata tertangkap lobster kipas di Laut Jawa lebih kecil dibandingkan ukuran pertama kali matang gonad.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>Hal tersebut menunjukkan bahwa rata-rata lobster kipas yang tertangkap belum melakukan pemijahan sehingga apabila pemanfaatannya terus dilakukan dapat menyebabkan penurunan stok.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>Oleh sebab itu diperlukan</w:t>
      </w:r>
      <w:r w:rsidR="00C77F44">
        <w:rPr>
          <w:rFonts w:ascii="Times New Roman" w:hAnsi="Times New Roman" w:cs="Times New Roman"/>
          <w:sz w:val="24"/>
          <w:szCs w:val="24"/>
        </w:rPr>
        <w:t xml:space="preserve"> upaya pelestarian </w:t>
      </w:r>
      <w:r w:rsidRPr="008D7313">
        <w:rPr>
          <w:rFonts w:ascii="Times New Roman" w:hAnsi="Times New Roman" w:cs="Times New Roman"/>
          <w:sz w:val="24"/>
          <w:szCs w:val="24"/>
        </w:rPr>
        <w:t>agar pemanfaatannya dapat berkelanjutan.</w:t>
      </w:r>
      <w:proofErr w:type="gramEnd"/>
      <w:r w:rsidR="007E2B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2B48">
        <w:rPr>
          <w:rFonts w:ascii="Times New Roman" w:hAnsi="Times New Roman" w:cs="Times New Roman"/>
          <w:sz w:val="24"/>
          <w:szCs w:val="24"/>
        </w:rPr>
        <w:t xml:space="preserve">Pengelolaan sumberdaya lobster kipas </w:t>
      </w:r>
      <w:r w:rsidR="007E2B48">
        <w:rPr>
          <w:rFonts w:ascii="Times New Roman" w:hAnsi="Times New Roman" w:cs="Times New Roman"/>
          <w:sz w:val="24"/>
          <w:szCs w:val="24"/>
        </w:rPr>
        <w:lastRenderedPageBreak/>
        <w:t>di Laut Jawa perlu dilakukan khususnya pada area dengan substrat dasar pasir dengan kedalaman 10-50 m yang merupakan habitat bagi lobster kipas.</w:t>
      </w:r>
      <w:proofErr w:type="gramEnd"/>
      <w:r w:rsidR="007E2B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347" w:rsidRDefault="009E2347" w:rsidP="009E2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A69" w:rsidRPr="002E74F7" w:rsidRDefault="005D1A69" w:rsidP="009E23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4F7">
        <w:rPr>
          <w:rFonts w:ascii="Times New Roman" w:hAnsi="Times New Roman" w:cs="Times New Roman"/>
          <w:b/>
          <w:sz w:val="24"/>
          <w:szCs w:val="24"/>
        </w:rPr>
        <w:t>KESIMPULAN</w:t>
      </w:r>
    </w:p>
    <w:p w:rsidR="005D1A69" w:rsidRDefault="005D1A69" w:rsidP="009E234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Rata-rata kepadatan stok lobster kipas </w:t>
      </w:r>
      <w:r w:rsidR="00966E90">
        <w:rPr>
          <w:rFonts w:ascii="Times New Roman" w:hAnsi="Times New Roman"/>
          <w:sz w:val="24"/>
          <w:szCs w:val="24"/>
        </w:rPr>
        <w:t>(</w:t>
      </w:r>
      <w:r w:rsidR="00966E90" w:rsidRPr="00966E90">
        <w:rPr>
          <w:rFonts w:ascii="Times New Roman" w:hAnsi="Times New Roman"/>
          <w:i/>
          <w:sz w:val="24"/>
          <w:szCs w:val="24"/>
        </w:rPr>
        <w:t>Thennus orientalis</w:t>
      </w:r>
      <w:r w:rsidR="00966E90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di Laut Jawa </w:t>
      </w:r>
      <w:r w:rsidR="00966E90">
        <w:rPr>
          <w:rFonts w:ascii="Times New Roman" w:hAnsi="Times New Roman"/>
          <w:sz w:val="24"/>
          <w:szCs w:val="24"/>
        </w:rPr>
        <w:t xml:space="preserve">pada bulan Oktober-November 2015 </w:t>
      </w:r>
      <w:r>
        <w:rPr>
          <w:rFonts w:ascii="Times New Roman" w:hAnsi="Times New Roman"/>
          <w:sz w:val="24"/>
          <w:szCs w:val="24"/>
        </w:rPr>
        <w:t xml:space="preserve">sebesar </w:t>
      </w:r>
      <w:r>
        <w:rPr>
          <w:rFonts w:ascii="Times New Roman" w:eastAsia="Times New Roman" w:hAnsi="Times New Roman" w:cs="Times New Roman"/>
          <w:color w:val="000000"/>
        </w:rPr>
        <w:t>15</w:t>
      </w:r>
      <w:proofErr w:type="gramStart"/>
      <w:r>
        <w:rPr>
          <w:rFonts w:ascii="Times New Roman" w:eastAsia="Times New Roman" w:hAnsi="Times New Roman" w:cs="Times New Roman"/>
          <w:color w:val="000000"/>
        </w:rPr>
        <w:t>,65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± 6,73 kg/km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dan laju tangkap sebesar 0,6  ± 0,27 kg/jam</w:t>
      </w:r>
      <w:r>
        <w:rPr>
          <w:rFonts w:ascii="Times New Roman" w:hAnsi="Times New Roman"/>
          <w:sz w:val="24"/>
          <w:szCs w:val="24"/>
        </w:rPr>
        <w:t xml:space="preserve">. Modus ukuran panjang karapas lobster kipas jantan sebesar 55 mm dan betina sebesar 28 mm.  </w:t>
      </w:r>
      <w:proofErr w:type="gramStart"/>
      <w:r>
        <w:rPr>
          <w:rFonts w:ascii="Times New Roman" w:hAnsi="Times New Roman"/>
          <w:sz w:val="24"/>
          <w:szCs w:val="24"/>
        </w:rPr>
        <w:t>Pola pertumbuhan lobster kipas bersifat allometrik negatif.</w:t>
      </w:r>
      <w:proofErr w:type="gramEnd"/>
      <w:r w:rsidRPr="004635BE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Rasio kelamin lobster kipas menunjukkan kondisi tidak seimbang dengan lobster jantan lebih dominan</w:t>
      </w:r>
      <w:r w:rsidRPr="004635BE">
        <w:rPr>
          <w:rFonts w:ascii="Times New Roman" w:hAnsi="Times New Roman"/>
          <w:sz w:val="24"/>
          <w:szCs w:val="24"/>
        </w:rPr>
        <w:t>.</w:t>
      </w:r>
      <w:proofErr w:type="gramEnd"/>
      <w:r w:rsidRPr="004635BE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Tingkat Kematangan Gonad lobster kipas (</w:t>
      </w:r>
      <w:r w:rsidRPr="00BB5BE9">
        <w:rPr>
          <w:rFonts w:ascii="Times New Roman" w:eastAsia="Times New Roman" w:hAnsi="Times New Roman"/>
          <w:i/>
          <w:sz w:val="24"/>
          <w:szCs w:val="24"/>
        </w:rPr>
        <w:t>Thenus orientalis</w:t>
      </w:r>
      <w:r>
        <w:rPr>
          <w:rFonts w:ascii="Times New Roman" w:eastAsia="Times New Roman" w:hAnsi="Times New Roman"/>
          <w:sz w:val="24"/>
          <w:szCs w:val="24"/>
        </w:rPr>
        <w:t>) bulan Oktober 2015 didominasi oleh lobster kipas belum matang gonad</w:t>
      </w:r>
      <w:r w:rsidRPr="004635BE">
        <w:rPr>
          <w:rFonts w:ascii="Times New Roman" w:hAnsi="Times New Roman"/>
          <w:sz w:val="24"/>
          <w:szCs w:val="24"/>
        </w:rPr>
        <w:t>.</w:t>
      </w:r>
      <w:proofErr w:type="gramEnd"/>
      <w:r w:rsidRPr="004635B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Panjang rata-rata tertangkap (CL</w:t>
      </w:r>
      <w:r>
        <w:rPr>
          <w:rFonts w:ascii="Times New Roman" w:hAnsi="Times New Roman"/>
          <w:sz w:val="24"/>
          <w:szCs w:val="24"/>
          <w:vertAlign w:val="subscript"/>
        </w:rPr>
        <w:t>c</w:t>
      </w:r>
      <w:r>
        <w:rPr>
          <w:rFonts w:ascii="Times New Roman" w:hAnsi="Times New Roman"/>
          <w:sz w:val="24"/>
          <w:szCs w:val="24"/>
        </w:rPr>
        <w:t>) sebesar 50</w:t>
      </w:r>
      <w:r w:rsidRPr="004635BE">
        <w:rPr>
          <w:rFonts w:ascii="Times New Roman" w:hAnsi="Times New Roman"/>
          <w:sz w:val="24"/>
          <w:szCs w:val="24"/>
        </w:rPr>
        <w:t>,4</w:t>
      </w:r>
      <w:r>
        <w:rPr>
          <w:rFonts w:ascii="Times New Roman" w:hAnsi="Times New Roman"/>
          <w:sz w:val="24"/>
          <w:szCs w:val="24"/>
        </w:rPr>
        <w:t>1</w:t>
      </w:r>
      <w:r w:rsidRPr="004635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mm </w:t>
      </w:r>
      <w:r w:rsidRPr="004635BE">
        <w:rPr>
          <w:rFonts w:ascii="Times New Roman" w:hAnsi="Times New Roman"/>
          <w:sz w:val="24"/>
          <w:szCs w:val="24"/>
        </w:rPr>
        <w:t xml:space="preserve">lebih rendah dari </w:t>
      </w:r>
      <w:r>
        <w:rPr>
          <w:rFonts w:ascii="Times New Roman" w:hAnsi="Times New Roman"/>
          <w:sz w:val="24"/>
          <w:szCs w:val="24"/>
        </w:rPr>
        <w:t>panjang pertama kali matang gonad (C</w:t>
      </w:r>
      <w:r w:rsidRPr="004635BE">
        <w:rPr>
          <w:rFonts w:ascii="Times New Roman" w:hAnsi="Times New Roman"/>
          <w:sz w:val="24"/>
          <w:szCs w:val="24"/>
        </w:rPr>
        <w:t>Lm</w:t>
      </w:r>
      <w:r>
        <w:rPr>
          <w:rFonts w:ascii="Times New Roman" w:hAnsi="Times New Roman"/>
          <w:sz w:val="24"/>
          <w:szCs w:val="24"/>
        </w:rPr>
        <w:t>)</w:t>
      </w:r>
      <w:r w:rsidRPr="004635BE">
        <w:rPr>
          <w:rFonts w:ascii="Times New Roman" w:hAnsi="Times New Roman"/>
          <w:sz w:val="24"/>
          <w:szCs w:val="24"/>
        </w:rPr>
        <w:t xml:space="preserve"> sebesar </w:t>
      </w:r>
      <w:r>
        <w:rPr>
          <w:rFonts w:ascii="Times New Roman" w:hAnsi="Times New Roman"/>
          <w:sz w:val="24"/>
          <w:szCs w:val="24"/>
        </w:rPr>
        <w:t>62,27</w:t>
      </w:r>
      <w:r w:rsidRPr="004635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mm menunjukkan</w:t>
      </w:r>
      <w:r w:rsidRPr="004635BE">
        <w:rPr>
          <w:rFonts w:ascii="Times New Roman" w:hAnsi="Times New Roman"/>
          <w:sz w:val="24"/>
          <w:szCs w:val="24"/>
        </w:rPr>
        <w:t xml:space="preserve"> ra</w:t>
      </w:r>
      <w:r>
        <w:rPr>
          <w:rFonts w:ascii="Times New Roman" w:hAnsi="Times New Roman"/>
          <w:sz w:val="24"/>
          <w:szCs w:val="24"/>
        </w:rPr>
        <w:t xml:space="preserve">ta-rata lobster yang tertangkap merupakan lobster </w:t>
      </w:r>
      <w:r w:rsidRPr="004635BE">
        <w:rPr>
          <w:rFonts w:ascii="Times New Roman" w:hAnsi="Times New Roman"/>
          <w:sz w:val="24"/>
          <w:szCs w:val="24"/>
        </w:rPr>
        <w:t>yang belum matang gonad</w:t>
      </w:r>
      <w:r>
        <w:rPr>
          <w:rFonts w:ascii="Times New Roman" w:hAnsi="Times New Roman"/>
          <w:sz w:val="24"/>
          <w:szCs w:val="24"/>
        </w:rPr>
        <w:t xml:space="preserve"> sehingga perlu adanya upaya pelestarian agar pemanfaatannya dapat berkelanjutan</w:t>
      </w:r>
      <w:r>
        <w:rPr>
          <w:rFonts w:ascii="Times New Roman" w:hAnsi="Times New Roman"/>
          <w:sz w:val="24"/>
          <w:szCs w:val="24"/>
          <w:lang w:val="id-ID"/>
        </w:rPr>
        <w:t>.</w:t>
      </w:r>
      <w:r w:rsidRPr="004635BE">
        <w:rPr>
          <w:rFonts w:ascii="Times New Roman" w:hAnsi="Times New Roman"/>
          <w:sz w:val="24"/>
          <w:szCs w:val="24"/>
        </w:rPr>
        <w:t xml:space="preserve"> </w:t>
      </w:r>
    </w:p>
    <w:p w:rsidR="009E2347" w:rsidRPr="009E2347" w:rsidRDefault="009E2347" w:rsidP="009E2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B48" w:rsidRDefault="007E2B48" w:rsidP="009E23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A69" w:rsidRPr="002E74F7" w:rsidRDefault="005D1A69" w:rsidP="009E23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4F7">
        <w:rPr>
          <w:rFonts w:ascii="Times New Roman" w:hAnsi="Times New Roman" w:cs="Times New Roman"/>
          <w:b/>
          <w:sz w:val="24"/>
          <w:szCs w:val="24"/>
        </w:rPr>
        <w:t>PERSANTUNAN</w:t>
      </w:r>
    </w:p>
    <w:p w:rsidR="00B61979" w:rsidRDefault="005D1A69" w:rsidP="009E234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049">
        <w:rPr>
          <w:rFonts w:ascii="Times New Roman" w:hAnsi="Times New Roman" w:cs="Times New Roman"/>
          <w:sz w:val="24"/>
          <w:szCs w:val="24"/>
        </w:rPr>
        <w:t>Tulisan ini merupakan bagian dari kegiatan penelitian “</w:t>
      </w:r>
      <w:r w:rsidRPr="002F3049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Karakteristik Biologi Perikanan, Potensi, Produksi dan Habitat Sumber </w:t>
      </w:r>
      <w:r w:rsidRPr="002F3049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2F3049">
        <w:rPr>
          <w:rFonts w:ascii="Times New Roman" w:hAnsi="Times New Roman" w:cs="Times New Roman"/>
          <w:color w:val="000000"/>
          <w:sz w:val="24"/>
          <w:szCs w:val="24"/>
          <w:lang w:val="id-ID"/>
        </w:rPr>
        <w:t>aya Ikan di perairan WPP 71</w:t>
      </w:r>
      <w:r w:rsidRPr="002F304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F3049">
        <w:rPr>
          <w:rFonts w:ascii="Times New Roman" w:hAnsi="Times New Roman" w:cs="Times New Roman"/>
          <w:sz w:val="24"/>
          <w:szCs w:val="24"/>
        </w:rPr>
        <w:t>” oleh Balai Penelitian Perikanan Laut, Muara Baru, Jakarta.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1979" w:rsidRDefault="00B61979" w:rsidP="009E234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A06" w:rsidRPr="002E74F7" w:rsidRDefault="00357A06" w:rsidP="009E234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4F7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E0390E" w:rsidRPr="00733128" w:rsidRDefault="00E0390E" w:rsidP="00733128">
      <w:p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Al-Yamani, F.Y. </w:t>
      </w:r>
      <w:proofErr w:type="gramStart"/>
      <w:r>
        <w:rPr>
          <w:rFonts w:ascii="Times New Roman" w:hAnsi="Times New Roman" w:cs="Times New Roman"/>
          <w:sz w:val="24"/>
          <w:szCs w:val="24"/>
        </w:rPr>
        <w:t>&amp;</w:t>
      </w:r>
      <w:r w:rsidRPr="00733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S.A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33128">
        <w:rPr>
          <w:rFonts w:ascii="Times New Roman" w:hAnsi="Times New Roman" w:cs="Times New Roman"/>
          <w:sz w:val="24"/>
          <w:szCs w:val="24"/>
        </w:rPr>
        <w:t>Khvorov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33128">
        <w:rPr>
          <w:rFonts w:ascii="Times New Roman" w:hAnsi="Times New Roman" w:cs="Times New Roman"/>
          <w:sz w:val="24"/>
          <w:szCs w:val="24"/>
        </w:rPr>
        <w:t xml:space="preserve"> 2007. Spatial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128">
        <w:rPr>
          <w:rFonts w:ascii="Times New Roman" w:hAnsi="Times New Roman" w:cs="Times New Roman"/>
          <w:sz w:val="24"/>
          <w:szCs w:val="24"/>
        </w:rPr>
        <w:t>temporal variability in larval decapod abundance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128">
        <w:rPr>
          <w:rFonts w:ascii="Times New Roman" w:hAnsi="Times New Roman" w:cs="Times New Roman"/>
          <w:sz w:val="24"/>
          <w:szCs w:val="24"/>
        </w:rPr>
        <w:t xml:space="preserve">Kuwait’s waters off Bubiyan Island. </w:t>
      </w:r>
      <w:r w:rsidRPr="00733128">
        <w:rPr>
          <w:rFonts w:ascii="Times New Roman" w:hAnsi="Times New Roman" w:cs="Times New Roman"/>
          <w:i/>
          <w:iCs/>
          <w:sz w:val="24"/>
          <w:szCs w:val="24"/>
        </w:rPr>
        <w:t>International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128">
        <w:rPr>
          <w:rFonts w:ascii="Times New Roman" w:hAnsi="Times New Roman" w:cs="Times New Roman"/>
          <w:i/>
          <w:iCs/>
          <w:sz w:val="24"/>
          <w:szCs w:val="24"/>
        </w:rPr>
        <w:t xml:space="preserve">Journal of Oceans and Oceanography </w:t>
      </w:r>
      <w:r w:rsidRPr="00733128">
        <w:rPr>
          <w:rFonts w:ascii="Times New Roman" w:hAnsi="Times New Roman" w:cs="Times New Roman"/>
          <w:sz w:val="24"/>
          <w:szCs w:val="24"/>
        </w:rPr>
        <w:t>2:69-84.</w:t>
      </w:r>
    </w:p>
    <w:p w:rsidR="00E0390E" w:rsidRPr="00353BF3" w:rsidRDefault="00E0390E" w:rsidP="0073749B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/>
          <w:color w:val="231F20"/>
          <w:sz w:val="24"/>
          <w:szCs w:val="24"/>
        </w:rPr>
      </w:pPr>
      <w:proofErr w:type="gramStart"/>
      <w:r w:rsidRPr="00353BF3">
        <w:rPr>
          <w:rFonts w:ascii="Times New Roman" w:hAnsi="Times New Roman"/>
          <w:color w:val="000000"/>
          <w:sz w:val="24"/>
          <w:szCs w:val="24"/>
        </w:rPr>
        <w:lastRenderedPageBreak/>
        <w:t>B</w:t>
      </w:r>
      <w:r w:rsidRPr="00353BF3">
        <w:rPr>
          <w:rFonts w:ascii="Times New Roman" w:hAnsi="Times New Roman"/>
          <w:color w:val="231F20"/>
          <w:sz w:val="24"/>
          <w:szCs w:val="24"/>
        </w:rPr>
        <w:t>al</w:t>
      </w:r>
      <w:proofErr w:type="gramEnd"/>
      <w:r w:rsidRPr="00353BF3">
        <w:rPr>
          <w:rFonts w:ascii="Times New Roman" w:hAnsi="Times New Roman"/>
          <w:color w:val="231F20"/>
          <w:sz w:val="24"/>
          <w:szCs w:val="24"/>
        </w:rPr>
        <w:t xml:space="preserve">, D.V. &amp; K.V. Rao. 1984. </w:t>
      </w:r>
      <w:r w:rsidRPr="00357A06">
        <w:rPr>
          <w:rFonts w:ascii="Times New Roman" w:hAnsi="Times New Roman"/>
          <w:iCs/>
          <w:color w:val="231F20"/>
          <w:sz w:val="24"/>
          <w:szCs w:val="24"/>
        </w:rPr>
        <w:t>Marine fisheries</w:t>
      </w:r>
      <w:r w:rsidRPr="00353BF3">
        <w:rPr>
          <w:rFonts w:ascii="Times New Roman" w:hAnsi="Times New Roman"/>
          <w:color w:val="231F20"/>
          <w:sz w:val="24"/>
          <w:szCs w:val="24"/>
        </w:rPr>
        <w:t xml:space="preserve">. </w:t>
      </w:r>
      <w:r w:rsidRPr="00353BF3">
        <w:rPr>
          <w:rFonts w:ascii="Times New Roman" w:hAnsi="Times New Roman"/>
          <w:i/>
          <w:color w:val="231F20"/>
          <w:sz w:val="24"/>
          <w:szCs w:val="24"/>
        </w:rPr>
        <w:t>Tata Mc. Graw–Hill Publishing Company Limited</w:t>
      </w:r>
      <w:r>
        <w:rPr>
          <w:rFonts w:ascii="Times New Roman" w:hAnsi="Times New Roman"/>
          <w:color w:val="231F20"/>
          <w:sz w:val="24"/>
          <w:szCs w:val="24"/>
        </w:rPr>
        <w:t xml:space="preserve">, New </w:t>
      </w:r>
      <w:proofErr w:type="gramStart"/>
      <w:r>
        <w:rPr>
          <w:rFonts w:ascii="Times New Roman" w:hAnsi="Times New Roman"/>
          <w:color w:val="231F20"/>
          <w:sz w:val="24"/>
          <w:szCs w:val="24"/>
        </w:rPr>
        <w:t>Delhi :</w:t>
      </w:r>
      <w:proofErr w:type="gramEnd"/>
      <w:r w:rsidRPr="00353BF3">
        <w:rPr>
          <w:rFonts w:ascii="Times New Roman" w:hAnsi="Times New Roman"/>
          <w:color w:val="231F20"/>
          <w:sz w:val="24"/>
          <w:szCs w:val="24"/>
        </w:rPr>
        <w:t xml:space="preserve"> 5 – 24.</w:t>
      </w:r>
    </w:p>
    <w:p w:rsidR="00E0390E" w:rsidRDefault="00E0390E" w:rsidP="00306830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/>
          <w:color w:val="231F20"/>
          <w:sz w:val="24"/>
          <w:szCs w:val="24"/>
        </w:rPr>
      </w:pPr>
      <w:proofErr w:type="gramStart"/>
      <w:r w:rsidRPr="00353BF3">
        <w:rPr>
          <w:rFonts w:ascii="Times New Roman" w:hAnsi="Times New Roman"/>
          <w:color w:val="231F20"/>
          <w:sz w:val="24"/>
          <w:szCs w:val="24"/>
        </w:rPr>
        <w:t>Boutson, A., C. M</w:t>
      </w:r>
      <w:r>
        <w:rPr>
          <w:rFonts w:ascii="Times New Roman" w:hAnsi="Times New Roman"/>
          <w:color w:val="231F20"/>
          <w:sz w:val="24"/>
          <w:szCs w:val="24"/>
        </w:rPr>
        <w:t>ahasawasde, S. Tunkijjanukij &amp;</w:t>
      </w:r>
      <w:r w:rsidRPr="00353BF3">
        <w:rPr>
          <w:rFonts w:ascii="Times New Roman" w:hAnsi="Times New Roman"/>
          <w:color w:val="231F20"/>
          <w:sz w:val="24"/>
          <w:szCs w:val="24"/>
        </w:rPr>
        <w:t xml:space="preserve"> T. Arimoto.</w:t>
      </w:r>
      <w:proofErr w:type="gramEnd"/>
      <w:r w:rsidRPr="00353BF3">
        <w:rPr>
          <w:rFonts w:ascii="Times New Roman" w:hAnsi="Times New Roman"/>
          <w:color w:val="231F20"/>
          <w:sz w:val="24"/>
          <w:szCs w:val="24"/>
        </w:rPr>
        <w:t xml:space="preserve"> 2009. Use of escape vents to improve siza and species selectivity of collapsible pot for blue swimming crab </w:t>
      </w:r>
      <w:r w:rsidRPr="009C0183">
        <w:rPr>
          <w:rFonts w:ascii="Times New Roman" w:hAnsi="Times New Roman"/>
          <w:i/>
          <w:color w:val="231F20"/>
          <w:sz w:val="24"/>
          <w:szCs w:val="24"/>
        </w:rPr>
        <w:t>Portunus pelagicus</w:t>
      </w:r>
      <w:r w:rsidRPr="00353BF3">
        <w:rPr>
          <w:rFonts w:ascii="Times New Roman" w:hAnsi="Times New Roman"/>
          <w:color w:val="231F20"/>
          <w:sz w:val="24"/>
          <w:szCs w:val="24"/>
        </w:rPr>
        <w:t xml:space="preserve"> in Thailand. </w:t>
      </w:r>
      <w:proofErr w:type="gramStart"/>
      <w:r w:rsidRPr="00353BF3">
        <w:rPr>
          <w:rFonts w:ascii="Times New Roman" w:hAnsi="Times New Roman"/>
          <w:i/>
          <w:color w:val="231F20"/>
          <w:sz w:val="24"/>
          <w:szCs w:val="24"/>
        </w:rPr>
        <w:t>Fish.</w:t>
      </w:r>
      <w:proofErr w:type="gramEnd"/>
      <w:r w:rsidRPr="00353BF3">
        <w:rPr>
          <w:rFonts w:ascii="Times New Roman" w:hAnsi="Times New Roman"/>
          <w:i/>
          <w:color w:val="231F20"/>
          <w:sz w:val="24"/>
          <w:szCs w:val="24"/>
        </w:rPr>
        <w:t xml:space="preserve"> Sci.</w:t>
      </w:r>
      <w:r>
        <w:rPr>
          <w:rFonts w:ascii="Times New Roman" w:hAnsi="Times New Roman"/>
          <w:color w:val="231F20"/>
          <w:sz w:val="24"/>
          <w:szCs w:val="24"/>
        </w:rPr>
        <w:t xml:space="preserve"> 75:</w:t>
      </w:r>
      <w:r w:rsidRPr="00353BF3">
        <w:rPr>
          <w:rFonts w:ascii="Times New Roman" w:hAnsi="Times New Roman"/>
          <w:color w:val="231F20"/>
          <w:sz w:val="24"/>
          <w:szCs w:val="24"/>
        </w:rPr>
        <w:t xml:space="preserve"> 25-33</w:t>
      </w:r>
      <w:r>
        <w:rPr>
          <w:rFonts w:ascii="Times New Roman" w:hAnsi="Times New Roman"/>
          <w:color w:val="231F20"/>
          <w:sz w:val="24"/>
          <w:szCs w:val="24"/>
        </w:rPr>
        <w:t>.</w:t>
      </w:r>
    </w:p>
    <w:p w:rsidR="00E0390E" w:rsidRPr="00733128" w:rsidRDefault="00E0390E" w:rsidP="00733128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Courtney, A.J., Cosgrove, M.G. &amp; D.J. Die</w:t>
      </w:r>
      <w:r w:rsidRPr="00733128">
        <w:rPr>
          <w:rFonts w:ascii="Times New Roman" w:hAnsi="Times New Roman" w:cs="Times New Roman"/>
          <w:sz w:val="24"/>
          <w:szCs w:val="24"/>
        </w:rPr>
        <w:t xml:space="preserve"> 2001. Population dynamics of Scyllarid lobsters of the genus </w:t>
      </w:r>
      <w:r w:rsidRPr="00733128">
        <w:rPr>
          <w:rFonts w:ascii="Times New Roman" w:hAnsi="Times New Roman" w:cs="Times New Roman"/>
          <w:i/>
          <w:sz w:val="24"/>
          <w:szCs w:val="24"/>
        </w:rPr>
        <w:t>Thenus</w:t>
      </w:r>
      <w:r>
        <w:rPr>
          <w:rFonts w:ascii="Times New Roman" w:hAnsi="Times New Roman" w:cs="Times New Roman"/>
          <w:sz w:val="24"/>
          <w:szCs w:val="24"/>
        </w:rPr>
        <w:t xml:space="preserve"> spp. o</w:t>
      </w:r>
      <w:r w:rsidRPr="00733128">
        <w:rPr>
          <w:rFonts w:ascii="Times New Roman" w:hAnsi="Times New Roman" w:cs="Times New Roman"/>
          <w:sz w:val="24"/>
          <w:szCs w:val="24"/>
        </w:rPr>
        <w:t xml:space="preserve">n the Queensland (Australia) </w:t>
      </w:r>
      <w:proofErr w:type="gramStart"/>
      <w:r w:rsidRPr="00733128">
        <w:rPr>
          <w:rFonts w:ascii="Times New Roman" w:hAnsi="Times New Roman" w:cs="Times New Roman"/>
          <w:sz w:val="24"/>
          <w:szCs w:val="24"/>
        </w:rPr>
        <w:t>east coast</w:t>
      </w:r>
      <w:proofErr w:type="gramEnd"/>
      <w:r w:rsidRPr="00733128">
        <w:rPr>
          <w:rFonts w:ascii="Times New Roman" w:hAnsi="Times New Roman" w:cs="Times New Roman"/>
          <w:sz w:val="24"/>
          <w:szCs w:val="24"/>
        </w:rPr>
        <w:t xml:space="preserve"> I. Assesing the effects of tagging. </w:t>
      </w:r>
      <w:r w:rsidRPr="00B61979">
        <w:rPr>
          <w:rFonts w:ascii="Times New Roman" w:hAnsi="Times New Roman" w:cs="Times New Roman"/>
          <w:i/>
          <w:sz w:val="24"/>
          <w:szCs w:val="24"/>
        </w:rPr>
        <w:t>Fisheries Research</w:t>
      </w:r>
      <w:r w:rsidRPr="007331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3128">
        <w:rPr>
          <w:rFonts w:ascii="Times New Roman" w:hAnsi="Times New Roman" w:cs="Times New Roman"/>
          <w:sz w:val="24"/>
          <w:szCs w:val="24"/>
        </w:rPr>
        <w:t>53 :</w:t>
      </w:r>
      <w:proofErr w:type="gramEnd"/>
      <w:r w:rsidRPr="00733128">
        <w:rPr>
          <w:rFonts w:ascii="Times New Roman" w:hAnsi="Times New Roman" w:cs="Times New Roman"/>
          <w:sz w:val="24"/>
          <w:szCs w:val="24"/>
        </w:rPr>
        <w:t xml:space="preserve"> 251-261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390E" w:rsidRDefault="00E0390E" w:rsidP="00067AB6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Deshmukh, V.D. 2001. </w:t>
      </w:r>
      <w:proofErr w:type="gramStart"/>
      <w:r>
        <w:rPr>
          <w:rFonts w:ascii="Times New Roman" w:hAnsi="Times New Roman" w:cs="Times New Roman"/>
          <w:sz w:val="24"/>
          <w:szCs w:val="24"/>
        </w:rPr>
        <w:t>Collapse of Sand Lobster Fishery in Bombay Waters.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67E4">
        <w:rPr>
          <w:rFonts w:ascii="Times New Roman" w:hAnsi="Times New Roman" w:cs="Times New Roman"/>
          <w:i/>
          <w:sz w:val="24"/>
          <w:szCs w:val="24"/>
        </w:rPr>
        <w:t>Indian J.Fish.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48(1): 71-76.</w:t>
      </w:r>
    </w:p>
    <w:p w:rsidR="00E0390E" w:rsidRPr="008D7313" w:rsidRDefault="00E0390E" w:rsidP="00577B2E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313">
        <w:rPr>
          <w:rFonts w:ascii="Times New Roman" w:hAnsi="Times New Roman" w:cs="Times New Roman"/>
          <w:sz w:val="24"/>
          <w:szCs w:val="24"/>
        </w:rPr>
        <w:t>Duarte, L.F.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D7313">
        <w:rPr>
          <w:rFonts w:ascii="Times New Roman" w:hAnsi="Times New Roman" w:cs="Times New Roman"/>
          <w:sz w:val="24"/>
          <w:szCs w:val="24"/>
        </w:rPr>
        <w:t>, Se</w:t>
      </w:r>
      <w:r>
        <w:rPr>
          <w:rFonts w:ascii="Times New Roman" w:hAnsi="Times New Roman" w:cs="Times New Roman"/>
          <w:sz w:val="24"/>
          <w:szCs w:val="24"/>
        </w:rPr>
        <w:t>verino-Rodrigues, E., Pinheiro &amp; M.A. Gasalla</w:t>
      </w:r>
      <w:r w:rsidRPr="008D7313">
        <w:rPr>
          <w:rFonts w:ascii="Times New Roman" w:hAnsi="Times New Roman" w:cs="Times New Roman"/>
          <w:sz w:val="24"/>
          <w:szCs w:val="24"/>
        </w:rPr>
        <w:t xml:space="preserve"> 2015.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Slipper lobsters (Scyllaridae) 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 xml:space="preserve">off 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8D7313">
        <w:rPr>
          <w:rFonts w:ascii="Times New Roman" w:hAnsi="Times New Roman" w:cs="Times New Roman"/>
          <w:sz w:val="24"/>
          <w:szCs w:val="24"/>
        </w:rPr>
        <w:t xml:space="preserve">outheastern coast of Brazil: relative growth, population structure, and reproductive biology. </w:t>
      </w:r>
      <w:proofErr w:type="gramStart"/>
      <w:r w:rsidRPr="00357A06">
        <w:rPr>
          <w:rFonts w:ascii="Times New Roman" w:hAnsi="Times New Roman" w:cs="Times New Roman"/>
          <w:i/>
          <w:sz w:val="24"/>
          <w:szCs w:val="24"/>
        </w:rPr>
        <w:t>Fish.</w:t>
      </w:r>
      <w:proofErr w:type="gramEnd"/>
      <w:r w:rsidRPr="00357A06">
        <w:rPr>
          <w:rFonts w:ascii="Times New Roman" w:hAnsi="Times New Roman" w:cs="Times New Roman"/>
          <w:i/>
          <w:sz w:val="24"/>
          <w:szCs w:val="24"/>
        </w:rPr>
        <w:t xml:space="preserve"> Bull.</w:t>
      </w:r>
      <w:r w:rsidRPr="008D7313">
        <w:rPr>
          <w:rFonts w:ascii="Times New Roman" w:hAnsi="Times New Roman" w:cs="Times New Roman"/>
          <w:sz w:val="24"/>
          <w:szCs w:val="24"/>
        </w:rPr>
        <w:t xml:space="preserve"> 113:55-68 </w:t>
      </w:r>
    </w:p>
    <w:p w:rsidR="00E0390E" w:rsidRPr="00353BF3" w:rsidRDefault="00E0390E" w:rsidP="0073749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Effendie, M.I. 2002.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66E90">
        <w:rPr>
          <w:rFonts w:ascii="Times New Roman" w:hAnsi="Times New Roman"/>
          <w:i/>
          <w:sz w:val="24"/>
          <w:szCs w:val="24"/>
        </w:rPr>
        <w:t>Biologi perikanan</w:t>
      </w:r>
      <w:r w:rsidRPr="00353BF3">
        <w:rPr>
          <w:rFonts w:ascii="Times New Roman" w:hAnsi="Times New Roman"/>
          <w:sz w:val="24"/>
          <w:szCs w:val="24"/>
        </w:rPr>
        <w:t>.</w:t>
      </w:r>
      <w:proofErr w:type="gramEnd"/>
      <w:r w:rsidRPr="00353BF3">
        <w:rPr>
          <w:rFonts w:ascii="Times New Roman" w:hAnsi="Times New Roman"/>
          <w:sz w:val="24"/>
          <w:szCs w:val="24"/>
        </w:rPr>
        <w:t xml:space="preserve"> </w:t>
      </w:r>
      <w:r w:rsidRPr="00966E90">
        <w:rPr>
          <w:rFonts w:ascii="Times New Roman" w:hAnsi="Times New Roman"/>
          <w:sz w:val="24"/>
          <w:szCs w:val="24"/>
        </w:rPr>
        <w:t>Yayasan Pustaka Nusantara</w:t>
      </w:r>
      <w:r w:rsidRPr="00353BF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53BF3">
        <w:rPr>
          <w:rFonts w:ascii="Times New Roman" w:hAnsi="Times New Roman"/>
          <w:sz w:val="24"/>
          <w:szCs w:val="24"/>
        </w:rPr>
        <w:t>Yogyakarta.</w:t>
      </w:r>
      <w:proofErr w:type="gramEnd"/>
    </w:p>
    <w:p w:rsidR="00E0390E" w:rsidRDefault="00E0390E" w:rsidP="00067AB6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FAO.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1998. The Living Marine Resources of the Western Central Pacific Vol 2. </w:t>
      </w:r>
      <w:proofErr w:type="gramStart"/>
      <w:r w:rsidRPr="005567E4">
        <w:rPr>
          <w:rFonts w:ascii="Times New Roman" w:hAnsi="Times New Roman" w:cs="Times New Roman"/>
          <w:i/>
          <w:sz w:val="24"/>
          <w:szCs w:val="24"/>
        </w:rPr>
        <w:t>FA</w:t>
      </w:r>
      <w:r>
        <w:rPr>
          <w:rFonts w:ascii="Times New Roman" w:hAnsi="Times New Roman" w:cs="Times New Roman"/>
          <w:i/>
          <w:sz w:val="24"/>
          <w:szCs w:val="24"/>
        </w:rPr>
        <w:t>O Species Identification Guide f</w:t>
      </w:r>
      <w:r w:rsidRPr="005567E4">
        <w:rPr>
          <w:rFonts w:ascii="Times New Roman" w:hAnsi="Times New Roman" w:cs="Times New Roman"/>
          <w:i/>
          <w:sz w:val="24"/>
          <w:szCs w:val="24"/>
        </w:rPr>
        <w:t>or Fishery Purposses.</w:t>
      </w:r>
      <w:r>
        <w:rPr>
          <w:rFonts w:ascii="Times New Roman" w:hAnsi="Times New Roman" w:cs="Times New Roman"/>
          <w:sz w:val="24"/>
          <w:szCs w:val="24"/>
        </w:rPr>
        <w:t>Rome.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1396pp.</w:t>
      </w:r>
    </w:p>
    <w:p w:rsidR="00E0390E" w:rsidRPr="008D7313" w:rsidRDefault="00E0390E" w:rsidP="00577B2E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313">
        <w:rPr>
          <w:rFonts w:ascii="Times New Roman" w:hAnsi="Times New Roman" w:cs="Times New Roman"/>
          <w:sz w:val="24"/>
          <w:szCs w:val="24"/>
        </w:rPr>
        <w:t>Fauzi, M., Prasetyo, A.P</w:t>
      </w:r>
      <w:r>
        <w:rPr>
          <w:rFonts w:ascii="Times New Roman" w:hAnsi="Times New Roman" w:cs="Times New Roman"/>
          <w:sz w:val="24"/>
          <w:szCs w:val="24"/>
        </w:rPr>
        <w:t>., Hargiyatno, I.T., Satria, F. &amp;</w:t>
      </w:r>
      <w:r w:rsidRPr="008D73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A.A. Utama.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>2013. Hubungan Panjang-Berat dan</w:t>
      </w:r>
      <w:r>
        <w:rPr>
          <w:rFonts w:ascii="Times New Roman" w:hAnsi="Times New Roman" w:cs="Times New Roman"/>
          <w:sz w:val="24"/>
          <w:szCs w:val="24"/>
        </w:rPr>
        <w:t xml:space="preserve"> Faktor Kondisi Lobster Batu (</w:t>
      </w:r>
      <w:r w:rsidRPr="005567E4">
        <w:rPr>
          <w:rFonts w:ascii="Times New Roman" w:hAnsi="Times New Roman" w:cs="Times New Roman"/>
          <w:i/>
          <w:sz w:val="24"/>
          <w:szCs w:val="24"/>
        </w:rPr>
        <w:t>Panulirus penicillatus</w:t>
      </w:r>
      <w:r w:rsidRPr="008D7313">
        <w:rPr>
          <w:rFonts w:ascii="Times New Roman" w:hAnsi="Times New Roman" w:cs="Times New Roman"/>
          <w:sz w:val="24"/>
          <w:szCs w:val="24"/>
        </w:rPr>
        <w:t>) di Perairan Selatan Gunungkidul dan Pacitan.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Bawa P4KSI. </w:t>
      </w:r>
      <w:r w:rsidRPr="005567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D7313">
        <w:rPr>
          <w:rFonts w:ascii="Times New Roman" w:hAnsi="Times New Roman" w:cs="Times New Roman"/>
          <w:sz w:val="24"/>
          <w:szCs w:val="24"/>
        </w:rPr>
        <w:t>Vol 5 (2):97-102.</w:t>
      </w:r>
    </w:p>
    <w:p w:rsidR="00E0390E" w:rsidRPr="00733128" w:rsidRDefault="00E0390E" w:rsidP="00733128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Hwang, J.J., &amp; H.P. Yu.</w:t>
      </w:r>
      <w:proofErr w:type="gramEnd"/>
      <w:r w:rsidRPr="00733128">
        <w:rPr>
          <w:rFonts w:ascii="Times New Roman" w:hAnsi="Times New Roman" w:cs="Times New Roman"/>
          <w:sz w:val="24"/>
          <w:szCs w:val="24"/>
        </w:rPr>
        <w:t xml:space="preserve"> 1983. Report on The Scyllarid Lobster (</w:t>
      </w:r>
      <w:r w:rsidRPr="00733128">
        <w:rPr>
          <w:rFonts w:ascii="Times New Roman" w:hAnsi="Times New Roman" w:cs="Times New Roman"/>
          <w:i/>
          <w:sz w:val="24"/>
          <w:szCs w:val="24"/>
        </w:rPr>
        <w:t>Crustacea</w:t>
      </w:r>
      <w:proofErr w:type="gramStart"/>
      <w:r w:rsidRPr="00733128">
        <w:rPr>
          <w:rFonts w:ascii="Times New Roman" w:hAnsi="Times New Roman" w:cs="Times New Roman"/>
          <w:i/>
          <w:sz w:val="24"/>
          <w:szCs w:val="24"/>
        </w:rPr>
        <w:t>:Decapoda:Scyllaridae</w:t>
      </w:r>
      <w:proofErr w:type="gramEnd"/>
      <w:r w:rsidRPr="00733128">
        <w:rPr>
          <w:rFonts w:ascii="Times New Roman" w:hAnsi="Times New Roman" w:cs="Times New Roman"/>
          <w:sz w:val="24"/>
          <w:szCs w:val="24"/>
        </w:rPr>
        <w:t xml:space="preserve">) from Taiwan. </w:t>
      </w:r>
      <w:r w:rsidRPr="00733128">
        <w:rPr>
          <w:rFonts w:ascii="Times New Roman" w:hAnsi="Times New Roman" w:cs="Times New Roman"/>
          <w:i/>
          <w:sz w:val="24"/>
          <w:szCs w:val="24"/>
        </w:rPr>
        <w:t>Bull. Ins. Aool., Academia Sinica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733128">
        <w:rPr>
          <w:rFonts w:ascii="Times New Roman" w:hAnsi="Times New Roman" w:cs="Times New Roman"/>
          <w:sz w:val="24"/>
          <w:szCs w:val="24"/>
        </w:rPr>
        <w:t xml:space="preserve"> 22 (2): 261-267.</w:t>
      </w:r>
    </w:p>
    <w:p w:rsidR="00E0390E" w:rsidRPr="008D7313" w:rsidRDefault="00E0390E" w:rsidP="00577B2E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313">
        <w:rPr>
          <w:rFonts w:ascii="Times New Roman" w:hAnsi="Times New Roman" w:cs="Times New Roman"/>
          <w:sz w:val="24"/>
          <w:szCs w:val="24"/>
        </w:rPr>
        <w:lastRenderedPageBreak/>
        <w:t>Ikhwanuddin, M., Fatihah, S.N</w:t>
      </w:r>
      <w:r>
        <w:rPr>
          <w:rFonts w:ascii="Times New Roman" w:hAnsi="Times New Roman" w:cs="Times New Roman"/>
          <w:sz w:val="24"/>
          <w:szCs w:val="24"/>
        </w:rPr>
        <w:t>., Nurul, J.R., Zakaria, M.Z &amp; A.B. Abol-Munafi</w:t>
      </w:r>
      <w:r w:rsidRPr="008D73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2014. Biological Features of Mud Spiny Lobster, </w:t>
      </w:r>
      <w:r w:rsidRPr="005567E4">
        <w:rPr>
          <w:rFonts w:ascii="Times New Roman" w:hAnsi="Times New Roman" w:cs="Times New Roman"/>
          <w:i/>
          <w:sz w:val="24"/>
          <w:szCs w:val="24"/>
        </w:rPr>
        <w:t>Panulirus polyphagus</w:t>
      </w:r>
      <w:r w:rsidRPr="008D7313">
        <w:rPr>
          <w:rFonts w:ascii="Times New Roman" w:hAnsi="Times New Roman" w:cs="Times New Roman"/>
          <w:sz w:val="24"/>
          <w:szCs w:val="24"/>
        </w:rPr>
        <w:t xml:space="preserve"> (Herbst, 1793) from Johor Coastal Water of Malaysia. </w:t>
      </w:r>
      <w:r w:rsidRPr="005567E4">
        <w:rPr>
          <w:rFonts w:ascii="Times New Roman" w:hAnsi="Times New Roman" w:cs="Times New Roman"/>
          <w:i/>
          <w:sz w:val="24"/>
          <w:szCs w:val="24"/>
        </w:rPr>
        <w:t>World Applied Sciences Journal</w:t>
      </w:r>
      <w:r w:rsidRPr="008D7313">
        <w:rPr>
          <w:rFonts w:ascii="Times New Roman" w:hAnsi="Times New Roman" w:cs="Times New Roman"/>
          <w:sz w:val="24"/>
          <w:szCs w:val="24"/>
        </w:rPr>
        <w:t xml:space="preserve"> 31 (12): 2079-2086.</w:t>
      </w:r>
    </w:p>
    <w:p w:rsidR="00E0390E" w:rsidRPr="00733128" w:rsidRDefault="00E0390E" w:rsidP="00733128">
      <w:p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33128">
        <w:rPr>
          <w:rFonts w:ascii="Times New Roman" w:hAnsi="Times New Roman" w:cs="Times New Roman"/>
          <w:sz w:val="24"/>
          <w:szCs w:val="24"/>
        </w:rPr>
        <w:t>Ivanov</w:t>
      </w:r>
      <w:proofErr w:type="gramStart"/>
      <w:r w:rsidRPr="0073312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G. &amp; V.V. </w:t>
      </w:r>
      <w:r w:rsidRPr="00733128">
        <w:rPr>
          <w:rFonts w:ascii="Times New Roman" w:hAnsi="Times New Roman" w:cs="Times New Roman"/>
          <w:sz w:val="24"/>
          <w:szCs w:val="24"/>
        </w:rPr>
        <w:t>Kryl</w:t>
      </w:r>
      <w:r>
        <w:rPr>
          <w:rFonts w:ascii="Times New Roman" w:hAnsi="Times New Roman" w:cs="Times New Roman"/>
          <w:sz w:val="24"/>
          <w:szCs w:val="24"/>
        </w:rPr>
        <w:t>ov.</w:t>
      </w:r>
      <w:r w:rsidRPr="00733128">
        <w:rPr>
          <w:rFonts w:ascii="Times New Roman" w:hAnsi="Times New Roman" w:cs="Times New Roman"/>
          <w:sz w:val="24"/>
          <w:szCs w:val="24"/>
        </w:rPr>
        <w:t xml:space="preserve"> 1980. Length-weight relatlonships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128">
        <w:rPr>
          <w:rFonts w:ascii="Times New Roman" w:hAnsi="Times New Roman" w:cs="Times New Roman"/>
          <w:sz w:val="24"/>
          <w:szCs w:val="24"/>
        </w:rPr>
        <w:t>in some common prawns and lobsters (Macrura, Atantla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128">
        <w:rPr>
          <w:rFonts w:ascii="Times New Roman" w:hAnsi="Times New Roman" w:cs="Times New Roman"/>
          <w:sz w:val="24"/>
          <w:szCs w:val="24"/>
        </w:rPr>
        <w:t xml:space="preserve">Reptantia) from the Western Indian Ocean.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Crustaceana.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128">
        <w:rPr>
          <w:rFonts w:ascii="Times New Roman" w:hAnsi="Times New Roman" w:cs="Times New Roman"/>
          <w:sz w:val="24"/>
          <w:szCs w:val="24"/>
        </w:rPr>
        <w:t>38(3): 279-289.</w:t>
      </w:r>
    </w:p>
    <w:p w:rsidR="00E0390E" w:rsidRPr="008D7313" w:rsidRDefault="00E0390E" w:rsidP="00577B2E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D7313">
        <w:rPr>
          <w:rFonts w:ascii="Times New Roman" w:hAnsi="Times New Roman" w:cs="Times New Roman"/>
          <w:sz w:val="24"/>
          <w:szCs w:val="24"/>
        </w:rPr>
        <w:t xml:space="preserve">Jones, C.M. 1993. Population structure of </w:t>
      </w:r>
      <w:r w:rsidRPr="005567E4">
        <w:rPr>
          <w:rFonts w:ascii="Times New Roman" w:hAnsi="Times New Roman" w:cs="Times New Roman"/>
          <w:i/>
          <w:sz w:val="24"/>
          <w:szCs w:val="24"/>
        </w:rPr>
        <w:t>Thenus orientalis</w:t>
      </w:r>
      <w:r w:rsidRPr="008D7313">
        <w:rPr>
          <w:rFonts w:ascii="Times New Roman" w:hAnsi="Times New Roman" w:cs="Times New Roman"/>
          <w:sz w:val="24"/>
          <w:szCs w:val="24"/>
        </w:rPr>
        <w:t xml:space="preserve"> and </w:t>
      </w:r>
      <w:r w:rsidRPr="005567E4">
        <w:rPr>
          <w:rFonts w:ascii="Times New Roman" w:hAnsi="Times New Roman" w:cs="Times New Roman"/>
          <w:i/>
          <w:sz w:val="24"/>
          <w:szCs w:val="24"/>
        </w:rPr>
        <w:t>T. indicus</w:t>
      </w:r>
      <w:r w:rsidRPr="008D731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>Decapoda :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Scyllaridae) in northeastern Australia. </w:t>
      </w:r>
      <w:r w:rsidRPr="005567E4">
        <w:rPr>
          <w:rFonts w:ascii="Times New Roman" w:hAnsi="Times New Roman" w:cs="Times New Roman"/>
          <w:i/>
          <w:sz w:val="24"/>
          <w:szCs w:val="24"/>
        </w:rPr>
        <w:t>Mar. Ecol. Prog. Ser</w:t>
      </w:r>
      <w:r w:rsidRPr="008D7313">
        <w:rPr>
          <w:rFonts w:ascii="Times New Roman" w:hAnsi="Times New Roman" w:cs="Times New Roman"/>
          <w:sz w:val="24"/>
          <w:szCs w:val="24"/>
        </w:rPr>
        <w:t xml:space="preserve">. Vol 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>97 :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>143-155</w:t>
      </w:r>
    </w:p>
    <w:p w:rsidR="00E0390E" w:rsidRPr="00733128" w:rsidRDefault="00E0390E" w:rsidP="00733128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Jones.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1988. The biology and </w:t>
      </w:r>
      <w:r w:rsidRPr="00733128">
        <w:rPr>
          <w:rFonts w:ascii="Times New Roman" w:hAnsi="Times New Roman" w:cs="Times New Roman"/>
          <w:sz w:val="24"/>
          <w:szCs w:val="24"/>
        </w:rPr>
        <w:t xml:space="preserve">behaviour of bay lobsters, </w:t>
      </w:r>
      <w:r w:rsidRPr="00733128">
        <w:rPr>
          <w:rFonts w:ascii="Times New Roman" w:hAnsi="Times New Roman" w:cs="Times New Roman"/>
          <w:i/>
          <w:sz w:val="24"/>
          <w:szCs w:val="24"/>
        </w:rPr>
        <w:t>Thenus</w:t>
      </w:r>
      <w:r w:rsidRPr="00733128">
        <w:rPr>
          <w:rFonts w:ascii="Times New Roman" w:hAnsi="Times New Roman" w:cs="Times New Roman"/>
          <w:sz w:val="24"/>
          <w:szCs w:val="24"/>
        </w:rPr>
        <w:t xml:space="preserve"> spp. (</w:t>
      </w:r>
      <w:proofErr w:type="gramStart"/>
      <w:r w:rsidRPr="00733128">
        <w:rPr>
          <w:rFonts w:ascii="Times New Roman" w:hAnsi="Times New Roman" w:cs="Times New Roman"/>
          <w:i/>
          <w:sz w:val="24"/>
          <w:szCs w:val="24"/>
        </w:rPr>
        <w:t>Decapoda :</w:t>
      </w:r>
      <w:proofErr w:type="gramEnd"/>
      <w:r w:rsidRPr="00733128">
        <w:rPr>
          <w:rFonts w:ascii="Times New Roman" w:hAnsi="Times New Roman" w:cs="Times New Roman"/>
          <w:i/>
          <w:sz w:val="24"/>
          <w:szCs w:val="24"/>
        </w:rPr>
        <w:t xml:space="preserve"> Scyllaridae</w:t>
      </w:r>
      <w:r w:rsidRPr="00733128">
        <w:rPr>
          <w:rFonts w:ascii="Times New Roman" w:hAnsi="Times New Roman" w:cs="Times New Roman"/>
          <w:sz w:val="24"/>
          <w:szCs w:val="24"/>
        </w:rPr>
        <w:t xml:space="preserve">), in Northern Queensland, Australia. Ph.D. </w:t>
      </w:r>
      <w:r w:rsidRPr="00733128">
        <w:rPr>
          <w:rFonts w:ascii="Times New Roman" w:hAnsi="Times New Roman" w:cs="Times New Roman"/>
          <w:i/>
          <w:sz w:val="24"/>
          <w:szCs w:val="24"/>
        </w:rPr>
        <w:t>Thesis</w:t>
      </w:r>
      <w:r w:rsidRPr="0073312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33128">
        <w:rPr>
          <w:rFonts w:ascii="Times New Roman" w:hAnsi="Times New Roman" w:cs="Times New Roman"/>
          <w:sz w:val="24"/>
          <w:szCs w:val="24"/>
        </w:rPr>
        <w:t>University of Queensland.</w:t>
      </w:r>
      <w:proofErr w:type="gramEnd"/>
      <w:r w:rsidRPr="00733128">
        <w:rPr>
          <w:rFonts w:ascii="Times New Roman" w:hAnsi="Times New Roman" w:cs="Times New Roman"/>
          <w:sz w:val="24"/>
          <w:szCs w:val="24"/>
        </w:rPr>
        <w:t xml:space="preserve"> Brisbane, Australia. </w:t>
      </w:r>
    </w:p>
    <w:p w:rsidR="00E0390E" w:rsidRPr="008D7313" w:rsidRDefault="00E0390E" w:rsidP="00577B2E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Kabli &amp;</w:t>
      </w:r>
      <w:r w:rsidRPr="008D7313">
        <w:rPr>
          <w:rFonts w:ascii="Times New Roman" w:hAnsi="Times New Roman" w:cs="Times New Roman"/>
          <w:sz w:val="24"/>
          <w:szCs w:val="24"/>
        </w:rPr>
        <w:t xml:space="preserve"> Kagwade.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1996. Morphometry and conversion factors in the sand lobster </w:t>
      </w:r>
      <w:r w:rsidRPr="005567E4">
        <w:rPr>
          <w:rFonts w:ascii="Times New Roman" w:hAnsi="Times New Roman" w:cs="Times New Roman"/>
          <w:i/>
          <w:sz w:val="24"/>
          <w:szCs w:val="24"/>
        </w:rPr>
        <w:t xml:space="preserve">Thenus orientalis </w:t>
      </w:r>
      <w:r w:rsidRPr="008D7313">
        <w:rPr>
          <w:rFonts w:ascii="Times New Roman" w:hAnsi="Times New Roman" w:cs="Times New Roman"/>
          <w:sz w:val="24"/>
          <w:szCs w:val="24"/>
        </w:rPr>
        <w:t xml:space="preserve">(Lund) from Bombay waters. </w:t>
      </w:r>
      <w:proofErr w:type="gramStart"/>
      <w:r w:rsidRPr="005567E4">
        <w:rPr>
          <w:rFonts w:ascii="Times New Roman" w:hAnsi="Times New Roman" w:cs="Times New Roman"/>
          <w:i/>
          <w:sz w:val="24"/>
          <w:szCs w:val="24"/>
        </w:rPr>
        <w:t>Indian J. Fish</w:t>
      </w:r>
      <w:r w:rsidRPr="008D73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43(3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>249-254.</w:t>
      </w:r>
    </w:p>
    <w:p w:rsidR="00E0390E" w:rsidRDefault="00E0390E" w:rsidP="0073749B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/>
          <w:color w:val="231F20"/>
          <w:sz w:val="24"/>
          <w:szCs w:val="24"/>
        </w:rPr>
      </w:pPr>
      <w:r w:rsidRPr="00353BF3">
        <w:rPr>
          <w:rFonts w:ascii="Times New Roman" w:hAnsi="Times New Roman"/>
          <w:color w:val="231F20"/>
          <w:sz w:val="24"/>
          <w:szCs w:val="24"/>
        </w:rPr>
        <w:t xml:space="preserve">King, M. 1995. </w:t>
      </w:r>
      <w:proofErr w:type="gramStart"/>
      <w:r w:rsidRPr="00353BF3">
        <w:rPr>
          <w:rFonts w:ascii="Times New Roman" w:hAnsi="Times New Roman"/>
          <w:color w:val="231F20"/>
          <w:sz w:val="24"/>
          <w:szCs w:val="24"/>
        </w:rPr>
        <w:t>Fishery biology, assessment and management.</w:t>
      </w:r>
      <w:proofErr w:type="gramEnd"/>
      <w:r w:rsidRPr="00353BF3">
        <w:rPr>
          <w:rFonts w:ascii="Times New Roman" w:hAnsi="Times New Roman"/>
          <w:color w:val="231F20"/>
          <w:sz w:val="24"/>
          <w:szCs w:val="24"/>
        </w:rPr>
        <w:t xml:space="preserve"> United Kingdom: </w:t>
      </w:r>
      <w:r w:rsidRPr="00353BF3">
        <w:rPr>
          <w:rFonts w:ascii="Times New Roman" w:hAnsi="Times New Roman"/>
          <w:i/>
          <w:color w:val="231F20"/>
          <w:sz w:val="24"/>
          <w:szCs w:val="24"/>
        </w:rPr>
        <w:t>Fishing New Books</w:t>
      </w:r>
      <w:r w:rsidRPr="00353BF3">
        <w:rPr>
          <w:rFonts w:ascii="Times New Roman" w:hAnsi="Times New Roman"/>
          <w:color w:val="231F20"/>
          <w:sz w:val="24"/>
          <w:szCs w:val="24"/>
        </w:rPr>
        <w:t>.341 p.</w:t>
      </w:r>
    </w:p>
    <w:p w:rsidR="00E0390E" w:rsidRPr="008D7313" w:rsidRDefault="00E0390E" w:rsidP="00577B2E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313">
        <w:rPr>
          <w:rFonts w:ascii="Times New Roman" w:hAnsi="Times New Roman" w:cs="Times New Roman"/>
          <w:sz w:val="24"/>
          <w:szCs w:val="24"/>
        </w:rPr>
        <w:t>Kizhakudan, J.K. 2014.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 xml:space="preserve">Reproductive biology of the female shovel-nosed lobster </w:t>
      </w:r>
      <w:r w:rsidRPr="005567E4">
        <w:rPr>
          <w:rFonts w:ascii="Times New Roman" w:hAnsi="Times New Roman" w:cs="Times New Roman"/>
          <w:i/>
          <w:sz w:val="24"/>
          <w:szCs w:val="24"/>
        </w:rPr>
        <w:t>Thenus unimaculatus</w:t>
      </w:r>
      <w:r w:rsidRPr="008D7313">
        <w:rPr>
          <w:rFonts w:ascii="Times New Roman" w:hAnsi="Times New Roman" w:cs="Times New Roman"/>
          <w:sz w:val="24"/>
          <w:szCs w:val="24"/>
        </w:rPr>
        <w:t xml:space="preserve"> (Burton and Davie, 2007) from north-west coast of India.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</w:t>
      </w:r>
      <w:r w:rsidRPr="005567E4">
        <w:rPr>
          <w:rFonts w:ascii="Times New Roman" w:hAnsi="Times New Roman" w:cs="Times New Roman"/>
          <w:i/>
          <w:sz w:val="24"/>
          <w:szCs w:val="24"/>
        </w:rPr>
        <w:t xml:space="preserve">Indian Journal of Marine Sciences </w:t>
      </w:r>
      <w:r w:rsidRPr="008D7313">
        <w:rPr>
          <w:rFonts w:ascii="Times New Roman" w:hAnsi="Times New Roman" w:cs="Times New Roman"/>
          <w:sz w:val="24"/>
          <w:szCs w:val="24"/>
        </w:rPr>
        <w:t xml:space="preserve">43(6); 927-935 </w:t>
      </w:r>
    </w:p>
    <w:p w:rsidR="00E0390E" w:rsidRPr="008D7313" w:rsidRDefault="00E0390E" w:rsidP="00577B2E">
      <w:pPr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7313">
        <w:rPr>
          <w:rFonts w:ascii="Times New Roman" w:hAnsi="Times New Roman" w:cs="Times New Roman"/>
          <w:sz w:val="24"/>
          <w:szCs w:val="24"/>
        </w:rPr>
        <w:t>Radhakrishnan, E.V.</w:t>
      </w:r>
      <w:r>
        <w:rPr>
          <w:rFonts w:ascii="Times New Roman" w:hAnsi="Times New Roman" w:cs="Times New Roman"/>
          <w:sz w:val="24"/>
          <w:szCs w:val="24"/>
        </w:rPr>
        <w:t>, Chakraborty, R.D., Baby, P.K. &amp;</w:t>
      </w:r>
      <w:r w:rsidRPr="008D73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M. </w:t>
      </w:r>
      <w:r w:rsidRPr="008D7313">
        <w:rPr>
          <w:rFonts w:ascii="Times New Roman" w:hAnsi="Times New Roman" w:cs="Times New Roman"/>
          <w:sz w:val="24"/>
          <w:szCs w:val="24"/>
        </w:rPr>
        <w:t>Radhakr</w:t>
      </w:r>
      <w:r>
        <w:rPr>
          <w:rFonts w:ascii="Times New Roman" w:hAnsi="Times New Roman" w:cs="Times New Roman"/>
          <w:sz w:val="24"/>
          <w:szCs w:val="24"/>
        </w:rPr>
        <w:t>ishnan</w:t>
      </w:r>
      <w:r w:rsidRPr="008D73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2013. Fishery and Population dynamics of the sand lobster </w:t>
      </w:r>
      <w:r w:rsidRPr="008D7313">
        <w:rPr>
          <w:rFonts w:ascii="Times New Roman" w:hAnsi="Times New Roman" w:cs="Times New Roman"/>
          <w:i/>
          <w:sz w:val="24"/>
          <w:szCs w:val="24"/>
        </w:rPr>
        <w:t>Thenus unimaculatus</w:t>
      </w:r>
      <w:r w:rsidRPr="008D7313">
        <w:rPr>
          <w:rFonts w:ascii="Times New Roman" w:hAnsi="Times New Roman" w:cs="Times New Roman"/>
          <w:sz w:val="24"/>
          <w:szCs w:val="24"/>
        </w:rPr>
        <w:t xml:space="preserve"> (Burton and Davie, 2007) landed by trawlers at Sakthikulangara Fishing Harbour in the south-west </w:t>
      </w:r>
      <w:r>
        <w:rPr>
          <w:rFonts w:ascii="Times New Roman" w:hAnsi="Times New Roman" w:cs="Times New Roman"/>
          <w:sz w:val="24"/>
          <w:szCs w:val="24"/>
        </w:rPr>
        <w:t xml:space="preserve">coast of India.  </w:t>
      </w:r>
      <w:proofErr w:type="gramStart"/>
      <w:r w:rsidRPr="005567E4">
        <w:rPr>
          <w:rFonts w:ascii="Times New Roman" w:hAnsi="Times New Roman" w:cs="Times New Roman"/>
          <w:i/>
          <w:sz w:val="24"/>
          <w:szCs w:val="24"/>
        </w:rPr>
        <w:t>Indian J. Fish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60 (2</w:t>
      </w:r>
      <w:proofErr w:type="gramStart"/>
      <w:r w:rsidRPr="008D7313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8D7313">
        <w:rPr>
          <w:rFonts w:ascii="Times New Roman" w:hAnsi="Times New Roman" w:cs="Times New Roman"/>
          <w:sz w:val="24"/>
          <w:szCs w:val="24"/>
        </w:rPr>
        <w:t xml:space="preserve"> 7-12.</w:t>
      </w:r>
    </w:p>
    <w:p w:rsidR="00E0390E" w:rsidRDefault="00E0390E" w:rsidP="0073749B">
      <w:p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/>
          <w:sz w:val="24"/>
          <w:szCs w:val="24"/>
        </w:rPr>
      </w:pPr>
      <w:proofErr w:type="gramStart"/>
      <w:r w:rsidRPr="00012C80">
        <w:rPr>
          <w:rFonts w:ascii="Times New Roman" w:hAnsi="Times New Roman"/>
          <w:sz w:val="24"/>
          <w:szCs w:val="24"/>
        </w:rPr>
        <w:lastRenderedPageBreak/>
        <w:t>Spare, P. &amp; S.C. Venema.</w:t>
      </w:r>
      <w:proofErr w:type="gramEnd"/>
      <w:r w:rsidRPr="00012C80">
        <w:rPr>
          <w:rFonts w:ascii="Times New Roman" w:hAnsi="Times New Roman"/>
          <w:sz w:val="24"/>
          <w:szCs w:val="24"/>
        </w:rPr>
        <w:t xml:space="preserve"> 1992. </w:t>
      </w:r>
      <w:r w:rsidRPr="00012C80">
        <w:rPr>
          <w:rFonts w:ascii="Times New Roman" w:hAnsi="Times New Roman"/>
          <w:iCs/>
          <w:sz w:val="24"/>
          <w:szCs w:val="24"/>
        </w:rPr>
        <w:t>Introduction to Tropical Fish Stock Asseessment Part 1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12C80">
        <w:rPr>
          <w:rFonts w:ascii="Times New Roman" w:hAnsi="Times New Roman"/>
          <w:i/>
          <w:sz w:val="24"/>
          <w:szCs w:val="24"/>
        </w:rPr>
        <w:t>Manual.</w:t>
      </w:r>
      <w:proofErr w:type="gramEnd"/>
      <w:r w:rsidRPr="00012C80">
        <w:rPr>
          <w:rFonts w:ascii="Times New Roman" w:hAnsi="Times New Roman"/>
          <w:i/>
          <w:sz w:val="24"/>
          <w:szCs w:val="24"/>
        </w:rPr>
        <w:t xml:space="preserve"> Fao Fish.</w:t>
      </w:r>
      <w:r w:rsidRPr="00012C8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12C80">
        <w:rPr>
          <w:rFonts w:ascii="Times New Roman" w:hAnsi="Times New Roman"/>
          <w:i/>
          <w:sz w:val="24"/>
          <w:szCs w:val="24"/>
        </w:rPr>
        <w:t>Tech. Pap.</w:t>
      </w:r>
      <w:r w:rsidRPr="00012C8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12C80">
        <w:rPr>
          <w:rFonts w:ascii="Times New Roman" w:hAnsi="Times New Roman"/>
          <w:sz w:val="24"/>
          <w:szCs w:val="24"/>
        </w:rPr>
        <w:t>(306/1).</w:t>
      </w:r>
      <w:proofErr w:type="gramEnd"/>
      <w:r w:rsidRPr="00012C80">
        <w:rPr>
          <w:rFonts w:ascii="Times New Roman" w:hAnsi="Times New Roman"/>
          <w:sz w:val="24"/>
          <w:szCs w:val="24"/>
        </w:rPr>
        <w:t xml:space="preserve"> Rev.1: 376 p.</w:t>
      </w:r>
    </w:p>
    <w:p w:rsidR="00E0390E" w:rsidRDefault="00E0390E" w:rsidP="0073749B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53BF3">
        <w:rPr>
          <w:rFonts w:ascii="Times New Roman" w:hAnsi="Times New Roman"/>
          <w:sz w:val="24"/>
          <w:szCs w:val="24"/>
        </w:rPr>
        <w:t>Wa</w:t>
      </w:r>
      <w:r>
        <w:rPr>
          <w:rFonts w:ascii="Times New Roman" w:hAnsi="Times New Roman"/>
          <w:sz w:val="24"/>
          <w:szCs w:val="24"/>
        </w:rPr>
        <w:t xml:space="preserve">lpole, R.V. E. 1993. </w:t>
      </w:r>
      <w:r w:rsidRPr="00733128">
        <w:rPr>
          <w:rFonts w:ascii="Times New Roman" w:hAnsi="Times New Roman"/>
          <w:i/>
          <w:sz w:val="24"/>
          <w:szCs w:val="24"/>
        </w:rPr>
        <w:t>Pengantar Statistik</w:t>
      </w:r>
      <w:r w:rsidRPr="00353BF3">
        <w:rPr>
          <w:rFonts w:ascii="Times New Roman" w:hAnsi="Times New Roman"/>
          <w:sz w:val="24"/>
          <w:szCs w:val="24"/>
        </w:rPr>
        <w:t xml:space="preserve">. Terjemahan B. Sumantri (Edisi Tiga). </w:t>
      </w:r>
      <w:r w:rsidRPr="00733128">
        <w:rPr>
          <w:rFonts w:ascii="Times New Roman" w:hAnsi="Times New Roman"/>
          <w:sz w:val="24"/>
          <w:szCs w:val="24"/>
        </w:rPr>
        <w:t>PT. Gramedia.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Jakarta :321</w:t>
      </w:r>
      <w:proofErr w:type="gramEnd"/>
      <w:r>
        <w:rPr>
          <w:rFonts w:ascii="Times New Roman" w:hAnsi="Times New Roman"/>
          <w:sz w:val="24"/>
          <w:szCs w:val="24"/>
        </w:rPr>
        <w:t xml:space="preserve"> halm.</w:t>
      </w:r>
    </w:p>
    <w:p w:rsidR="00CE43BC" w:rsidRPr="00502668" w:rsidRDefault="00CE43BC" w:rsidP="00CE43B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E43BC" w:rsidRPr="00502668" w:rsidSect="00463352">
      <w:pgSz w:w="12240" w:h="15840"/>
      <w:pgMar w:top="1418" w:right="1418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68"/>
    <w:rsid w:val="00053DD5"/>
    <w:rsid w:val="00067AB6"/>
    <w:rsid w:val="0009198E"/>
    <w:rsid w:val="000A5021"/>
    <w:rsid w:val="000B2F9D"/>
    <w:rsid w:val="00125EB7"/>
    <w:rsid w:val="00133EA3"/>
    <w:rsid w:val="00134CA7"/>
    <w:rsid w:val="00152268"/>
    <w:rsid w:val="001A21CD"/>
    <w:rsid w:val="001B67A0"/>
    <w:rsid w:val="001C1A92"/>
    <w:rsid w:val="001C2DD3"/>
    <w:rsid w:val="001D4FA3"/>
    <w:rsid w:val="001E1014"/>
    <w:rsid w:val="00213E4C"/>
    <w:rsid w:val="00224862"/>
    <w:rsid w:val="0023513C"/>
    <w:rsid w:val="00276C5A"/>
    <w:rsid w:val="00282ABF"/>
    <w:rsid w:val="00283DB1"/>
    <w:rsid w:val="00295BEA"/>
    <w:rsid w:val="002D7A05"/>
    <w:rsid w:val="002E74F7"/>
    <w:rsid w:val="00306830"/>
    <w:rsid w:val="0033070B"/>
    <w:rsid w:val="003363B1"/>
    <w:rsid w:val="00343D87"/>
    <w:rsid w:val="00357A06"/>
    <w:rsid w:val="00386306"/>
    <w:rsid w:val="003C2202"/>
    <w:rsid w:val="003D738A"/>
    <w:rsid w:val="003E078A"/>
    <w:rsid w:val="003E73DB"/>
    <w:rsid w:val="0040428C"/>
    <w:rsid w:val="0042012A"/>
    <w:rsid w:val="0043208C"/>
    <w:rsid w:val="00463352"/>
    <w:rsid w:val="00485B14"/>
    <w:rsid w:val="00495C8C"/>
    <w:rsid w:val="004E4F03"/>
    <w:rsid w:val="00502668"/>
    <w:rsid w:val="00520078"/>
    <w:rsid w:val="0052072B"/>
    <w:rsid w:val="0052454E"/>
    <w:rsid w:val="00541980"/>
    <w:rsid w:val="00550656"/>
    <w:rsid w:val="005567E4"/>
    <w:rsid w:val="00566A46"/>
    <w:rsid w:val="00577B2E"/>
    <w:rsid w:val="00580ED4"/>
    <w:rsid w:val="005874C0"/>
    <w:rsid w:val="005B2373"/>
    <w:rsid w:val="005D1A69"/>
    <w:rsid w:val="005D5F8A"/>
    <w:rsid w:val="00637458"/>
    <w:rsid w:val="0064026F"/>
    <w:rsid w:val="00657376"/>
    <w:rsid w:val="006B4721"/>
    <w:rsid w:val="006C0D16"/>
    <w:rsid w:val="006C7707"/>
    <w:rsid w:val="0072090A"/>
    <w:rsid w:val="00720E47"/>
    <w:rsid w:val="0073121E"/>
    <w:rsid w:val="00733128"/>
    <w:rsid w:val="0073749B"/>
    <w:rsid w:val="00757AE2"/>
    <w:rsid w:val="00776F69"/>
    <w:rsid w:val="007860A7"/>
    <w:rsid w:val="007A757D"/>
    <w:rsid w:val="007A7E02"/>
    <w:rsid w:val="007D305C"/>
    <w:rsid w:val="007E2B48"/>
    <w:rsid w:val="0087322F"/>
    <w:rsid w:val="008756EC"/>
    <w:rsid w:val="008B0294"/>
    <w:rsid w:val="008E2FFD"/>
    <w:rsid w:val="008F2F3D"/>
    <w:rsid w:val="00914E81"/>
    <w:rsid w:val="009158F4"/>
    <w:rsid w:val="00966E90"/>
    <w:rsid w:val="009858BF"/>
    <w:rsid w:val="009C0183"/>
    <w:rsid w:val="009E2347"/>
    <w:rsid w:val="009E3276"/>
    <w:rsid w:val="00A62603"/>
    <w:rsid w:val="00AB2945"/>
    <w:rsid w:val="00AE252E"/>
    <w:rsid w:val="00AE7169"/>
    <w:rsid w:val="00B34AA5"/>
    <w:rsid w:val="00B47E2B"/>
    <w:rsid w:val="00B61979"/>
    <w:rsid w:val="00B96B2A"/>
    <w:rsid w:val="00BA0B89"/>
    <w:rsid w:val="00BA5C99"/>
    <w:rsid w:val="00BB5BE9"/>
    <w:rsid w:val="00BF0816"/>
    <w:rsid w:val="00BF4EAB"/>
    <w:rsid w:val="00C15CD7"/>
    <w:rsid w:val="00C56E6C"/>
    <w:rsid w:val="00C77F44"/>
    <w:rsid w:val="00C81C2D"/>
    <w:rsid w:val="00CA1714"/>
    <w:rsid w:val="00CE14F2"/>
    <w:rsid w:val="00CE2C81"/>
    <w:rsid w:val="00CE43BC"/>
    <w:rsid w:val="00CE5F0A"/>
    <w:rsid w:val="00D0121F"/>
    <w:rsid w:val="00D15EBC"/>
    <w:rsid w:val="00D17EF3"/>
    <w:rsid w:val="00D30691"/>
    <w:rsid w:val="00D64537"/>
    <w:rsid w:val="00D92467"/>
    <w:rsid w:val="00D934FE"/>
    <w:rsid w:val="00DD0542"/>
    <w:rsid w:val="00DD664D"/>
    <w:rsid w:val="00E0390E"/>
    <w:rsid w:val="00E04490"/>
    <w:rsid w:val="00E90F95"/>
    <w:rsid w:val="00EA13C4"/>
    <w:rsid w:val="00EB7AB8"/>
    <w:rsid w:val="00EC6DEC"/>
    <w:rsid w:val="00ED1197"/>
    <w:rsid w:val="00ED3697"/>
    <w:rsid w:val="00F12484"/>
    <w:rsid w:val="00F63E37"/>
    <w:rsid w:val="00F87BFA"/>
    <w:rsid w:val="00F96B1C"/>
    <w:rsid w:val="00FB4519"/>
    <w:rsid w:val="00FD3AB3"/>
    <w:rsid w:val="00FE03B8"/>
    <w:rsid w:val="00FF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AE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E2F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AE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E2F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4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ANTOR\PAPER%20TULISAN\kepadatan%20stok%20dan%20biologi%20lobster%20kipas%20di%20laut%20jawa\Olah%20Data%20Thenus%20orientalis%20di%20Laut%20Jaw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IVALDIS\Desktop\jurnal%20thennus%20sp.%20dan%20udang\kepadatan%20stok%20dan%20biologi%20lobster%20kipas%20di%20laut%20jawa\Olah%20Data%20Thenus%20orientalis%20di%20Laut%20Jawa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RIVALDIS\Desktop\jurnal%20thennus%20sp.%20dan%20udang\kepadatan%20stok%20dan%20biologi%20lobster%20kipas%20di%20laut%20jawa\olah%20data%20LM%20thenus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RIVALDIS\Desktop\jurnal%20thennus%20sp.%20dan%20udang\kepadatan%20stok%20dan%20biologi%20lobster%20kipas%20di%20laut%20jawa\Olah%20Data%20Thenus%20orientalis%20di%20Laut%20Jaw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/>
            </a:pPr>
            <a:r>
              <a:rPr lang="en-US" sz="1200" b="0" i="1" baseline="0">
                <a:latin typeface="Times New Roman" pitchFamily="18" charset="0"/>
                <a:cs typeface="Times New Roman" pitchFamily="18" charset="0"/>
              </a:rPr>
              <a:t>N=178</a:t>
            </a:r>
            <a:endParaRPr lang="en-US" sz="1200" b="0" i="1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867122031432818"/>
          <c:y val="0.11814320730569836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Jantan (Male)</c:v>
          </c:tx>
          <c:spPr>
            <a:solidFill>
              <a:schemeClr val="tx1"/>
            </a:solidFill>
          </c:spPr>
          <c:invertIfNegative val="0"/>
          <c:cat>
            <c:numRef>
              <c:f>SD!$A$20:$A$25</c:f>
              <c:numCache>
                <c:formatCode>General</c:formatCode>
                <c:ptCount val="6"/>
                <c:pt idx="0">
                  <c:v>25</c:v>
                </c:pt>
                <c:pt idx="1">
                  <c:v>35</c:v>
                </c:pt>
                <c:pt idx="2">
                  <c:v>45</c:v>
                </c:pt>
                <c:pt idx="3">
                  <c:v>55</c:v>
                </c:pt>
                <c:pt idx="4">
                  <c:v>65</c:v>
                </c:pt>
                <c:pt idx="5">
                  <c:v>75</c:v>
                </c:pt>
              </c:numCache>
            </c:numRef>
          </c:cat>
          <c:val>
            <c:numRef>
              <c:f>SD!$C$31:$C$36</c:f>
              <c:numCache>
                <c:formatCode>General</c:formatCode>
                <c:ptCount val="6"/>
                <c:pt idx="0">
                  <c:v>7.3394495412844041</c:v>
                </c:pt>
                <c:pt idx="1">
                  <c:v>13.761467889908257</c:v>
                </c:pt>
                <c:pt idx="2">
                  <c:v>20.183486238532112</c:v>
                </c:pt>
                <c:pt idx="3">
                  <c:v>43.119266055045877</c:v>
                </c:pt>
                <c:pt idx="4">
                  <c:v>15.596330275229359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v>Betina (Female)</c:v>
          </c:tx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SD!$A$20:$A$25</c:f>
              <c:numCache>
                <c:formatCode>General</c:formatCode>
                <c:ptCount val="6"/>
                <c:pt idx="0">
                  <c:v>25</c:v>
                </c:pt>
                <c:pt idx="1">
                  <c:v>35</c:v>
                </c:pt>
                <c:pt idx="2">
                  <c:v>45</c:v>
                </c:pt>
                <c:pt idx="3">
                  <c:v>55</c:v>
                </c:pt>
                <c:pt idx="4">
                  <c:v>65</c:v>
                </c:pt>
                <c:pt idx="5">
                  <c:v>75</c:v>
                </c:pt>
              </c:numCache>
            </c:numRef>
          </c:cat>
          <c:val>
            <c:numRef>
              <c:f>SD!$C$20:$C$25</c:f>
              <c:numCache>
                <c:formatCode>General</c:formatCode>
                <c:ptCount val="6"/>
                <c:pt idx="0">
                  <c:v>1.4492753623188406</c:v>
                </c:pt>
                <c:pt idx="1">
                  <c:v>5.7971014492753623</c:v>
                </c:pt>
                <c:pt idx="2">
                  <c:v>5.7971014492753623</c:v>
                </c:pt>
                <c:pt idx="3">
                  <c:v>33.333333333333329</c:v>
                </c:pt>
                <c:pt idx="4">
                  <c:v>40.579710144927539</c:v>
                </c:pt>
                <c:pt idx="5">
                  <c:v>13.043478260869565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202035200"/>
        <c:axId val="202037120"/>
      </c:barChart>
      <c:catAx>
        <c:axId val="2020352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i="1">
                    <a:latin typeface="Times New Roman" pitchFamily="18" charset="0"/>
                    <a:cs typeface="Times New Roman" pitchFamily="18" charset="0"/>
                  </a:rPr>
                  <a:t>Carapace</a:t>
                </a:r>
                <a:r>
                  <a:rPr lang="en-US" i="1" baseline="0">
                    <a:latin typeface="Times New Roman" pitchFamily="18" charset="0"/>
                    <a:cs typeface="Times New Roman" pitchFamily="18" charset="0"/>
                  </a:rPr>
                  <a:t> Length (mm</a:t>
                </a:r>
                <a:r>
                  <a:rPr lang="en-US" baseline="0"/>
                  <a:t>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02037120"/>
        <c:crosses val="autoZero"/>
        <c:auto val="1"/>
        <c:lblAlgn val="ctr"/>
        <c:lblOffset val="100"/>
        <c:noMultiLvlLbl val="0"/>
      </c:catAx>
      <c:valAx>
        <c:axId val="20203712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baseline="0">
                    <a:latin typeface="Times New Roman" pitchFamily="18" charset="0"/>
                    <a:cs typeface="Times New Roman" pitchFamily="18" charset="0"/>
                  </a:rPr>
                  <a:t>Percentage (%)</a:t>
                </a:r>
                <a:endParaRPr lang="en-US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02035200"/>
        <c:crosses val="autoZero"/>
        <c:crossBetween val="between"/>
      </c:valAx>
      <c:spPr>
        <a:ln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15875" cmpd="sng">
              <a:solidFill>
                <a:schemeClr val="tx1"/>
              </a:solidFill>
              <a:prstDash val="sysDash"/>
            </a:ln>
          </c:spPr>
          <c:marker>
            <c:symbol val="square"/>
            <c:size val="5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TKG!$H$11:$H$15</c:f>
              <c:strCache>
                <c:ptCount val="5"/>
                <c:pt idx="0">
                  <c:v>immature</c:v>
                </c:pt>
                <c:pt idx="1">
                  <c:v>early maturing</c:v>
                </c:pt>
                <c:pt idx="2">
                  <c:v>late maturing</c:v>
                </c:pt>
                <c:pt idx="3">
                  <c:v>mature</c:v>
                </c:pt>
                <c:pt idx="4">
                  <c:v>spent</c:v>
                </c:pt>
              </c:strCache>
            </c:strRef>
          </c:cat>
          <c:val>
            <c:numRef>
              <c:f>TKG!$J$11:$J$15</c:f>
              <c:numCache>
                <c:formatCode>General</c:formatCode>
                <c:ptCount val="5"/>
                <c:pt idx="0">
                  <c:v>18.840579710144929</c:v>
                </c:pt>
                <c:pt idx="1">
                  <c:v>40.579710144927539</c:v>
                </c:pt>
                <c:pt idx="2">
                  <c:v>11.594202898550725</c:v>
                </c:pt>
                <c:pt idx="3">
                  <c:v>13.043478260869565</c:v>
                </c:pt>
                <c:pt idx="4">
                  <c:v>15.942028985507244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483200"/>
        <c:axId val="202485760"/>
      </c:lineChart>
      <c:catAx>
        <c:axId val="2024832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 i="1"/>
                </a:pPr>
                <a:r>
                  <a:rPr lang="en-US" b="0" i="1">
                    <a:latin typeface="Times New Roman" pitchFamily="18" charset="0"/>
                    <a:cs typeface="Times New Roman" pitchFamily="18" charset="0"/>
                  </a:rPr>
                  <a:t>Maturity</a:t>
                </a:r>
                <a:r>
                  <a:rPr lang="en-US" b="0" i="1" baseline="0">
                    <a:latin typeface="Times New Roman" pitchFamily="18" charset="0"/>
                    <a:cs typeface="Times New Roman" pitchFamily="18" charset="0"/>
                  </a:rPr>
                  <a:t> stages</a:t>
                </a:r>
                <a:endParaRPr lang="en-US" b="0" i="1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i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02485760"/>
        <c:crosses val="autoZero"/>
        <c:auto val="1"/>
        <c:lblAlgn val="ctr"/>
        <c:lblOffset val="100"/>
        <c:noMultiLvlLbl val="0"/>
      </c:catAx>
      <c:valAx>
        <c:axId val="202485760"/>
        <c:scaling>
          <c:orientation val="minMax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 i="1"/>
                </a:pPr>
                <a:r>
                  <a:rPr lang="en-US" b="0" i="1">
                    <a:latin typeface="Times New Roman" pitchFamily="18" charset="0"/>
                    <a:cs typeface="Times New Roman" pitchFamily="18" charset="0"/>
                  </a:rPr>
                  <a:t>Percentage</a:t>
                </a:r>
                <a:r>
                  <a:rPr lang="en-US" b="0" i="0">
                    <a:latin typeface="Times New Roman" pitchFamily="18" charset="0"/>
                    <a:cs typeface="Times New Roman" pitchFamily="18" charset="0"/>
                  </a:rPr>
                  <a:t>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02483200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119641294838145"/>
          <c:y val="4.5200065813003398E-2"/>
          <c:w val="0.77712992125984592"/>
          <c:h val="0.82370947456550292"/>
        </c:manualLayout>
      </c:layout>
      <c:scatterChart>
        <c:scatterStyle val="smoothMarker"/>
        <c:varyColors val="0"/>
        <c:ser>
          <c:idx val="1"/>
          <c:order val="0"/>
          <c:tx>
            <c:v>estimation</c:v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xVal>
            <c:numRef>
              <c:f>'Sheet8 (2)'!$B$3:$B$29</c:f>
              <c:numCache>
                <c:formatCode>General</c:formatCode>
                <c:ptCount val="27"/>
                <c:pt idx="0">
                  <c:v>22</c:v>
                </c:pt>
                <c:pt idx="1">
                  <c:v>26</c:v>
                </c:pt>
                <c:pt idx="2">
                  <c:v>28</c:v>
                </c:pt>
                <c:pt idx="3">
                  <c:v>30</c:v>
                </c:pt>
                <c:pt idx="4">
                  <c:v>32</c:v>
                </c:pt>
                <c:pt idx="5">
                  <c:v>34</c:v>
                </c:pt>
                <c:pt idx="6">
                  <c:v>36</c:v>
                </c:pt>
                <c:pt idx="7">
                  <c:v>38</c:v>
                </c:pt>
                <c:pt idx="8">
                  <c:v>40</c:v>
                </c:pt>
                <c:pt idx="9">
                  <c:v>42</c:v>
                </c:pt>
                <c:pt idx="10">
                  <c:v>44</c:v>
                </c:pt>
                <c:pt idx="11">
                  <c:v>46</c:v>
                </c:pt>
                <c:pt idx="12">
                  <c:v>48</c:v>
                </c:pt>
                <c:pt idx="13">
                  <c:v>50</c:v>
                </c:pt>
                <c:pt idx="14">
                  <c:v>52</c:v>
                </c:pt>
                <c:pt idx="15">
                  <c:v>54</c:v>
                </c:pt>
                <c:pt idx="16">
                  <c:v>56</c:v>
                </c:pt>
                <c:pt idx="17">
                  <c:v>58</c:v>
                </c:pt>
                <c:pt idx="18">
                  <c:v>60</c:v>
                </c:pt>
                <c:pt idx="19">
                  <c:v>62</c:v>
                </c:pt>
                <c:pt idx="20">
                  <c:v>64</c:v>
                </c:pt>
                <c:pt idx="21">
                  <c:v>66</c:v>
                </c:pt>
                <c:pt idx="22">
                  <c:v>68</c:v>
                </c:pt>
                <c:pt idx="23">
                  <c:v>70</c:v>
                </c:pt>
                <c:pt idx="24">
                  <c:v>72</c:v>
                </c:pt>
                <c:pt idx="25">
                  <c:v>74</c:v>
                </c:pt>
                <c:pt idx="26">
                  <c:v>80</c:v>
                </c:pt>
              </c:numCache>
            </c:numRef>
          </c:xVal>
          <c:yVal>
            <c:numRef>
              <c:f>'Sheet8 (2)'!$H$3:$H$29</c:f>
              <c:numCache>
                <c:formatCode>0.00</c:formatCode>
                <c:ptCount val="27"/>
                <c:pt idx="0">
                  <c:v>1.0788716412039835E-2</c:v>
                </c:pt>
                <c:pt idx="1">
                  <c:v>2.0189770470812066E-2</c:v>
                </c:pt>
                <c:pt idx="2">
                  <c:v>2.7543180409812275E-2</c:v>
                </c:pt>
                <c:pt idx="3">
                  <c:v>3.7472382636277279E-2</c:v>
                </c:pt>
                <c:pt idx="4">
                  <c:v>5.0794057395313681E-2</c:v>
                </c:pt>
                <c:pt idx="5">
                  <c:v>6.8514560419792328E-2</c:v>
                </c:pt>
                <c:pt idx="6">
                  <c:v>9.1819193251059569E-2</c:v>
                </c:pt>
                <c:pt idx="7">
                  <c:v>0.12201237875539318</c:v>
                </c:pt>
                <c:pt idx="8">
                  <c:v>0.16038074895180518</c:v>
                </c:pt>
                <c:pt idx="9">
                  <c:v>0.20795677781487845</c:v>
                </c:pt>
                <c:pt idx="10">
                  <c:v>0.26518841189318132</c:v>
                </c:pt>
                <c:pt idx="11">
                  <c:v>0.33157693951897232</c:v>
                </c:pt>
                <c:pt idx="12">
                  <c:v>0.40541576477848373</c:v>
                </c:pt>
                <c:pt idx="13">
                  <c:v>0.4837963925469328</c:v>
                </c:pt>
                <c:pt idx="14">
                  <c:v>0.5629824272818571</c:v>
                </c:pt>
                <c:pt idx="15">
                  <c:v>0.63908319139761782</c:v>
                </c:pt>
                <c:pt idx="16">
                  <c:v>0.70878683358394379</c:v>
                </c:pt>
                <c:pt idx="17">
                  <c:v>0.76987604741608728</c:v>
                </c:pt>
                <c:pt idx="18">
                  <c:v>0.82137976097453469</c:v>
                </c:pt>
                <c:pt idx="19">
                  <c:v>0.86340172024309114</c:v>
                </c:pt>
                <c:pt idx="20">
                  <c:v>0.8967799932541608</c:v>
                </c:pt>
                <c:pt idx="21">
                  <c:v>0.92273207632905141</c:v>
                </c:pt>
                <c:pt idx="22">
                  <c:v>0.94257697055627698</c:v>
                </c:pt>
                <c:pt idx="23">
                  <c:v>0.95755948078638398</c:v>
                </c:pt>
                <c:pt idx="24">
                  <c:v>0.96876238643692369</c:v>
                </c:pt>
                <c:pt idx="25">
                  <c:v>0.97707887883849642</c:v>
                </c:pt>
                <c:pt idx="26">
                  <c:v>0.99104763631244208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2522624"/>
        <c:axId val="202524544"/>
      </c:scatterChart>
      <c:valAx>
        <c:axId val="202522624"/>
        <c:scaling>
          <c:orientation val="minMax"/>
          <c:max val="100"/>
          <c:min val="2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Carapace Length (mm)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02524544"/>
        <c:crosses val="autoZero"/>
        <c:crossBetween val="midCat"/>
        <c:majorUnit val="4"/>
      </c:valAx>
      <c:valAx>
        <c:axId val="202524544"/>
        <c:scaling>
          <c:orientation val="minMax"/>
          <c:max val="1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/>
                  <a:t>Selectivity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202522624"/>
        <c:crosses val="autoZero"/>
        <c:crossBetween val="midCat"/>
        <c:majorUnit val="0.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032195975503065"/>
          <c:y val="0.16289552347623218"/>
          <c:w val="0.81189326334208234"/>
          <c:h val="0.58855861767279094"/>
        </c:manualLayout>
      </c:layout>
      <c:scatterChart>
        <c:scatterStyle val="smoothMarker"/>
        <c:varyColors val="0"/>
        <c:ser>
          <c:idx val="0"/>
          <c:order val="0"/>
          <c:tx>
            <c:v>estimation</c:v>
          </c:tx>
          <c:spPr>
            <a:ln w="25400"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'[olah data LM thenus.xlsx]lm2'!$B$3:$B$22</c:f>
              <c:numCache>
                <c:formatCode>General</c:formatCode>
                <c:ptCount val="20"/>
                <c:pt idx="0">
                  <c:v>26</c:v>
                </c:pt>
                <c:pt idx="1">
                  <c:v>30</c:v>
                </c:pt>
                <c:pt idx="2">
                  <c:v>32</c:v>
                </c:pt>
                <c:pt idx="3">
                  <c:v>36</c:v>
                </c:pt>
                <c:pt idx="4">
                  <c:v>46</c:v>
                </c:pt>
                <c:pt idx="5">
                  <c:v>48</c:v>
                </c:pt>
                <c:pt idx="6">
                  <c:v>50</c:v>
                </c:pt>
                <c:pt idx="7">
                  <c:v>52</c:v>
                </c:pt>
                <c:pt idx="8">
                  <c:v>54</c:v>
                </c:pt>
                <c:pt idx="9">
                  <c:v>56</c:v>
                </c:pt>
                <c:pt idx="10">
                  <c:v>58</c:v>
                </c:pt>
                <c:pt idx="11">
                  <c:v>60</c:v>
                </c:pt>
                <c:pt idx="12">
                  <c:v>62</c:v>
                </c:pt>
                <c:pt idx="13">
                  <c:v>64</c:v>
                </c:pt>
                <c:pt idx="14">
                  <c:v>66</c:v>
                </c:pt>
                <c:pt idx="15">
                  <c:v>68</c:v>
                </c:pt>
                <c:pt idx="16">
                  <c:v>70</c:v>
                </c:pt>
                <c:pt idx="17">
                  <c:v>72</c:v>
                </c:pt>
                <c:pt idx="18">
                  <c:v>74</c:v>
                </c:pt>
                <c:pt idx="19">
                  <c:v>80</c:v>
                </c:pt>
              </c:numCache>
            </c:numRef>
          </c:xVal>
          <c:yVal>
            <c:numRef>
              <c:f>'[olah data LM thenus.xlsx]lm2'!$G$3:$G$22</c:f>
              <c:numCache>
                <c:formatCode>General</c:formatCode>
                <c:ptCount val="20"/>
                <c:pt idx="0">
                  <c:v>4.5423340415905481E-5</c:v>
                </c:pt>
                <c:pt idx="1">
                  <c:v>1.3684426194655552E-4</c:v>
                </c:pt>
                <c:pt idx="2">
                  <c:v>2.3750703667588306E-4</c:v>
                </c:pt>
                <c:pt idx="3">
                  <c:v>7.1524714382622731E-4</c:v>
                </c:pt>
                <c:pt idx="4">
                  <c:v>1.1152297720161748E-2</c:v>
                </c:pt>
                <c:pt idx="5">
                  <c:v>1.9200337760521245E-2</c:v>
                </c:pt>
                <c:pt idx="6">
                  <c:v>3.2863217183064682E-2</c:v>
                </c:pt>
                <c:pt idx="7">
                  <c:v>5.5696437700644037E-2</c:v>
                </c:pt>
                <c:pt idx="8">
                  <c:v>9.2870677036740248E-2</c:v>
                </c:pt>
                <c:pt idx="9">
                  <c:v>0.1508919228704933</c:v>
                </c:pt>
                <c:pt idx="10">
                  <c:v>0.23574186125443022</c:v>
                </c:pt>
                <c:pt idx="11">
                  <c:v>0.34871013537562467</c:v>
                </c:pt>
                <c:pt idx="12">
                  <c:v>0.48169334767457411</c:v>
                </c:pt>
                <c:pt idx="13">
                  <c:v>0.61732157660905662</c:v>
                </c:pt>
                <c:pt idx="14">
                  <c:v>0.73684793821617978</c:v>
                </c:pt>
                <c:pt idx="15">
                  <c:v>0.82936080406740886</c:v>
                </c:pt>
                <c:pt idx="16">
                  <c:v>0.89402763692778064</c:v>
                </c:pt>
                <c:pt idx="17">
                  <c:v>0.93607665759721115</c:v>
                </c:pt>
                <c:pt idx="18">
                  <c:v>0.96214737151188146</c:v>
                </c:pt>
                <c:pt idx="19">
                  <c:v>0.99253347091876354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2549120"/>
        <c:axId val="202567680"/>
      </c:scatterChart>
      <c:valAx>
        <c:axId val="202549120"/>
        <c:scaling>
          <c:orientation val="minMax"/>
          <c:max val="80"/>
          <c:min val="26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i="1"/>
                  <a:t>Carapace length </a:t>
                </a:r>
                <a:r>
                  <a:rPr lang="en-US"/>
                  <a:t>(mm)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5400000" vert="horz"/>
          <a:lstStyle/>
          <a:p>
            <a:pPr>
              <a:defRPr/>
            </a:pPr>
            <a:endParaRPr lang="en-US"/>
          </a:p>
        </c:txPr>
        <c:crossAx val="202567680"/>
        <c:crosses val="autoZero"/>
        <c:crossBetween val="midCat"/>
        <c:majorUnit val="4"/>
      </c:valAx>
      <c:valAx>
        <c:axId val="202567680"/>
        <c:scaling>
          <c:orientation val="minMax"/>
          <c:max val="1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i="1"/>
                  <a:t>Proportion mature </a:t>
                </a:r>
                <a:r>
                  <a:rPr lang="en-US"/>
                  <a:t>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02549120"/>
        <c:crosses val="autoZero"/>
        <c:crossBetween val="midCat"/>
        <c:majorUnit val="0.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0.16666</cdr:x>
      <cdr:y>0.45447</cdr:y>
    </cdr:from>
    <cdr:to>
      <cdr:x>0.4641</cdr:x>
      <cdr:y>0.45447</cdr:y>
    </cdr:to>
    <cdr:sp macro="" textlink="">
      <cdr:nvSpPr>
        <cdr:cNvPr id="2" name="Straight Connector 1"/>
        <cdr:cNvSpPr/>
      </cdr:nvSpPr>
      <cdr:spPr>
        <a:xfrm xmlns:a="http://schemas.openxmlformats.org/drawingml/2006/main">
          <a:off x="705986" y="1226787"/>
          <a:ext cx="1260000" cy="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19050" cap="flat" cmpd="sng" algn="ctr">
          <a:solidFill>
            <a:srgbClr val="4F81BD">
              <a:shade val="95000"/>
              <a:satMod val="105000"/>
            </a:srgbClr>
          </a:solidFill>
          <a:prstDash val="sysDash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id-ID"/>
        </a:p>
      </cdr:txBody>
    </cdr:sp>
  </cdr:relSizeAnchor>
  <cdr:relSizeAnchor xmlns:cdr="http://schemas.openxmlformats.org/drawingml/2006/chartDrawing">
    <cdr:from>
      <cdr:x>0.46917</cdr:x>
      <cdr:y>0.45318</cdr:y>
    </cdr:from>
    <cdr:to>
      <cdr:x>0.46917</cdr:x>
      <cdr:y>0.8666</cdr:y>
    </cdr:to>
    <cdr:sp macro="" textlink="">
      <cdr:nvSpPr>
        <cdr:cNvPr id="3" name="Straight Connector 2"/>
        <cdr:cNvSpPr/>
      </cdr:nvSpPr>
      <cdr:spPr>
        <a:xfrm xmlns:a="http://schemas.openxmlformats.org/drawingml/2006/main" flipH="1">
          <a:off x="1987445" y="1223299"/>
          <a:ext cx="0" cy="111600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19050" cap="flat" cmpd="sng" algn="ctr">
          <a:solidFill>
            <a:srgbClr val="4F81BD">
              <a:shade val="95000"/>
              <a:satMod val="105000"/>
            </a:srgbClr>
          </a:solidFill>
          <a:prstDash val="sysDash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id-ID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0.15</cdr:x>
      <cdr:y>0.42735</cdr:y>
    </cdr:from>
    <cdr:to>
      <cdr:x>0.6934</cdr:x>
      <cdr:y>0.42735</cdr:y>
    </cdr:to>
    <cdr:sp macro="" textlink="">
      <cdr:nvSpPr>
        <cdr:cNvPr id="9" name="Straight Connector 8"/>
        <cdr:cNvSpPr/>
      </cdr:nvSpPr>
      <cdr:spPr>
        <a:xfrm xmlns:a="http://schemas.openxmlformats.org/drawingml/2006/main">
          <a:off x="605790" y="1445044"/>
          <a:ext cx="2194560" cy="0"/>
        </a:xfrm>
        <a:prstGeom xmlns:a="http://schemas.openxmlformats.org/drawingml/2006/main" prst="line">
          <a:avLst/>
        </a:prstGeom>
        <a:ln xmlns:a="http://schemas.openxmlformats.org/drawingml/2006/main" w="19050"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id-ID"/>
        </a:p>
      </cdr:txBody>
    </cdr:sp>
  </cdr:relSizeAnchor>
  <cdr:relSizeAnchor xmlns:cdr="http://schemas.openxmlformats.org/drawingml/2006/chartDrawing">
    <cdr:from>
      <cdr:x>0.705</cdr:x>
      <cdr:y>0.43782</cdr:y>
    </cdr:from>
    <cdr:to>
      <cdr:x>0.705</cdr:x>
      <cdr:y>0.70824</cdr:y>
    </cdr:to>
    <cdr:sp macro="" textlink="">
      <cdr:nvSpPr>
        <cdr:cNvPr id="3" name="Straight Connector 2"/>
        <cdr:cNvSpPr/>
      </cdr:nvSpPr>
      <cdr:spPr>
        <a:xfrm xmlns:a="http://schemas.openxmlformats.org/drawingml/2006/main" flipH="1">
          <a:off x="2847210" y="1480426"/>
          <a:ext cx="0" cy="91440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19050" cap="flat" cmpd="sng" algn="ctr">
          <a:solidFill>
            <a:srgbClr val="4F81BD">
              <a:shade val="95000"/>
              <a:satMod val="105000"/>
            </a:srgbClr>
          </a:solidFill>
          <a:prstDash val="sysDash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id-ID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EEA21-A99C-4FB8-8DCE-9E0B0A13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18</Pages>
  <Words>3222</Words>
  <Characters>18370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owner</cp:lastModifiedBy>
  <cp:revision>94</cp:revision>
  <dcterms:created xsi:type="dcterms:W3CDTF">2015-11-24T06:35:00Z</dcterms:created>
  <dcterms:modified xsi:type="dcterms:W3CDTF">2016-07-13T00:30:00Z</dcterms:modified>
</cp:coreProperties>
</file>