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5E140" w14:textId="3A73B8F4" w:rsidR="00100346" w:rsidRPr="0022260C" w:rsidRDefault="00265118" w:rsidP="00C576E4">
      <w:pPr>
        <w:spacing w:after="0" w:line="240" w:lineRule="auto"/>
        <w:jc w:val="center"/>
        <w:rPr>
          <w:rFonts w:ascii="Times New Roman" w:hAnsi="Times New Roman" w:cs="Times New Roman"/>
          <w:b/>
          <w:sz w:val="24"/>
          <w:szCs w:val="24"/>
        </w:rPr>
      </w:pPr>
      <w:r w:rsidRPr="0022260C">
        <w:rPr>
          <w:rFonts w:ascii="Times New Roman" w:hAnsi="Times New Roman" w:cs="Times New Roman"/>
          <w:b/>
          <w:sz w:val="24"/>
          <w:szCs w:val="24"/>
        </w:rPr>
        <w:t xml:space="preserve">FAUNA </w:t>
      </w:r>
      <w:r w:rsidR="00C576E4" w:rsidRPr="0022260C">
        <w:rPr>
          <w:rFonts w:ascii="Times New Roman" w:hAnsi="Times New Roman" w:cs="Times New Roman"/>
          <w:b/>
          <w:sz w:val="24"/>
          <w:szCs w:val="24"/>
        </w:rPr>
        <w:t xml:space="preserve">EKINODERMATA DI PERAIRAN </w:t>
      </w:r>
    </w:p>
    <w:p w14:paraId="282F0734" w14:textId="14B336F6" w:rsidR="00C576E4" w:rsidRDefault="00BC1F66" w:rsidP="00C576E4">
      <w:pPr>
        <w:spacing w:after="0" w:line="240" w:lineRule="auto"/>
        <w:jc w:val="center"/>
        <w:rPr>
          <w:rFonts w:ascii="Times New Roman" w:hAnsi="Times New Roman" w:cs="Times New Roman"/>
          <w:b/>
          <w:sz w:val="24"/>
          <w:szCs w:val="24"/>
        </w:rPr>
      </w:pPr>
      <w:r w:rsidRPr="0022260C">
        <w:rPr>
          <w:rFonts w:ascii="Times New Roman" w:hAnsi="Times New Roman" w:cs="Times New Roman"/>
          <w:b/>
          <w:sz w:val="24"/>
          <w:szCs w:val="24"/>
        </w:rPr>
        <w:t>PULAU KE</w:t>
      </w:r>
      <w:r w:rsidR="009F01D8" w:rsidRPr="0022260C">
        <w:rPr>
          <w:rFonts w:ascii="Times New Roman" w:hAnsi="Times New Roman" w:cs="Times New Roman"/>
          <w:b/>
          <w:sz w:val="24"/>
          <w:szCs w:val="24"/>
        </w:rPr>
        <w:t>F</w:t>
      </w:r>
      <w:r w:rsidRPr="0022260C">
        <w:rPr>
          <w:rFonts w:ascii="Times New Roman" w:hAnsi="Times New Roman" w:cs="Times New Roman"/>
          <w:b/>
          <w:sz w:val="24"/>
          <w:szCs w:val="24"/>
        </w:rPr>
        <w:t>FIN</w:t>
      </w:r>
      <w:r w:rsidR="009F01D8" w:rsidRPr="0022260C">
        <w:rPr>
          <w:rFonts w:ascii="Times New Roman" w:hAnsi="Times New Roman" w:cs="Times New Roman"/>
          <w:b/>
          <w:sz w:val="24"/>
          <w:szCs w:val="24"/>
        </w:rPr>
        <w:t>G</w:t>
      </w:r>
      <w:r w:rsidRPr="0022260C">
        <w:rPr>
          <w:rFonts w:ascii="Times New Roman" w:hAnsi="Times New Roman" w:cs="Times New Roman"/>
          <w:b/>
          <w:sz w:val="24"/>
          <w:szCs w:val="24"/>
        </w:rPr>
        <w:t>, SERAM BAGIAN TIMUR, MALUKU</w:t>
      </w:r>
    </w:p>
    <w:p w14:paraId="524B6BB5" w14:textId="77777777" w:rsidR="00B74B6E" w:rsidRDefault="00B74B6E" w:rsidP="00B74B6E">
      <w:pPr>
        <w:spacing w:after="0" w:line="240" w:lineRule="auto"/>
        <w:jc w:val="center"/>
        <w:rPr>
          <w:rFonts w:ascii="Times New Roman" w:hAnsi="Times New Roman" w:cs="Times New Roman"/>
          <w:b/>
          <w:sz w:val="24"/>
          <w:szCs w:val="24"/>
        </w:rPr>
      </w:pPr>
    </w:p>
    <w:p w14:paraId="6C0F6BFF" w14:textId="77777777" w:rsidR="000F733A" w:rsidRDefault="00B74B6E" w:rsidP="000F733A">
      <w:pPr>
        <w:spacing w:after="0" w:line="240" w:lineRule="auto"/>
        <w:jc w:val="center"/>
        <w:rPr>
          <w:rFonts w:ascii="Times New Roman" w:hAnsi="Times New Roman" w:cs="Times New Roman"/>
          <w:b/>
          <w:i/>
          <w:iCs/>
          <w:sz w:val="24"/>
          <w:szCs w:val="24"/>
          <w:lang w:val="en-US"/>
        </w:rPr>
      </w:pPr>
      <w:r w:rsidRPr="002142D2">
        <w:rPr>
          <w:rFonts w:ascii="Times New Roman" w:hAnsi="Times New Roman" w:cs="Times New Roman"/>
          <w:b/>
          <w:i/>
          <w:iCs/>
          <w:sz w:val="24"/>
          <w:szCs w:val="24"/>
        </w:rPr>
        <w:t>E</w:t>
      </w:r>
      <w:r w:rsidR="002142D2" w:rsidRPr="002142D2">
        <w:rPr>
          <w:rFonts w:ascii="Times New Roman" w:hAnsi="Times New Roman" w:cs="Times New Roman"/>
          <w:b/>
          <w:i/>
          <w:iCs/>
          <w:sz w:val="24"/>
          <w:szCs w:val="24"/>
          <w:lang w:val="en-US"/>
        </w:rPr>
        <w:t>CH</w:t>
      </w:r>
      <w:r w:rsidRPr="002142D2">
        <w:rPr>
          <w:rFonts w:ascii="Times New Roman" w:hAnsi="Times New Roman" w:cs="Times New Roman"/>
          <w:b/>
          <w:i/>
          <w:iCs/>
          <w:sz w:val="24"/>
          <w:szCs w:val="24"/>
        </w:rPr>
        <w:t>INODERM</w:t>
      </w:r>
      <w:r w:rsidR="002142D2" w:rsidRPr="002142D2">
        <w:rPr>
          <w:rFonts w:ascii="Times New Roman" w:hAnsi="Times New Roman" w:cs="Times New Roman"/>
          <w:b/>
          <w:i/>
          <w:iCs/>
          <w:sz w:val="24"/>
          <w:szCs w:val="24"/>
          <w:lang w:val="en-US"/>
        </w:rPr>
        <w:t>S FAUNA</w:t>
      </w:r>
      <w:r w:rsidRPr="002142D2">
        <w:rPr>
          <w:rFonts w:ascii="Times New Roman" w:hAnsi="Times New Roman" w:cs="Times New Roman"/>
          <w:b/>
          <w:i/>
          <w:iCs/>
          <w:sz w:val="24"/>
          <w:szCs w:val="24"/>
        </w:rPr>
        <w:t xml:space="preserve"> </w:t>
      </w:r>
      <w:r w:rsidR="002142D2" w:rsidRPr="002142D2">
        <w:rPr>
          <w:rFonts w:ascii="Times New Roman" w:hAnsi="Times New Roman" w:cs="Times New Roman"/>
          <w:b/>
          <w:i/>
          <w:iCs/>
          <w:sz w:val="24"/>
          <w:szCs w:val="24"/>
          <w:lang w:val="en-US"/>
        </w:rPr>
        <w:t xml:space="preserve">AT </w:t>
      </w:r>
      <w:r w:rsidR="000F733A">
        <w:rPr>
          <w:rFonts w:ascii="Times New Roman" w:hAnsi="Times New Roman" w:cs="Times New Roman"/>
          <w:b/>
          <w:i/>
          <w:iCs/>
          <w:sz w:val="24"/>
          <w:szCs w:val="24"/>
          <w:lang w:val="en-US"/>
        </w:rPr>
        <w:t xml:space="preserve"> </w:t>
      </w:r>
      <w:r w:rsidRPr="002142D2">
        <w:rPr>
          <w:rFonts w:ascii="Times New Roman" w:hAnsi="Times New Roman" w:cs="Times New Roman"/>
          <w:b/>
          <w:i/>
          <w:iCs/>
          <w:sz w:val="24"/>
          <w:szCs w:val="24"/>
        </w:rPr>
        <w:t>KEFFING</w:t>
      </w:r>
      <w:r w:rsidR="002142D2" w:rsidRPr="002142D2">
        <w:rPr>
          <w:rFonts w:ascii="Times New Roman" w:hAnsi="Times New Roman" w:cs="Times New Roman"/>
          <w:b/>
          <w:i/>
          <w:iCs/>
          <w:sz w:val="24"/>
          <w:szCs w:val="24"/>
          <w:lang w:val="en-US"/>
        </w:rPr>
        <w:t xml:space="preserve"> ISLAND WATERS</w:t>
      </w:r>
      <w:r w:rsidRPr="002142D2">
        <w:rPr>
          <w:rFonts w:ascii="Times New Roman" w:hAnsi="Times New Roman" w:cs="Times New Roman"/>
          <w:b/>
          <w:i/>
          <w:iCs/>
          <w:sz w:val="24"/>
          <w:szCs w:val="24"/>
        </w:rPr>
        <w:t>,</w:t>
      </w:r>
      <w:r w:rsidR="002142D2" w:rsidRPr="002142D2">
        <w:rPr>
          <w:rFonts w:ascii="Times New Roman" w:hAnsi="Times New Roman" w:cs="Times New Roman"/>
          <w:b/>
          <w:i/>
          <w:iCs/>
          <w:sz w:val="24"/>
          <w:szCs w:val="24"/>
          <w:lang w:val="en-US"/>
        </w:rPr>
        <w:t xml:space="preserve"> </w:t>
      </w:r>
    </w:p>
    <w:p w14:paraId="7321A027" w14:textId="4F8321FE" w:rsidR="00B74B6E" w:rsidRDefault="002142D2" w:rsidP="000F733A">
      <w:pPr>
        <w:spacing w:after="0" w:line="240" w:lineRule="auto"/>
        <w:jc w:val="center"/>
        <w:rPr>
          <w:rFonts w:ascii="Times New Roman" w:hAnsi="Times New Roman" w:cs="Times New Roman"/>
          <w:b/>
          <w:i/>
          <w:iCs/>
          <w:sz w:val="24"/>
          <w:szCs w:val="24"/>
        </w:rPr>
      </w:pPr>
      <w:r w:rsidRPr="002142D2">
        <w:rPr>
          <w:rFonts w:ascii="Times New Roman" w:hAnsi="Times New Roman" w:cs="Times New Roman"/>
          <w:b/>
          <w:i/>
          <w:iCs/>
          <w:sz w:val="24"/>
          <w:szCs w:val="24"/>
          <w:lang w:val="en-US"/>
        </w:rPr>
        <w:t>EAST</w:t>
      </w:r>
      <w:r w:rsidR="00B74B6E" w:rsidRPr="002142D2">
        <w:rPr>
          <w:rFonts w:ascii="Times New Roman" w:hAnsi="Times New Roman" w:cs="Times New Roman"/>
          <w:b/>
          <w:i/>
          <w:iCs/>
          <w:sz w:val="24"/>
          <w:szCs w:val="24"/>
        </w:rPr>
        <w:t xml:space="preserve"> SERAM, MALUKU</w:t>
      </w:r>
    </w:p>
    <w:p w14:paraId="74BBFDE3" w14:textId="77777777" w:rsidR="00E41893" w:rsidRPr="002142D2" w:rsidRDefault="00E41893" w:rsidP="000F733A">
      <w:pPr>
        <w:spacing w:after="0" w:line="240" w:lineRule="auto"/>
        <w:jc w:val="center"/>
        <w:rPr>
          <w:rFonts w:ascii="Times New Roman" w:hAnsi="Times New Roman" w:cs="Times New Roman"/>
          <w:b/>
          <w:i/>
          <w:iCs/>
          <w:sz w:val="24"/>
          <w:szCs w:val="24"/>
        </w:rPr>
      </w:pPr>
    </w:p>
    <w:p w14:paraId="69D202D2" w14:textId="77777777" w:rsidR="005B32CC" w:rsidRPr="00093821" w:rsidRDefault="005B32CC" w:rsidP="005B32CC">
      <w:pPr>
        <w:spacing w:after="0" w:line="240" w:lineRule="auto"/>
        <w:jc w:val="center"/>
        <w:rPr>
          <w:rFonts w:ascii="Times New Roman" w:hAnsi="Times New Roman" w:cs="Times New Roman"/>
          <w:b/>
          <w:sz w:val="20"/>
          <w:szCs w:val="20"/>
        </w:rPr>
      </w:pPr>
      <w:r w:rsidRPr="00093821">
        <w:rPr>
          <w:rFonts w:ascii="Times New Roman" w:hAnsi="Times New Roman" w:cs="Times New Roman"/>
          <w:b/>
          <w:sz w:val="20"/>
          <w:szCs w:val="20"/>
        </w:rPr>
        <w:t>Abdul Wahab Radjab</w:t>
      </w:r>
      <w:r w:rsidRPr="00093821">
        <w:rPr>
          <w:rFonts w:ascii="Times New Roman" w:hAnsi="Times New Roman" w:cs="Times New Roman"/>
          <w:b/>
          <w:sz w:val="20"/>
          <w:szCs w:val="20"/>
          <w:vertAlign w:val="superscript"/>
        </w:rPr>
        <w:t>1)</w:t>
      </w:r>
      <w:r w:rsidRPr="00093821">
        <w:rPr>
          <w:rFonts w:ascii="Times New Roman" w:hAnsi="Times New Roman" w:cs="Times New Roman"/>
          <w:b/>
          <w:sz w:val="20"/>
          <w:szCs w:val="20"/>
        </w:rPr>
        <w:t>, Dominggus Polnaya</w:t>
      </w:r>
      <w:r w:rsidRPr="00093821">
        <w:rPr>
          <w:rFonts w:ascii="Times New Roman" w:hAnsi="Times New Roman" w:cs="Times New Roman"/>
          <w:b/>
          <w:sz w:val="20"/>
          <w:szCs w:val="20"/>
          <w:vertAlign w:val="superscript"/>
        </w:rPr>
        <w:t>1)</w:t>
      </w:r>
      <w:r w:rsidRPr="00093821">
        <w:rPr>
          <w:rFonts w:ascii="Times New Roman" w:hAnsi="Times New Roman" w:cs="Times New Roman"/>
          <w:b/>
          <w:sz w:val="20"/>
          <w:szCs w:val="20"/>
        </w:rPr>
        <w:t>,  Wempi Barends</w:t>
      </w:r>
      <w:r w:rsidRPr="00093821">
        <w:rPr>
          <w:rFonts w:ascii="Times New Roman" w:hAnsi="Times New Roman" w:cs="Times New Roman"/>
          <w:b/>
          <w:sz w:val="20"/>
          <w:szCs w:val="20"/>
          <w:vertAlign w:val="superscript"/>
        </w:rPr>
        <w:t>1)</w:t>
      </w:r>
      <w:r w:rsidRPr="00093821">
        <w:rPr>
          <w:rFonts w:ascii="Times New Roman" w:hAnsi="Times New Roman" w:cs="Times New Roman"/>
          <w:b/>
          <w:sz w:val="20"/>
          <w:szCs w:val="20"/>
        </w:rPr>
        <w:t xml:space="preserve"> dan </w:t>
      </w:r>
    </w:p>
    <w:p w14:paraId="38C32B70" w14:textId="77777777" w:rsidR="005B32CC" w:rsidRPr="00093821" w:rsidRDefault="005B32CC" w:rsidP="005B32CC">
      <w:pPr>
        <w:spacing w:after="0" w:line="240" w:lineRule="auto"/>
        <w:jc w:val="center"/>
        <w:rPr>
          <w:rFonts w:ascii="Times New Roman" w:hAnsi="Times New Roman" w:cs="Times New Roman"/>
          <w:b/>
          <w:sz w:val="20"/>
          <w:szCs w:val="20"/>
        </w:rPr>
      </w:pPr>
      <w:r w:rsidRPr="00093821">
        <w:rPr>
          <w:rFonts w:ascii="Times New Roman" w:hAnsi="Times New Roman" w:cs="Times New Roman"/>
          <w:b/>
          <w:sz w:val="20"/>
          <w:szCs w:val="20"/>
        </w:rPr>
        <w:t>Ahmad Ainarwowan</w:t>
      </w:r>
      <w:r w:rsidRPr="00093821">
        <w:rPr>
          <w:rFonts w:ascii="Times New Roman" w:hAnsi="Times New Roman" w:cs="Times New Roman"/>
          <w:b/>
          <w:sz w:val="20"/>
          <w:szCs w:val="20"/>
          <w:vertAlign w:val="superscript"/>
        </w:rPr>
        <w:t>1)</w:t>
      </w:r>
    </w:p>
    <w:p w14:paraId="2A3E2A8E" w14:textId="77777777" w:rsidR="00E41893" w:rsidRPr="00093821" w:rsidRDefault="00E41893" w:rsidP="005B32CC">
      <w:pPr>
        <w:spacing w:after="0" w:line="240" w:lineRule="auto"/>
        <w:jc w:val="center"/>
        <w:rPr>
          <w:rFonts w:ascii="Times New Roman" w:hAnsi="Times New Roman" w:cs="Times New Roman"/>
          <w:sz w:val="20"/>
          <w:szCs w:val="20"/>
          <w:vertAlign w:val="superscript"/>
          <w:lang w:val="en-US"/>
        </w:rPr>
      </w:pPr>
    </w:p>
    <w:p w14:paraId="32662B20" w14:textId="6B07EDE4" w:rsidR="005B32CC" w:rsidRPr="00093821" w:rsidRDefault="00FB1AF8" w:rsidP="005B32CC">
      <w:pPr>
        <w:spacing w:after="0" w:line="240" w:lineRule="auto"/>
        <w:jc w:val="center"/>
        <w:rPr>
          <w:rFonts w:ascii="Times New Roman" w:hAnsi="Times New Roman" w:cs="Times New Roman"/>
          <w:i/>
          <w:iCs/>
          <w:sz w:val="20"/>
          <w:szCs w:val="20"/>
        </w:rPr>
      </w:pPr>
      <w:r w:rsidRPr="00093821">
        <w:rPr>
          <w:rFonts w:ascii="Times New Roman" w:hAnsi="Times New Roman" w:cs="Times New Roman"/>
          <w:i/>
          <w:iCs/>
          <w:sz w:val="20"/>
          <w:szCs w:val="20"/>
          <w:vertAlign w:val="superscript"/>
          <w:lang w:val="en-US"/>
        </w:rPr>
        <w:t>1).</w:t>
      </w:r>
      <w:r w:rsidRPr="00093821">
        <w:rPr>
          <w:rFonts w:ascii="Times New Roman" w:hAnsi="Times New Roman" w:cs="Times New Roman"/>
          <w:i/>
          <w:iCs/>
          <w:sz w:val="20"/>
          <w:szCs w:val="20"/>
          <w:lang w:val="en-US"/>
        </w:rPr>
        <w:t xml:space="preserve"> </w:t>
      </w:r>
      <w:r w:rsidR="005B32CC" w:rsidRPr="00093821">
        <w:rPr>
          <w:rFonts w:ascii="Times New Roman" w:hAnsi="Times New Roman" w:cs="Times New Roman"/>
          <w:i/>
          <w:iCs/>
          <w:sz w:val="20"/>
          <w:szCs w:val="20"/>
        </w:rPr>
        <w:t>Pusat Penelitian Laut Dalam-LIPI</w:t>
      </w:r>
    </w:p>
    <w:p w14:paraId="14913063" w14:textId="77777777" w:rsidR="005B32CC" w:rsidRPr="00093821" w:rsidRDefault="005B32CC" w:rsidP="005B32CC">
      <w:pPr>
        <w:spacing w:after="0" w:line="240" w:lineRule="auto"/>
        <w:jc w:val="center"/>
        <w:rPr>
          <w:rFonts w:ascii="Times New Roman" w:hAnsi="Times New Roman" w:cs="Times New Roman"/>
          <w:i/>
          <w:iCs/>
          <w:sz w:val="20"/>
          <w:szCs w:val="20"/>
        </w:rPr>
      </w:pPr>
      <w:r w:rsidRPr="00093821">
        <w:rPr>
          <w:rFonts w:ascii="Times New Roman" w:hAnsi="Times New Roman" w:cs="Times New Roman"/>
          <w:i/>
          <w:iCs/>
          <w:sz w:val="20"/>
          <w:szCs w:val="20"/>
        </w:rPr>
        <w:t>Jl. Y. Syaranamual, Guru-Guru Poka. Ambon  97233</w:t>
      </w:r>
    </w:p>
    <w:p w14:paraId="20F9FD90" w14:textId="77777777" w:rsidR="005B32CC" w:rsidRPr="00093821" w:rsidRDefault="005B32CC" w:rsidP="005B32CC">
      <w:pPr>
        <w:spacing w:after="0" w:line="240" w:lineRule="auto"/>
        <w:jc w:val="center"/>
        <w:rPr>
          <w:rFonts w:ascii="Times New Roman" w:hAnsi="Times New Roman" w:cs="Times New Roman"/>
          <w:i/>
          <w:iCs/>
          <w:sz w:val="20"/>
          <w:szCs w:val="20"/>
        </w:rPr>
      </w:pPr>
      <w:r w:rsidRPr="00093821">
        <w:rPr>
          <w:rFonts w:ascii="Times New Roman" w:hAnsi="Times New Roman" w:cs="Times New Roman"/>
          <w:i/>
          <w:iCs/>
          <w:sz w:val="20"/>
          <w:szCs w:val="20"/>
        </w:rPr>
        <w:t>email : radjab002@gmail.com</w:t>
      </w:r>
    </w:p>
    <w:p w14:paraId="4B9D6A4E" w14:textId="77777777" w:rsidR="00C576E4" w:rsidRPr="00093821" w:rsidRDefault="00C576E4" w:rsidP="00C576E4">
      <w:pPr>
        <w:spacing w:after="0" w:line="240" w:lineRule="auto"/>
        <w:jc w:val="center"/>
        <w:rPr>
          <w:rFonts w:ascii="Times New Roman" w:hAnsi="Times New Roman" w:cs="Times New Roman"/>
          <w:b/>
          <w:color w:val="020406"/>
          <w:sz w:val="20"/>
          <w:szCs w:val="20"/>
        </w:rPr>
      </w:pPr>
    </w:p>
    <w:p w14:paraId="6141C961" w14:textId="2B6A54C0" w:rsidR="00666081" w:rsidRPr="00666081" w:rsidRDefault="00666081" w:rsidP="00FB1AF8">
      <w:pPr>
        <w:spacing w:after="0" w:line="240" w:lineRule="auto"/>
        <w:rPr>
          <w:rFonts w:ascii="Times New Roman" w:hAnsi="Times New Roman" w:cs="Times New Roman"/>
          <w:b/>
          <w:bCs/>
          <w:sz w:val="24"/>
          <w:szCs w:val="24"/>
          <w:lang w:val="en-US"/>
        </w:rPr>
      </w:pPr>
      <w:r w:rsidRPr="00666081">
        <w:rPr>
          <w:rFonts w:ascii="Times New Roman" w:hAnsi="Times New Roman" w:cs="Times New Roman"/>
          <w:b/>
          <w:bCs/>
          <w:sz w:val="24"/>
          <w:szCs w:val="24"/>
          <w:lang w:val="en-US"/>
        </w:rPr>
        <w:t>ABSTRAK</w:t>
      </w:r>
    </w:p>
    <w:p w14:paraId="5591BF92" w14:textId="77777777" w:rsidR="00812CE6" w:rsidRDefault="00812CE6" w:rsidP="00666081">
      <w:pPr>
        <w:spacing w:after="0" w:line="240" w:lineRule="auto"/>
        <w:jc w:val="both"/>
        <w:rPr>
          <w:rFonts w:ascii="Times New Roman" w:hAnsi="Times New Roman" w:cs="Times New Roman"/>
          <w:sz w:val="24"/>
          <w:szCs w:val="24"/>
        </w:rPr>
      </w:pPr>
    </w:p>
    <w:p w14:paraId="65022034" w14:textId="30876746" w:rsidR="00666081" w:rsidRPr="00B643FC" w:rsidRDefault="00666081" w:rsidP="00666081">
      <w:pPr>
        <w:spacing w:after="0" w:line="240" w:lineRule="auto"/>
        <w:jc w:val="both"/>
        <w:rPr>
          <w:rFonts w:ascii="Times New Roman" w:hAnsi="Times New Roman" w:cs="Times New Roman"/>
          <w:sz w:val="24"/>
          <w:szCs w:val="24"/>
        </w:rPr>
      </w:pPr>
      <w:r w:rsidRPr="00B643FC">
        <w:rPr>
          <w:rFonts w:ascii="Times New Roman" w:hAnsi="Times New Roman" w:cs="Times New Roman"/>
          <w:sz w:val="24"/>
          <w:szCs w:val="24"/>
        </w:rPr>
        <w:t xml:space="preserve">Perairan pulau Keffing memiliki ekosistem mangrove, ekosistem lamun, maupun ekosistem karang yang masih </w:t>
      </w:r>
      <w:r>
        <w:rPr>
          <w:rFonts w:ascii="Times New Roman" w:hAnsi="Times New Roman" w:cs="Times New Roman"/>
          <w:sz w:val="24"/>
          <w:szCs w:val="24"/>
        </w:rPr>
        <w:t xml:space="preserve">relatif </w:t>
      </w:r>
      <w:r w:rsidRPr="00B643FC">
        <w:rPr>
          <w:rFonts w:ascii="Times New Roman" w:hAnsi="Times New Roman" w:cs="Times New Roman"/>
          <w:sz w:val="24"/>
          <w:szCs w:val="24"/>
        </w:rPr>
        <w:t>baik, perairan pantai pulau Keffing didominasi oleh habitat pasir, pasir kasar dan lumpur yang sangat menunjang kehidupan fauna ekinodermata. Penelitian tentang ekinodermata di perairan pulau Keffing perlu dilakukan mengingat akhir-akhir ini kurangnya data dan informasi tentang biota tersebut. Tujuan dari penelitian ini adalah untuk mengetahui keberadaan, dominasi dan kepadatan ekinodermata di perairan pulau Keffing. Penelitian ini dilakukan pada bulan Nopember-Desember 201</w:t>
      </w:r>
      <w:r w:rsidR="00395F70">
        <w:rPr>
          <w:rFonts w:ascii="Times New Roman" w:hAnsi="Times New Roman" w:cs="Times New Roman"/>
          <w:sz w:val="24"/>
          <w:szCs w:val="24"/>
          <w:lang w:val="en-US"/>
        </w:rPr>
        <w:t>8</w:t>
      </w:r>
      <w:r w:rsidRPr="00B643FC">
        <w:rPr>
          <w:rFonts w:ascii="Times New Roman" w:hAnsi="Times New Roman" w:cs="Times New Roman"/>
          <w:sz w:val="24"/>
          <w:szCs w:val="24"/>
        </w:rPr>
        <w:t xml:space="preserve">, pengambilan sampel dilakukan dengan metoda transek kuadrat dan koleksi bebas pada 3 lokasi di perairan pulau Keffing.  Hasil penelitian menunjukan bahwa ekinodermata yang dijumpai berjumlah 7 jenis, 7 famili, dan 4 kelas. Nilai dominasi tertinggi sebesar 0.003 yang menunjukan bahwa terdapat dominasi spesies tertentu yaitu Holothuroidea. Sedangkan kepadatan ekinodermata berdasarkan kelompok kelas pada perairan pulau Keffing tertinggi pada kelas Holothuroidea, famili Stichopodidae dari jenis </w:t>
      </w:r>
      <w:r w:rsidRPr="00B643FC">
        <w:rPr>
          <w:rFonts w:ascii="Times New Roman" w:hAnsi="Times New Roman" w:cs="Times New Roman"/>
          <w:i/>
          <w:sz w:val="24"/>
          <w:szCs w:val="24"/>
        </w:rPr>
        <w:t>Stichopus variegatus</w:t>
      </w:r>
      <w:r w:rsidRPr="00B643FC">
        <w:rPr>
          <w:rFonts w:ascii="Times New Roman" w:hAnsi="Times New Roman" w:cs="Times New Roman"/>
          <w:sz w:val="24"/>
          <w:szCs w:val="24"/>
        </w:rPr>
        <w:t xml:space="preserve"> sebesar 0,705 ind/m</w:t>
      </w:r>
      <w:r w:rsidRPr="00B643FC">
        <w:rPr>
          <w:rFonts w:ascii="Times New Roman" w:hAnsi="Times New Roman" w:cs="Times New Roman"/>
          <w:sz w:val="24"/>
          <w:szCs w:val="24"/>
          <w:vertAlign w:val="superscript"/>
        </w:rPr>
        <w:t>2</w:t>
      </w:r>
      <w:r w:rsidRPr="00B643FC">
        <w:rPr>
          <w:rFonts w:ascii="Times New Roman" w:hAnsi="Times New Roman" w:cs="Times New Roman"/>
          <w:sz w:val="24"/>
          <w:szCs w:val="24"/>
        </w:rPr>
        <w:t xml:space="preserve"> yang didominasi oleh habitat pasir yang ditumbuhi lamun. </w:t>
      </w:r>
    </w:p>
    <w:p w14:paraId="3CAAE01E" w14:textId="77777777" w:rsidR="00F118AE" w:rsidRDefault="00F118AE" w:rsidP="00666081">
      <w:pPr>
        <w:spacing w:after="0" w:line="240" w:lineRule="auto"/>
        <w:jc w:val="both"/>
        <w:rPr>
          <w:rFonts w:ascii="Times New Roman" w:hAnsi="Times New Roman" w:cs="Times New Roman"/>
          <w:b/>
          <w:sz w:val="24"/>
          <w:szCs w:val="24"/>
          <w:lang w:val="en-US"/>
        </w:rPr>
      </w:pPr>
    </w:p>
    <w:p w14:paraId="444E1475" w14:textId="0D597A06" w:rsidR="00666081" w:rsidRPr="000C0BBF" w:rsidRDefault="000C0BBF" w:rsidP="00666081">
      <w:pPr>
        <w:spacing w:after="0" w:line="240" w:lineRule="auto"/>
        <w:jc w:val="both"/>
        <w:rPr>
          <w:rFonts w:ascii="Arial" w:hAnsi="Arial" w:cs="Arial"/>
          <w:b/>
          <w:sz w:val="20"/>
          <w:szCs w:val="20"/>
        </w:rPr>
      </w:pPr>
      <w:r>
        <w:rPr>
          <w:rFonts w:ascii="Times New Roman" w:hAnsi="Times New Roman" w:cs="Times New Roman"/>
          <w:b/>
          <w:sz w:val="24"/>
          <w:szCs w:val="24"/>
          <w:lang w:val="en-US"/>
        </w:rPr>
        <w:t xml:space="preserve">KATA </w:t>
      </w:r>
      <w:proofErr w:type="gramStart"/>
      <w:r>
        <w:rPr>
          <w:rFonts w:ascii="Times New Roman" w:hAnsi="Times New Roman" w:cs="Times New Roman"/>
          <w:b/>
          <w:sz w:val="24"/>
          <w:szCs w:val="24"/>
          <w:lang w:val="en-US"/>
        </w:rPr>
        <w:t xml:space="preserve">KUNCI </w:t>
      </w:r>
      <w:r w:rsidR="00666081" w:rsidRPr="00B643FC">
        <w:rPr>
          <w:rFonts w:ascii="Times New Roman" w:hAnsi="Times New Roman" w:cs="Times New Roman"/>
          <w:b/>
          <w:sz w:val="24"/>
          <w:szCs w:val="24"/>
        </w:rPr>
        <w:t>:</w:t>
      </w:r>
      <w:proofErr w:type="gramEnd"/>
      <w:r w:rsidR="00666081" w:rsidRPr="00B643FC">
        <w:rPr>
          <w:rFonts w:ascii="Times New Roman" w:hAnsi="Times New Roman" w:cs="Times New Roman"/>
          <w:b/>
          <w:sz w:val="24"/>
          <w:szCs w:val="24"/>
        </w:rPr>
        <w:t xml:space="preserve"> </w:t>
      </w:r>
      <w:r w:rsidR="00666081" w:rsidRPr="000C0BBF">
        <w:rPr>
          <w:rFonts w:ascii="Times New Roman" w:hAnsi="Times New Roman" w:cs="Times New Roman"/>
          <w:bCs/>
          <w:sz w:val="24"/>
          <w:szCs w:val="24"/>
        </w:rPr>
        <w:t>Fauna, ekinodermata, perairan pulau Keffing, Seram Bagian Timur, Maluku</w:t>
      </w:r>
      <w:r w:rsidR="00666081" w:rsidRPr="000C0BBF">
        <w:rPr>
          <w:rFonts w:ascii="Arial" w:hAnsi="Arial" w:cs="Arial"/>
          <w:bCs/>
          <w:sz w:val="20"/>
          <w:szCs w:val="20"/>
        </w:rPr>
        <w:t>.</w:t>
      </w:r>
    </w:p>
    <w:p w14:paraId="2BCC2E6A" w14:textId="04DC6D4B" w:rsidR="000A1C8A" w:rsidRDefault="000A1C8A" w:rsidP="00891878">
      <w:pPr>
        <w:spacing w:after="0" w:line="240" w:lineRule="auto"/>
        <w:rPr>
          <w:rFonts w:ascii="Times New Roman" w:hAnsi="Times New Roman" w:cs="Times New Roman"/>
          <w:b/>
          <w:bCs/>
          <w:sz w:val="24"/>
          <w:szCs w:val="24"/>
        </w:rPr>
      </w:pPr>
    </w:p>
    <w:p w14:paraId="32DA727D" w14:textId="77777777" w:rsidR="000C0BBF" w:rsidRPr="000C0BBF" w:rsidRDefault="000C0BBF" w:rsidP="000C0BBF">
      <w:pPr>
        <w:pStyle w:val="HTMLPreformatted"/>
        <w:shd w:val="clear" w:color="auto" w:fill="F8F9FA"/>
        <w:jc w:val="both"/>
        <w:rPr>
          <w:rFonts w:ascii="Times New Roman" w:hAnsi="Times New Roman" w:cs="Times New Roman"/>
          <w:b/>
          <w:bCs/>
          <w:color w:val="202124"/>
          <w:sz w:val="24"/>
          <w:szCs w:val="24"/>
          <w:lang w:val="en"/>
        </w:rPr>
      </w:pPr>
      <w:r w:rsidRPr="000C0BBF">
        <w:rPr>
          <w:rFonts w:ascii="Times New Roman" w:hAnsi="Times New Roman" w:cs="Times New Roman"/>
          <w:b/>
          <w:bCs/>
          <w:color w:val="202124"/>
          <w:sz w:val="24"/>
          <w:szCs w:val="24"/>
          <w:lang w:val="en"/>
        </w:rPr>
        <w:t>ABSTRACT</w:t>
      </w:r>
    </w:p>
    <w:p w14:paraId="6A4721FC" w14:textId="77777777" w:rsidR="00812CE6" w:rsidRDefault="00812CE6" w:rsidP="000C0BBF">
      <w:pPr>
        <w:pStyle w:val="HTMLPreformatted"/>
        <w:shd w:val="clear" w:color="auto" w:fill="F8F9FA"/>
        <w:jc w:val="both"/>
        <w:rPr>
          <w:rFonts w:ascii="Times New Roman" w:hAnsi="Times New Roman" w:cs="Times New Roman"/>
          <w:i/>
          <w:iCs/>
          <w:color w:val="202124"/>
          <w:sz w:val="24"/>
          <w:szCs w:val="24"/>
          <w:lang w:val="en"/>
        </w:rPr>
      </w:pPr>
    </w:p>
    <w:p w14:paraId="0167004D" w14:textId="319561B4" w:rsidR="000C0BBF" w:rsidRPr="000C0BBF" w:rsidRDefault="000C0BBF" w:rsidP="000C0BBF">
      <w:pPr>
        <w:pStyle w:val="HTMLPreformatted"/>
        <w:shd w:val="clear" w:color="auto" w:fill="F8F9FA"/>
        <w:jc w:val="both"/>
        <w:rPr>
          <w:rFonts w:ascii="Times New Roman" w:hAnsi="Times New Roman" w:cs="Times New Roman"/>
          <w:i/>
          <w:iCs/>
          <w:color w:val="202124"/>
          <w:sz w:val="24"/>
          <w:szCs w:val="24"/>
          <w:lang w:val="en"/>
        </w:rPr>
      </w:pPr>
      <w:r w:rsidRPr="000C0BBF">
        <w:rPr>
          <w:rFonts w:ascii="Times New Roman" w:hAnsi="Times New Roman" w:cs="Times New Roman"/>
          <w:i/>
          <w:iCs/>
          <w:color w:val="202124"/>
          <w:sz w:val="24"/>
          <w:szCs w:val="24"/>
          <w:lang w:val="en"/>
        </w:rPr>
        <w:t xml:space="preserve">The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have mangrove ecosystems, seagrass ecosystems, and coral ecosystems that are still relatively good, the coastal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are dominated by habitats of sand, coarse sand and mud which are very supportive of the life of </w:t>
      </w:r>
      <w:proofErr w:type="spellStart"/>
      <w:r w:rsidRPr="000C0BBF">
        <w:rPr>
          <w:rFonts w:ascii="Times New Roman" w:hAnsi="Times New Roman" w:cs="Times New Roman"/>
          <w:i/>
          <w:iCs/>
          <w:color w:val="202124"/>
          <w:sz w:val="24"/>
          <w:szCs w:val="24"/>
          <w:lang w:val="en"/>
        </w:rPr>
        <w:t>ecinoderm</w:t>
      </w:r>
      <w:proofErr w:type="spellEnd"/>
      <w:r w:rsidRPr="000C0BBF">
        <w:rPr>
          <w:rFonts w:ascii="Times New Roman" w:hAnsi="Times New Roman" w:cs="Times New Roman"/>
          <w:i/>
          <w:iCs/>
          <w:color w:val="202124"/>
          <w:sz w:val="24"/>
          <w:szCs w:val="24"/>
          <w:lang w:val="en"/>
        </w:rPr>
        <w:t xml:space="preserve"> fauna. Research on echinoderms in the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needs to be carried out considering the recent lack of data and information on </w:t>
      </w:r>
      <w:proofErr w:type="gramStart"/>
      <w:r w:rsidRPr="000C0BBF">
        <w:rPr>
          <w:rFonts w:ascii="Times New Roman" w:hAnsi="Times New Roman" w:cs="Times New Roman"/>
          <w:i/>
          <w:iCs/>
          <w:color w:val="202124"/>
          <w:sz w:val="24"/>
          <w:szCs w:val="24"/>
          <w:lang w:val="en"/>
        </w:rPr>
        <w:t>these biota</w:t>
      </w:r>
      <w:proofErr w:type="gramEnd"/>
      <w:r w:rsidRPr="000C0BBF">
        <w:rPr>
          <w:rFonts w:ascii="Times New Roman" w:hAnsi="Times New Roman" w:cs="Times New Roman"/>
          <w:i/>
          <w:iCs/>
          <w:color w:val="202124"/>
          <w:sz w:val="24"/>
          <w:szCs w:val="24"/>
          <w:lang w:val="en"/>
        </w:rPr>
        <w:t xml:space="preserve">. The purpose of this study was to determine the presence, dominance and density of echinoderms in the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This research was conducted in November-December 2018, sampling was carried out by the quadratic transect method and free collection at 3 locations in the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The results showed that the echinoderms were 7 species, 7 families, and 4 classes. The highest dominance value is 0.003 which indicates that there is dominance of a particular species, namely Holothuroidea. While the density of echinoderms based on class groups in the waters of </w:t>
      </w:r>
      <w:proofErr w:type="spellStart"/>
      <w:r w:rsidRPr="000C0BBF">
        <w:rPr>
          <w:rFonts w:ascii="Times New Roman" w:hAnsi="Times New Roman" w:cs="Times New Roman"/>
          <w:i/>
          <w:iCs/>
          <w:color w:val="202124"/>
          <w:sz w:val="24"/>
          <w:szCs w:val="24"/>
          <w:lang w:val="en"/>
        </w:rPr>
        <w:t>Keffing</w:t>
      </w:r>
      <w:proofErr w:type="spellEnd"/>
      <w:r w:rsidRPr="000C0BBF">
        <w:rPr>
          <w:rFonts w:ascii="Times New Roman" w:hAnsi="Times New Roman" w:cs="Times New Roman"/>
          <w:i/>
          <w:iCs/>
          <w:color w:val="202124"/>
          <w:sz w:val="24"/>
          <w:szCs w:val="24"/>
          <w:lang w:val="en"/>
        </w:rPr>
        <w:t xml:space="preserve"> Island was the highest in the Holothuroidea class, the </w:t>
      </w:r>
      <w:proofErr w:type="spellStart"/>
      <w:r w:rsidRPr="000C0BBF">
        <w:rPr>
          <w:rFonts w:ascii="Times New Roman" w:hAnsi="Times New Roman" w:cs="Times New Roman"/>
          <w:i/>
          <w:iCs/>
          <w:color w:val="202124"/>
          <w:sz w:val="24"/>
          <w:szCs w:val="24"/>
          <w:lang w:val="en"/>
        </w:rPr>
        <w:t>Stichopodidae</w:t>
      </w:r>
      <w:proofErr w:type="spellEnd"/>
      <w:r w:rsidRPr="000C0BBF">
        <w:rPr>
          <w:rFonts w:ascii="Times New Roman" w:hAnsi="Times New Roman" w:cs="Times New Roman"/>
          <w:i/>
          <w:iCs/>
          <w:color w:val="202124"/>
          <w:sz w:val="24"/>
          <w:szCs w:val="24"/>
          <w:lang w:val="en"/>
        </w:rPr>
        <w:t xml:space="preserve"> family of the </w:t>
      </w:r>
      <w:proofErr w:type="spellStart"/>
      <w:r w:rsidRPr="000C0BBF">
        <w:rPr>
          <w:rFonts w:ascii="Times New Roman" w:hAnsi="Times New Roman" w:cs="Times New Roman"/>
          <w:i/>
          <w:iCs/>
          <w:color w:val="202124"/>
          <w:sz w:val="24"/>
          <w:szCs w:val="24"/>
          <w:lang w:val="en"/>
        </w:rPr>
        <w:t>Stichopus</w:t>
      </w:r>
      <w:proofErr w:type="spellEnd"/>
      <w:r w:rsidRPr="000C0BBF">
        <w:rPr>
          <w:rFonts w:ascii="Times New Roman" w:hAnsi="Times New Roman" w:cs="Times New Roman"/>
          <w:i/>
          <w:iCs/>
          <w:color w:val="202124"/>
          <w:sz w:val="24"/>
          <w:szCs w:val="24"/>
          <w:lang w:val="en"/>
        </w:rPr>
        <w:t xml:space="preserve"> variegatus type of 0.705 </w:t>
      </w:r>
      <w:proofErr w:type="spellStart"/>
      <w:r w:rsidRPr="000C0BBF">
        <w:rPr>
          <w:rFonts w:ascii="Times New Roman" w:hAnsi="Times New Roman" w:cs="Times New Roman"/>
          <w:i/>
          <w:iCs/>
          <w:color w:val="202124"/>
          <w:sz w:val="24"/>
          <w:szCs w:val="24"/>
          <w:lang w:val="en"/>
        </w:rPr>
        <w:t>ind</w:t>
      </w:r>
      <w:proofErr w:type="spellEnd"/>
      <w:r w:rsidRPr="000C0BBF">
        <w:rPr>
          <w:rFonts w:ascii="Times New Roman" w:hAnsi="Times New Roman" w:cs="Times New Roman"/>
          <w:i/>
          <w:iCs/>
          <w:color w:val="202124"/>
          <w:sz w:val="24"/>
          <w:szCs w:val="24"/>
          <w:lang w:val="en"/>
        </w:rPr>
        <w:t>/m</w:t>
      </w:r>
      <w:r w:rsidRPr="000C0BBF">
        <w:rPr>
          <w:rFonts w:ascii="Times New Roman" w:hAnsi="Times New Roman" w:cs="Times New Roman"/>
          <w:i/>
          <w:iCs/>
          <w:color w:val="202124"/>
          <w:sz w:val="24"/>
          <w:szCs w:val="24"/>
          <w:vertAlign w:val="superscript"/>
          <w:lang w:val="en"/>
        </w:rPr>
        <w:t xml:space="preserve">2 </w:t>
      </w:r>
      <w:r w:rsidRPr="000C0BBF">
        <w:rPr>
          <w:rFonts w:ascii="Times New Roman" w:hAnsi="Times New Roman" w:cs="Times New Roman"/>
          <w:i/>
          <w:iCs/>
          <w:color w:val="202124"/>
          <w:sz w:val="24"/>
          <w:szCs w:val="24"/>
          <w:lang w:val="en"/>
        </w:rPr>
        <w:t>which was dominated by sand habitat overgrown with seagrass.</w:t>
      </w:r>
    </w:p>
    <w:p w14:paraId="6D681C33" w14:textId="77777777" w:rsidR="00E41893" w:rsidRDefault="00E41893" w:rsidP="000C0BBF">
      <w:pPr>
        <w:pStyle w:val="HTMLPreformatted"/>
        <w:shd w:val="clear" w:color="auto" w:fill="F8F9FA"/>
        <w:jc w:val="both"/>
        <w:rPr>
          <w:rFonts w:ascii="Times New Roman" w:hAnsi="Times New Roman" w:cs="Times New Roman"/>
          <w:b/>
          <w:bCs/>
          <w:color w:val="202124"/>
          <w:sz w:val="24"/>
          <w:szCs w:val="24"/>
          <w:lang w:val="en"/>
        </w:rPr>
      </w:pPr>
    </w:p>
    <w:p w14:paraId="67834A1C" w14:textId="2DF364A0" w:rsidR="000C0BBF" w:rsidRPr="000C0BBF" w:rsidRDefault="000C0BBF" w:rsidP="000C0BBF">
      <w:pPr>
        <w:pStyle w:val="HTMLPreformatted"/>
        <w:shd w:val="clear" w:color="auto" w:fill="F8F9FA"/>
        <w:jc w:val="both"/>
        <w:rPr>
          <w:rFonts w:ascii="Times New Roman" w:hAnsi="Times New Roman" w:cs="Times New Roman"/>
          <w:color w:val="202124"/>
          <w:sz w:val="24"/>
          <w:szCs w:val="24"/>
        </w:rPr>
      </w:pPr>
      <w:proofErr w:type="gramStart"/>
      <w:r w:rsidRPr="000C0BBF">
        <w:rPr>
          <w:rFonts w:ascii="Times New Roman" w:hAnsi="Times New Roman" w:cs="Times New Roman"/>
          <w:b/>
          <w:bCs/>
          <w:color w:val="202124"/>
          <w:sz w:val="24"/>
          <w:szCs w:val="24"/>
          <w:lang w:val="en"/>
        </w:rPr>
        <w:t>KEYWORDS</w:t>
      </w:r>
      <w:r>
        <w:rPr>
          <w:rFonts w:ascii="Times New Roman" w:hAnsi="Times New Roman" w:cs="Times New Roman"/>
          <w:color w:val="202124"/>
          <w:sz w:val="24"/>
          <w:szCs w:val="24"/>
          <w:lang w:val="en"/>
        </w:rPr>
        <w:t xml:space="preserve"> </w:t>
      </w:r>
      <w:r w:rsidRPr="000C0BBF">
        <w:rPr>
          <w:rFonts w:ascii="Times New Roman" w:hAnsi="Times New Roman" w:cs="Times New Roman"/>
          <w:color w:val="202124"/>
          <w:sz w:val="24"/>
          <w:szCs w:val="24"/>
          <w:lang w:val="en"/>
        </w:rPr>
        <w:t>:</w:t>
      </w:r>
      <w:proofErr w:type="gramEnd"/>
      <w:r w:rsidRPr="000C0BBF">
        <w:rPr>
          <w:rFonts w:ascii="Times New Roman" w:hAnsi="Times New Roman" w:cs="Times New Roman"/>
          <w:color w:val="202124"/>
          <w:sz w:val="24"/>
          <w:szCs w:val="24"/>
          <w:lang w:val="en"/>
        </w:rPr>
        <w:t xml:space="preserve"> Fauna, echinoderm, </w:t>
      </w:r>
      <w:proofErr w:type="spellStart"/>
      <w:r w:rsidRPr="000C0BBF">
        <w:rPr>
          <w:rFonts w:ascii="Times New Roman" w:hAnsi="Times New Roman" w:cs="Times New Roman"/>
          <w:color w:val="202124"/>
          <w:sz w:val="24"/>
          <w:szCs w:val="24"/>
          <w:lang w:val="en"/>
        </w:rPr>
        <w:t>Keffing</w:t>
      </w:r>
      <w:proofErr w:type="spellEnd"/>
      <w:r w:rsidRPr="000C0BBF">
        <w:rPr>
          <w:rFonts w:ascii="Times New Roman" w:hAnsi="Times New Roman" w:cs="Times New Roman"/>
          <w:color w:val="202124"/>
          <w:sz w:val="24"/>
          <w:szCs w:val="24"/>
          <w:lang w:val="en"/>
        </w:rPr>
        <w:t xml:space="preserve"> Island waters, Eastern Seram, Maluku.</w:t>
      </w:r>
    </w:p>
    <w:p w14:paraId="531D6AC7" w14:textId="6FC7B086" w:rsidR="00E81DDB" w:rsidRPr="0022260C" w:rsidRDefault="00211C95" w:rsidP="00F118AE">
      <w:pPr>
        <w:spacing w:after="0" w:line="240" w:lineRule="auto"/>
        <w:rPr>
          <w:rFonts w:ascii="Times New Roman" w:hAnsi="Times New Roman" w:cs="Times New Roman"/>
          <w:b/>
          <w:bCs/>
          <w:sz w:val="24"/>
          <w:szCs w:val="24"/>
          <w:lang w:val="en-ID"/>
        </w:rPr>
      </w:pPr>
      <w:r w:rsidRPr="0022260C">
        <w:rPr>
          <w:rFonts w:ascii="Times New Roman" w:hAnsi="Times New Roman" w:cs="Times New Roman"/>
          <w:b/>
          <w:bCs/>
          <w:sz w:val="24"/>
          <w:szCs w:val="24"/>
          <w:lang w:val="en-ID"/>
        </w:rPr>
        <w:lastRenderedPageBreak/>
        <w:t>PENDAHULUAN</w:t>
      </w:r>
    </w:p>
    <w:p w14:paraId="0FD50B6D" w14:textId="77777777" w:rsidR="00812CE6" w:rsidRDefault="00812CE6" w:rsidP="00F51045">
      <w:pPr>
        <w:spacing w:after="0" w:line="240" w:lineRule="auto"/>
        <w:contextualSpacing/>
        <w:jc w:val="both"/>
        <w:rPr>
          <w:rFonts w:ascii="Times New Roman" w:hAnsi="Times New Roman" w:cs="Times New Roman"/>
          <w:sz w:val="24"/>
          <w:szCs w:val="24"/>
        </w:rPr>
      </w:pPr>
    </w:p>
    <w:p w14:paraId="60FE42CB" w14:textId="017C1241" w:rsidR="00AD50BF" w:rsidRPr="0022260C" w:rsidRDefault="000A1C8A" w:rsidP="00010AF1">
      <w:pPr>
        <w:spacing w:after="0" w:line="360" w:lineRule="auto"/>
        <w:ind w:firstLine="720"/>
        <w:contextualSpacing/>
        <w:jc w:val="both"/>
        <w:rPr>
          <w:rFonts w:ascii="Times New Roman" w:hAnsi="Times New Roman" w:cs="Times New Roman"/>
          <w:sz w:val="24"/>
          <w:szCs w:val="24"/>
        </w:rPr>
      </w:pPr>
      <w:r w:rsidRPr="0022260C">
        <w:rPr>
          <w:rFonts w:ascii="Times New Roman" w:hAnsi="Times New Roman" w:cs="Times New Roman"/>
          <w:sz w:val="24"/>
          <w:szCs w:val="24"/>
        </w:rPr>
        <w:t>Faunan e</w:t>
      </w:r>
      <w:r w:rsidR="001818CB" w:rsidRPr="0022260C">
        <w:rPr>
          <w:rFonts w:ascii="Times New Roman" w:hAnsi="Times New Roman" w:cs="Times New Roman"/>
          <w:sz w:val="24"/>
          <w:szCs w:val="24"/>
        </w:rPr>
        <w:t>kinodermata dapat dijumpai hampi</w:t>
      </w:r>
      <w:r w:rsidR="00AD50BF" w:rsidRPr="0022260C">
        <w:rPr>
          <w:rFonts w:ascii="Times New Roman" w:hAnsi="Times New Roman" w:cs="Times New Roman"/>
          <w:sz w:val="24"/>
          <w:szCs w:val="24"/>
        </w:rPr>
        <w:t xml:space="preserve">r di seluruh perairan pantai, mulai dari daerah pasang surut sampai perairan dalam dengan kedalaman antara 0,5 sampai 40 meter. Ekinodermata lebih menyukai perairan yang jernih dan relatif tenang. Pada umumnya setiap jenis memiliki habitat yang spesifik, seperti misalnya </w:t>
      </w:r>
      <w:r w:rsidR="0092068B" w:rsidRPr="0022260C">
        <w:rPr>
          <w:rFonts w:ascii="Times New Roman" w:hAnsi="Times New Roman" w:cs="Times New Roman"/>
          <w:i/>
          <w:sz w:val="24"/>
          <w:szCs w:val="24"/>
        </w:rPr>
        <w:t>Stichopus variegathus</w:t>
      </w:r>
      <w:r w:rsidR="00AD50BF" w:rsidRPr="0022260C">
        <w:rPr>
          <w:rFonts w:ascii="Times New Roman" w:hAnsi="Times New Roman" w:cs="Times New Roman"/>
          <w:sz w:val="24"/>
          <w:szCs w:val="24"/>
        </w:rPr>
        <w:t xml:space="preserve"> yang sering dijumpai di daerah berpasir atau pasir berlumpur yang banyak ditumbuhi lamun. </w:t>
      </w:r>
      <w:r w:rsidR="00D03EDE" w:rsidRPr="0022260C">
        <w:rPr>
          <w:rFonts w:ascii="Times New Roman" w:hAnsi="Times New Roman" w:cs="Times New Roman"/>
          <w:sz w:val="24"/>
          <w:szCs w:val="24"/>
        </w:rPr>
        <w:t>Ekosistem</w:t>
      </w:r>
      <w:r w:rsidR="00AD50BF" w:rsidRPr="0022260C">
        <w:rPr>
          <w:rFonts w:ascii="Times New Roman" w:hAnsi="Times New Roman" w:cs="Times New Roman"/>
          <w:sz w:val="24"/>
          <w:szCs w:val="24"/>
        </w:rPr>
        <w:t xml:space="preserve"> lamun, </w:t>
      </w:r>
      <w:r w:rsidR="00D03EDE" w:rsidRPr="0022260C">
        <w:rPr>
          <w:rFonts w:ascii="Times New Roman" w:hAnsi="Times New Roman" w:cs="Times New Roman"/>
          <w:sz w:val="24"/>
          <w:szCs w:val="24"/>
        </w:rPr>
        <w:t xml:space="preserve">ekosistem </w:t>
      </w:r>
      <w:r w:rsidR="00AD50BF" w:rsidRPr="0022260C">
        <w:rPr>
          <w:rFonts w:ascii="Times New Roman" w:hAnsi="Times New Roman" w:cs="Times New Roman"/>
          <w:sz w:val="24"/>
          <w:szCs w:val="24"/>
        </w:rPr>
        <w:t>pasir dan ekosistem terumbu karang merupakan habitat tempat hidup berbagai jenis biota laut. Ekinodermata</w:t>
      </w:r>
      <w:r w:rsidR="00D03EDE" w:rsidRPr="0022260C">
        <w:rPr>
          <w:rFonts w:ascii="Times New Roman" w:hAnsi="Times New Roman" w:cs="Times New Roman"/>
          <w:sz w:val="24"/>
          <w:szCs w:val="24"/>
        </w:rPr>
        <w:t xml:space="preserve"> </w:t>
      </w:r>
      <w:r w:rsidR="00AD50BF" w:rsidRPr="0022260C">
        <w:rPr>
          <w:rFonts w:ascii="Times New Roman" w:hAnsi="Times New Roman" w:cs="Times New Roman"/>
          <w:sz w:val="24"/>
          <w:szCs w:val="24"/>
        </w:rPr>
        <w:t xml:space="preserve">menempati berbagai zona di </w:t>
      </w:r>
      <w:r w:rsidR="00D03EDE" w:rsidRPr="0022260C">
        <w:rPr>
          <w:rFonts w:ascii="Times New Roman" w:hAnsi="Times New Roman" w:cs="Times New Roman"/>
          <w:sz w:val="24"/>
          <w:szCs w:val="24"/>
        </w:rPr>
        <w:t>ekosistem</w:t>
      </w:r>
      <w:r w:rsidR="00AD50BF" w:rsidRPr="0022260C">
        <w:rPr>
          <w:rFonts w:ascii="Times New Roman" w:hAnsi="Times New Roman" w:cs="Times New Roman"/>
          <w:sz w:val="24"/>
          <w:szCs w:val="24"/>
        </w:rPr>
        <w:t xml:space="preserve"> lamun, zona pertumbuhan alge, zona tubir dan lereng terumbu karang. Kehadiran dan peranan ekinodermata pada ekosistem pasir, </w:t>
      </w:r>
      <w:r w:rsidR="00D03EDE" w:rsidRPr="0022260C">
        <w:rPr>
          <w:rFonts w:ascii="Times New Roman" w:hAnsi="Times New Roman" w:cs="Times New Roman"/>
          <w:sz w:val="24"/>
          <w:szCs w:val="24"/>
        </w:rPr>
        <w:t xml:space="preserve">ekosistem </w:t>
      </w:r>
      <w:r w:rsidR="00AD50BF" w:rsidRPr="0022260C">
        <w:rPr>
          <w:rFonts w:ascii="Times New Roman" w:hAnsi="Times New Roman" w:cs="Times New Roman"/>
          <w:sz w:val="24"/>
          <w:szCs w:val="24"/>
        </w:rPr>
        <w:t xml:space="preserve">lamun dan </w:t>
      </w:r>
      <w:r w:rsidR="00D03EDE" w:rsidRPr="0022260C">
        <w:rPr>
          <w:rFonts w:ascii="Times New Roman" w:hAnsi="Times New Roman" w:cs="Times New Roman"/>
          <w:sz w:val="24"/>
          <w:szCs w:val="24"/>
        </w:rPr>
        <w:t xml:space="preserve">ekosistem </w:t>
      </w:r>
      <w:r w:rsidR="00AD50BF" w:rsidRPr="0022260C">
        <w:rPr>
          <w:rFonts w:ascii="Times New Roman" w:hAnsi="Times New Roman" w:cs="Times New Roman"/>
          <w:sz w:val="24"/>
          <w:szCs w:val="24"/>
        </w:rPr>
        <w:t>terumbu karang telah dilaporkan oleh Clark dan Rowe (1971). Faktor fisik-kimia laut meliputi salinitas, pH, arus, suhu, dan kecerahan yang selalu berubah-ubah sangat berpengaruh terhadap kehidupan organisme di daerah pasang surut. Faktor penting lain yang mempengaruhi sebaran ekinodermata adalah topografi rataan suatu pulau di samping pakan dan cara makan (Rowe &amp; Doty, 197</w:t>
      </w:r>
      <w:r w:rsidR="005C6250" w:rsidRPr="0022260C">
        <w:rPr>
          <w:rFonts w:ascii="Times New Roman" w:hAnsi="Times New Roman" w:cs="Times New Roman"/>
          <w:sz w:val="24"/>
          <w:szCs w:val="24"/>
        </w:rPr>
        <w:t>7</w:t>
      </w:r>
      <w:r w:rsidR="00AD50BF" w:rsidRPr="0022260C">
        <w:rPr>
          <w:rFonts w:ascii="Times New Roman" w:hAnsi="Times New Roman" w:cs="Times New Roman"/>
          <w:sz w:val="24"/>
          <w:szCs w:val="24"/>
        </w:rPr>
        <w:t xml:space="preserve">). Selanjutnya dikatakan bahwa densitas hewan laut bergantung pada  temperatur, salinitas, arus, kondisi substrat dan habitat sangat menentukan </w:t>
      </w:r>
      <w:r w:rsidRPr="0022260C">
        <w:rPr>
          <w:rFonts w:ascii="Times New Roman" w:hAnsi="Times New Roman" w:cs="Times New Roman"/>
          <w:sz w:val="24"/>
          <w:szCs w:val="24"/>
        </w:rPr>
        <w:t>keberada</w:t>
      </w:r>
      <w:r w:rsidR="00AD50BF" w:rsidRPr="0022260C">
        <w:rPr>
          <w:rFonts w:ascii="Times New Roman" w:hAnsi="Times New Roman" w:cs="Times New Roman"/>
          <w:sz w:val="24"/>
          <w:szCs w:val="24"/>
        </w:rPr>
        <w:t xml:space="preserve">an </w:t>
      </w:r>
      <w:r w:rsidRPr="0022260C">
        <w:rPr>
          <w:rFonts w:ascii="Times New Roman" w:hAnsi="Times New Roman" w:cs="Times New Roman"/>
          <w:sz w:val="24"/>
          <w:szCs w:val="24"/>
        </w:rPr>
        <w:t xml:space="preserve">fauna </w:t>
      </w:r>
      <w:r w:rsidR="00AD50BF" w:rsidRPr="0022260C">
        <w:rPr>
          <w:rFonts w:ascii="Times New Roman" w:hAnsi="Times New Roman" w:cs="Times New Roman"/>
          <w:sz w:val="24"/>
          <w:szCs w:val="24"/>
        </w:rPr>
        <w:t>ekinodermata</w:t>
      </w:r>
      <w:r w:rsidR="008965A3" w:rsidRPr="0022260C">
        <w:rPr>
          <w:rFonts w:ascii="Times New Roman" w:hAnsi="Times New Roman" w:cs="Times New Roman"/>
          <w:sz w:val="24"/>
          <w:szCs w:val="24"/>
        </w:rPr>
        <w:t>.</w:t>
      </w:r>
    </w:p>
    <w:p w14:paraId="068B8018" w14:textId="5666E2CA" w:rsidR="00AD50BF" w:rsidRPr="0022260C" w:rsidRDefault="00AD50BF" w:rsidP="00010AF1">
      <w:pPr>
        <w:spacing w:after="0" w:line="360" w:lineRule="auto"/>
        <w:ind w:firstLine="720"/>
        <w:contextualSpacing/>
        <w:jc w:val="both"/>
        <w:rPr>
          <w:rFonts w:ascii="Times New Roman" w:hAnsi="Times New Roman" w:cs="Times New Roman"/>
          <w:sz w:val="24"/>
          <w:szCs w:val="24"/>
        </w:rPr>
      </w:pPr>
      <w:r w:rsidRPr="0022260C">
        <w:rPr>
          <w:rFonts w:ascii="Times New Roman" w:hAnsi="Times New Roman" w:cs="Times New Roman"/>
          <w:sz w:val="24"/>
          <w:szCs w:val="24"/>
        </w:rPr>
        <w:t xml:space="preserve">Perairan </w:t>
      </w:r>
      <w:r w:rsidR="0092068B" w:rsidRPr="0022260C">
        <w:rPr>
          <w:rFonts w:ascii="Times New Roman" w:hAnsi="Times New Roman" w:cs="Times New Roman"/>
          <w:sz w:val="24"/>
          <w:szCs w:val="24"/>
        </w:rPr>
        <w:t xml:space="preserve">Pulau </w:t>
      </w:r>
      <w:r w:rsidR="009F01D8" w:rsidRPr="0022260C">
        <w:rPr>
          <w:rFonts w:ascii="Times New Roman" w:hAnsi="Times New Roman" w:cs="Times New Roman"/>
          <w:sz w:val="24"/>
          <w:szCs w:val="24"/>
        </w:rPr>
        <w:t>Keffing</w:t>
      </w:r>
      <w:r w:rsidR="00D03EDE" w:rsidRPr="0022260C">
        <w:rPr>
          <w:rFonts w:ascii="Times New Roman" w:hAnsi="Times New Roman" w:cs="Times New Roman"/>
          <w:sz w:val="24"/>
          <w:szCs w:val="24"/>
        </w:rPr>
        <w:t xml:space="preserve"> </w:t>
      </w:r>
      <w:r w:rsidR="000A1C8A" w:rsidRPr="0022260C">
        <w:rPr>
          <w:rFonts w:ascii="Times New Roman" w:hAnsi="Times New Roman" w:cs="Times New Roman"/>
          <w:sz w:val="24"/>
          <w:szCs w:val="24"/>
        </w:rPr>
        <w:t>memil</w:t>
      </w:r>
      <w:r w:rsidR="00DF1E9C" w:rsidRPr="0022260C">
        <w:rPr>
          <w:rFonts w:ascii="Times New Roman" w:hAnsi="Times New Roman" w:cs="Times New Roman"/>
          <w:sz w:val="24"/>
          <w:szCs w:val="24"/>
        </w:rPr>
        <w:t>i</w:t>
      </w:r>
      <w:r w:rsidR="0092068B" w:rsidRPr="0022260C">
        <w:rPr>
          <w:rFonts w:ascii="Times New Roman" w:hAnsi="Times New Roman" w:cs="Times New Roman"/>
          <w:sz w:val="24"/>
          <w:szCs w:val="24"/>
        </w:rPr>
        <w:t xml:space="preserve">ki ekosistem lamun dan alge, </w:t>
      </w:r>
      <w:r w:rsidRPr="0022260C">
        <w:rPr>
          <w:rFonts w:ascii="Times New Roman" w:hAnsi="Times New Roman" w:cs="Times New Roman"/>
          <w:sz w:val="24"/>
          <w:szCs w:val="24"/>
        </w:rPr>
        <w:t xml:space="preserve">ekosistem </w:t>
      </w:r>
      <w:r w:rsidR="0092068B" w:rsidRPr="0022260C">
        <w:rPr>
          <w:rFonts w:ascii="Times New Roman" w:hAnsi="Times New Roman" w:cs="Times New Roman"/>
          <w:sz w:val="24"/>
          <w:szCs w:val="24"/>
        </w:rPr>
        <w:t>mangrove dan ekosistem karang</w:t>
      </w:r>
      <w:r w:rsidRPr="0022260C">
        <w:rPr>
          <w:rFonts w:ascii="Times New Roman" w:hAnsi="Times New Roman" w:cs="Times New Roman"/>
          <w:sz w:val="24"/>
          <w:szCs w:val="24"/>
        </w:rPr>
        <w:t xml:space="preserve">. Perairan pantai </w:t>
      </w:r>
      <w:r w:rsidR="0092068B" w:rsidRPr="0022260C">
        <w:rPr>
          <w:rFonts w:ascii="Times New Roman" w:hAnsi="Times New Roman" w:cs="Times New Roman"/>
          <w:sz w:val="24"/>
          <w:szCs w:val="24"/>
        </w:rPr>
        <w:t xml:space="preserve">Pulau </w:t>
      </w:r>
      <w:r w:rsidR="009F01D8" w:rsidRPr="0022260C">
        <w:rPr>
          <w:rFonts w:ascii="Times New Roman" w:hAnsi="Times New Roman" w:cs="Times New Roman"/>
          <w:sz w:val="24"/>
          <w:szCs w:val="24"/>
        </w:rPr>
        <w:t xml:space="preserve">Keffing </w:t>
      </w:r>
      <w:r w:rsidRPr="0022260C">
        <w:rPr>
          <w:rFonts w:ascii="Times New Roman" w:hAnsi="Times New Roman" w:cs="Times New Roman"/>
          <w:sz w:val="24"/>
          <w:szCs w:val="24"/>
        </w:rPr>
        <w:t xml:space="preserve">didominasi oleh </w:t>
      </w:r>
      <w:r w:rsidR="00903BCD" w:rsidRPr="0022260C">
        <w:rPr>
          <w:rFonts w:ascii="Times New Roman" w:hAnsi="Times New Roman" w:cs="Times New Roman"/>
          <w:sz w:val="24"/>
          <w:szCs w:val="24"/>
        </w:rPr>
        <w:t>pasir halus</w:t>
      </w:r>
      <w:r w:rsidR="00D03EDE" w:rsidRPr="0022260C">
        <w:rPr>
          <w:rFonts w:ascii="Times New Roman" w:hAnsi="Times New Roman" w:cs="Times New Roman"/>
          <w:sz w:val="24"/>
          <w:szCs w:val="24"/>
        </w:rPr>
        <w:t xml:space="preserve"> </w:t>
      </w:r>
      <w:r w:rsidR="000A1C8A" w:rsidRPr="0022260C">
        <w:rPr>
          <w:rFonts w:ascii="Times New Roman" w:hAnsi="Times New Roman" w:cs="Times New Roman"/>
          <w:sz w:val="24"/>
          <w:szCs w:val="24"/>
        </w:rPr>
        <w:t xml:space="preserve">dan lumpur </w:t>
      </w:r>
      <w:r w:rsidR="00034D06" w:rsidRPr="0022260C">
        <w:rPr>
          <w:rFonts w:ascii="Times New Roman" w:hAnsi="Times New Roman" w:cs="Times New Roman"/>
          <w:sz w:val="24"/>
          <w:szCs w:val="24"/>
        </w:rPr>
        <w:t xml:space="preserve">kasar dan pasir halus </w:t>
      </w:r>
      <w:r w:rsidRPr="0022260C">
        <w:rPr>
          <w:rFonts w:ascii="Times New Roman" w:hAnsi="Times New Roman" w:cs="Times New Roman"/>
          <w:sz w:val="24"/>
          <w:szCs w:val="24"/>
        </w:rPr>
        <w:t xml:space="preserve">yang </w:t>
      </w:r>
      <w:r w:rsidR="00034D06" w:rsidRPr="0022260C">
        <w:rPr>
          <w:rFonts w:ascii="Times New Roman" w:hAnsi="Times New Roman" w:cs="Times New Roman"/>
          <w:sz w:val="24"/>
          <w:szCs w:val="24"/>
        </w:rPr>
        <w:t>ditumbuhi lamun dan sangat</w:t>
      </w:r>
      <w:r w:rsidR="005550D3" w:rsidRPr="0022260C">
        <w:rPr>
          <w:rFonts w:ascii="Times New Roman" w:hAnsi="Times New Roman" w:cs="Times New Roman"/>
          <w:sz w:val="24"/>
          <w:szCs w:val="24"/>
        </w:rPr>
        <w:t xml:space="preserve"> </w:t>
      </w:r>
      <w:r w:rsidRPr="0022260C">
        <w:rPr>
          <w:rFonts w:ascii="Times New Roman" w:hAnsi="Times New Roman" w:cs="Times New Roman"/>
          <w:sz w:val="24"/>
          <w:szCs w:val="24"/>
        </w:rPr>
        <w:t xml:space="preserve">menunjang kehidupan </w:t>
      </w:r>
      <w:r w:rsidR="00034D06" w:rsidRPr="0022260C">
        <w:rPr>
          <w:rFonts w:ascii="Times New Roman" w:hAnsi="Times New Roman" w:cs="Times New Roman"/>
          <w:sz w:val="24"/>
          <w:szCs w:val="24"/>
        </w:rPr>
        <w:t xml:space="preserve">fauna </w:t>
      </w:r>
      <w:r w:rsidRPr="0022260C">
        <w:rPr>
          <w:rFonts w:ascii="Times New Roman" w:hAnsi="Times New Roman" w:cs="Times New Roman"/>
          <w:sz w:val="24"/>
          <w:szCs w:val="24"/>
        </w:rPr>
        <w:t xml:space="preserve">ekinodermata. Informasi mengenai keberadaan ekinodermata </w:t>
      </w:r>
      <w:r w:rsidR="000A1C8A" w:rsidRPr="0022260C">
        <w:rPr>
          <w:rFonts w:ascii="Times New Roman" w:hAnsi="Times New Roman" w:cs="Times New Roman"/>
          <w:sz w:val="24"/>
          <w:szCs w:val="24"/>
        </w:rPr>
        <w:t>perlu</w:t>
      </w:r>
      <w:r w:rsidRPr="0022260C">
        <w:rPr>
          <w:rFonts w:ascii="Times New Roman" w:hAnsi="Times New Roman" w:cs="Times New Roman"/>
          <w:sz w:val="24"/>
          <w:szCs w:val="24"/>
        </w:rPr>
        <w:t xml:space="preserve"> diketahui karena tidak sedikit jumlah jenis biota yang termasuk dalam kelompok ini mempunyai nilai ekonomi yang cukup tinggi di pasaran nasional maupun internasional. Untuk itu kegiatan seperti </w:t>
      </w:r>
      <w:r w:rsidR="00D03EDE" w:rsidRPr="0022260C">
        <w:rPr>
          <w:rFonts w:ascii="Times New Roman" w:hAnsi="Times New Roman" w:cs="Times New Roman"/>
          <w:sz w:val="24"/>
          <w:szCs w:val="24"/>
        </w:rPr>
        <w:t xml:space="preserve">mengetahui keberadaan dan </w:t>
      </w:r>
      <w:r w:rsidR="000A1C8A" w:rsidRPr="0022260C">
        <w:rPr>
          <w:rFonts w:ascii="Times New Roman" w:hAnsi="Times New Roman" w:cs="Times New Roman"/>
          <w:sz w:val="24"/>
          <w:szCs w:val="24"/>
        </w:rPr>
        <w:t>monitoring</w:t>
      </w:r>
      <w:r w:rsidRPr="0022260C">
        <w:rPr>
          <w:rFonts w:ascii="Times New Roman" w:hAnsi="Times New Roman" w:cs="Times New Roman"/>
          <w:sz w:val="24"/>
          <w:szCs w:val="24"/>
        </w:rPr>
        <w:t xml:space="preserve"> sumberdaya ekinodermata yang ada pada suatu perairan merupakan </w:t>
      </w:r>
      <w:r w:rsidR="000A1C8A" w:rsidRPr="0022260C">
        <w:rPr>
          <w:rFonts w:ascii="Times New Roman" w:hAnsi="Times New Roman" w:cs="Times New Roman"/>
          <w:sz w:val="24"/>
          <w:szCs w:val="24"/>
        </w:rPr>
        <w:t>kegiatan</w:t>
      </w:r>
      <w:r w:rsidRPr="0022260C">
        <w:rPr>
          <w:rFonts w:ascii="Times New Roman" w:hAnsi="Times New Roman" w:cs="Times New Roman"/>
          <w:sz w:val="24"/>
          <w:szCs w:val="24"/>
        </w:rPr>
        <w:t xml:space="preserve"> yang perlu dilakukan. Distribusi lokal dan perkembangan biota ekinodermata sangat tergantung pada faktor substrat, jumlah dan jenis makanan yang tersedia di daerah perairan dimana biota tersebut berada (de Beer, 1990).  </w:t>
      </w:r>
    </w:p>
    <w:p w14:paraId="7BA8B355" w14:textId="4CABF2D3" w:rsidR="00034D06" w:rsidRDefault="00AD50BF" w:rsidP="00010AF1">
      <w:pPr>
        <w:spacing w:after="0" w:line="360" w:lineRule="auto"/>
        <w:ind w:firstLine="720"/>
        <w:contextualSpacing/>
        <w:jc w:val="both"/>
        <w:rPr>
          <w:rFonts w:ascii="Times New Roman" w:hAnsi="Times New Roman" w:cs="Times New Roman"/>
          <w:sz w:val="24"/>
          <w:szCs w:val="24"/>
          <w:lang w:val="it-IT"/>
        </w:rPr>
      </w:pPr>
      <w:r w:rsidRPr="0022260C">
        <w:rPr>
          <w:rFonts w:ascii="Times New Roman" w:hAnsi="Times New Roman" w:cs="Times New Roman"/>
          <w:sz w:val="24"/>
          <w:szCs w:val="24"/>
        </w:rPr>
        <w:t>Mengingat</w:t>
      </w:r>
      <w:r w:rsidR="006F0941" w:rsidRPr="0022260C">
        <w:rPr>
          <w:rFonts w:ascii="Times New Roman" w:hAnsi="Times New Roman" w:cs="Times New Roman"/>
          <w:sz w:val="24"/>
          <w:szCs w:val="24"/>
        </w:rPr>
        <w:t xml:space="preserve"> untuk mengetahui dan</w:t>
      </w:r>
      <w:r w:rsidRPr="0022260C">
        <w:rPr>
          <w:rFonts w:ascii="Times New Roman" w:hAnsi="Times New Roman" w:cs="Times New Roman"/>
          <w:sz w:val="24"/>
          <w:szCs w:val="24"/>
        </w:rPr>
        <w:t xml:space="preserve"> </w:t>
      </w:r>
      <w:r w:rsidR="000A1C8A" w:rsidRPr="0022260C">
        <w:rPr>
          <w:rFonts w:ascii="Times New Roman" w:hAnsi="Times New Roman" w:cs="Times New Roman"/>
          <w:sz w:val="24"/>
          <w:szCs w:val="24"/>
        </w:rPr>
        <w:t>monitoring fauna</w:t>
      </w:r>
      <w:r w:rsidRPr="0022260C">
        <w:rPr>
          <w:rFonts w:ascii="Times New Roman" w:hAnsi="Times New Roman" w:cs="Times New Roman"/>
          <w:sz w:val="24"/>
          <w:szCs w:val="24"/>
        </w:rPr>
        <w:t xml:space="preserve"> ekinodermata jarang dan relatif sedikit yang dilakukan, maka penelitian ini dilakukan</w:t>
      </w:r>
      <w:r w:rsidR="006F0941" w:rsidRPr="0022260C">
        <w:rPr>
          <w:rFonts w:ascii="Times New Roman" w:hAnsi="Times New Roman" w:cs="Times New Roman"/>
          <w:sz w:val="24"/>
          <w:szCs w:val="24"/>
        </w:rPr>
        <w:t xml:space="preserve"> untuk mengetahui keberadaan,</w:t>
      </w:r>
      <w:r w:rsidRPr="0022260C">
        <w:rPr>
          <w:rFonts w:ascii="Times New Roman" w:hAnsi="Times New Roman" w:cs="Times New Roman"/>
          <w:sz w:val="24"/>
          <w:szCs w:val="24"/>
        </w:rPr>
        <w:t xml:space="preserve"> potensi </w:t>
      </w:r>
      <w:r w:rsidR="00034D06" w:rsidRPr="0022260C">
        <w:rPr>
          <w:rFonts w:ascii="Times New Roman" w:hAnsi="Times New Roman" w:cs="Times New Roman"/>
          <w:sz w:val="24"/>
          <w:szCs w:val="24"/>
        </w:rPr>
        <w:t>untuk mendata fauna</w:t>
      </w:r>
      <w:r w:rsidR="006F0941" w:rsidRPr="0022260C">
        <w:rPr>
          <w:rFonts w:ascii="Times New Roman" w:hAnsi="Times New Roman" w:cs="Times New Roman"/>
          <w:sz w:val="24"/>
          <w:szCs w:val="24"/>
        </w:rPr>
        <w:t xml:space="preserve"> </w:t>
      </w:r>
      <w:r w:rsidRPr="0022260C">
        <w:rPr>
          <w:rFonts w:ascii="Times New Roman" w:hAnsi="Times New Roman" w:cs="Times New Roman"/>
          <w:sz w:val="24"/>
          <w:szCs w:val="24"/>
        </w:rPr>
        <w:t xml:space="preserve">ekinodermata tersebut. Tujuan dari penelitian ini adalah untuk mengetahui </w:t>
      </w:r>
      <w:r w:rsidR="000A1C8A" w:rsidRPr="0022260C">
        <w:rPr>
          <w:rFonts w:ascii="Times New Roman" w:hAnsi="Times New Roman" w:cs="Times New Roman"/>
          <w:sz w:val="24"/>
          <w:szCs w:val="24"/>
        </w:rPr>
        <w:t>keberadaan</w:t>
      </w:r>
      <w:r w:rsidRPr="0022260C">
        <w:rPr>
          <w:rFonts w:ascii="Times New Roman" w:hAnsi="Times New Roman" w:cs="Times New Roman"/>
          <w:sz w:val="24"/>
          <w:szCs w:val="24"/>
        </w:rPr>
        <w:t xml:space="preserve"> ekinodermata di perairan </w:t>
      </w:r>
      <w:r w:rsidR="00034D06" w:rsidRPr="0022260C">
        <w:rPr>
          <w:rFonts w:ascii="Times New Roman" w:hAnsi="Times New Roman" w:cs="Times New Roman"/>
          <w:sz w:val="24"/>
          <w:szCs w:val="24"/>
          <w:lang w:val="it-IT"/>
        </w:rPr>
        <w:t xml:space="preserve">Pulau </w:t>
      </w:r>
      <w:r w:rsidR="003C15EB" w:rsidRPr="0022260C">
        <w:rPr>
          <w:rFonts w:ascii="Times New Roman" w:hAnsi="Times New Roman" w:cs="Times New Roman"/>
          <w:sz w:val="24"/>
          <w:szCs w:val="24"/>
          <w:lang w:val="it-IT"/>
        </w:rPr>
        <w:t>Keffing</w:t>
      </w:r>
      <w:r w:rsidR="00034D06" w:rsidRPr="0022260C">
        <w:rPr>
          <w:rFonts w:ascii="Times New Roman" w:hAnsi="Times New Roman" w:cs="Times New Roman"/>
          <w:sz w:val="24"/>
          <w:szCs w:val="24"/>
          <w:lang w:val="it-IT"/>
        </w:rPr>
        <w:t>.</w:t>
      </w:r>
    </w:p>
    <w:p w14:paraId="7B8F74D8" w14:textId="77777777" w:rsidR="00010AF1" w:rsidRPr="0022260C" w:rsidRDefault="00010AF1" w:rsidP="00010AF1">
      <w:pPr>
        <w:spacing w:after="0" w:line="360" w:lineRule="auto"/>
        <w:ind w:firstLine="720"/>
        <w:contextualSpacing/>
        <w:jc w:val="both"/>
        <w:rPr>
          <w:rFonts w:ascii="Times New Roman" w:hAnsi="Times New Roman" w:cs="Times New Roman"/>
          <w:sz w:val="24"/>
          <w:szCs w:val="24"/>
          <w:lang w:val="it-IT"/>
        </w:rPr>
      </w:pPr>
    </w:p>
    <w:p w14:paraId="11F4CC7A" w14:textId="77777777" w:rsidR="00AD50BF" w:rsidRPr="0022260C" w:rsidRDefault="00AD50BF" w:rsidP="00010AF1">
      <w:pPr>
        <w:spacing w:after="0" w:line="360" w:lineRule="auto"/>
        <w:ind w:firstLine="720"/>
        <w:contextualSpacing/>
        <w:jc w:val="both"/>
        <w:rPr>
          <w:rFonts w:ascii="Times New Roman" w:eastAsia="Calibri" w:hAnsi="Times New Roman" w:cs="Times New Roman"/>
          <w:sz w:val="24"/>
          <w:szCs w:val="24"/>
        </w:rPr>
      </w:pPr>
      <w:r w:rsidRPr="0022260C">
        <w:rPr>
          <w:rFonts w:ascii="Times New Roman" w:hAnsi="Times New Roman" w:cs="Times New Roman"/>
          <w:sz w:val="24"/>
          <w:szCs w:val="24"/>
        </w:rPr>
        <w:t xml:space="preserve">    </w:t>
      </w:r>
    </w:p>
    <w:p w14:paraId="4A3419D9" w14:textId="77777777" w:rsidR="004A1975" w:rsidRDefault="004A1975" w:rsidP="0063182D">
      <w:pPr>
        <w:spacing w:after="0" w:line="240" w:lineRule="auto"/>
        <w:rPr>
          <w:rFonts w:ascii="Times New Roman" w:hAnsi="Times New Roman" w:cs="Times New Roman"/>
          <w:b/>
          <w:bCs/>
          <w:sz w:val="24"/>
          <w:szCs w:val="24"/>
          <w:lang w:val="en-ID"/>
        </w:rPr>
      </w:pPr>
    </w:p>
    <w:p w14:paraId="32DD201D" w14:textId="3F9588DB" w:rsidR="00AD50BF" w:rsidRPr="0022260C" w:rsidRDefault="00093821" w:rsidP="0063182D">
      <w:pPr>
        <w:spacing w:after="0" w:line="240" w:lineRule="auto"/>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 xml:space="preserve">BAHAN DAN </w:t>
      </w:r>
      <w:r w:rsidR="00211C95" w:rsidRPr="0022260C">
        <w:rPr>
          <w:rFonts w:ascii="Times New Roman" w:hAnsi="Times New Roman" w:cs="Times New Roman"/>
          <w:b/>
          <w:bCs/>
          <w:sz w:val="24"/>
          <w:szCs w:val="24"/>
          <w:lang w:val="en-ID"/>
        </w:rPr>
        <w:t xml:space="preserve">METODE </w:t>
      </w:r>
    </w:p>
    <w:p w14:paraId="44315D9D" w14:textId="77777777" w:rsidR="00B42DA7" w:rsidRDefault="00B42DA7" w:rsidP="00F51045">
      <w:pPr>
        <w:tabs>
          <w:tab w:val="left" w:pos="284"/>
        </w:tabs>
        <w:spacing w:after="0" w:line="240" w:lineRule="auto"/>
        <w:contextualSpacing/>
        <w:rPr>
          <w:rFonts w:ascii="Times New Roman" w:hAnsi="Times New Roman" w:cs="Times New Roman"/>
          <w:b/>
          <w:sz w:val="24"/>
          <w:szCs w:val="24"/>
        </w:rPr>
      </w:pPr>
    </w:p>
    <w:p w14:paraId="0F0732E9" w14:textId="20F3CDF8" w:rsidR="00AD50BF" w:rsidRPr="0022260C" w:rsidRDefault="00AD50BF" w:rsidP="00010AF1">
      <w:pPr>
        <w:tabs>
          <w:tab w:val="left" w:pos="284"/>
        </w:tabs>
        <w:spacing w:after="0" w:line="360" w:lineRule="auto"/>
        <w:contextualSpacing/>
        <w:rPr>
          <w:rFonts w:ascii="Times New Roman" w:hAnsi="Times New Roman" w:cs="Times New Roman"/>
          <w:b/>
          <w:sz w:val="24"/>
          <w:szCs w:val="24"/>
        </w:rPr>
      </w:pPr>
      <w:r w:rsidRPr="0022260C">
        <w:rPr>
          <w:rFonts w:ascii="Times New Roman" w:hAnsi="Times New Roman" w:cs="Times New Roman"/>
          <w:b/>
          <w:sz w:val="24"/>
          <w:szCs w:val="24"/>
        </w:rPr>
        <w:t xml:space="preserve">Waktu dan lokasi </w:t>
      </w:r>
    </w:p>
    <w:p w14:paraId="793989B9" w14:textId="6F6FFF12" w:rsidR="00F4447E" w:rsidRDefault="00AD50BF" w:rsidP="00010AF1">
      <w:pPr>
        <w:spacing w:after="0" w:line="360" w:lineRule="auto"/>
        <w:ind w:firstLine="720"/>
        <w:contextualSpacing/>
        <w:jc w:val="both"/>
        <w:rPr>
          <w:rFonts w:ascii="Times New Roman" w:hAnsi="Times New Roman" w:cs="Times New Roman"/>
          <w:sz w:val="24"/>
          <w:szCs w:val="24"/>
        </w:rPr>
      </w:pPr>
      <w:r w:rsidRPr="0022260C">
        <w:rPr>
          <w:rFonts w:ascii="Times New Roman" w:hAnsi="Times New Roman" w:cs="Times New Roman"/>
          <w:sz w:val="24"/>
          <w:szCs w:val="24"/>
        </w:rPr>
        <w:t xml:space="preserve">Penelitian ini dilaksanakan pada bulan </w:t>
      </w:r>
      <w:r w:rsidR="000A1C8A" w:rsidRPr="0022260C">
        <w:rPr>
          <w:rFonts w:ascii="Times New Roman" w:hAnsi="Times New Roman" w:cs="Times New Roman"/>
          <w:sz w:val="24"/>
          <w:szCs w:val="24"/>
        </w:rPr>
        <w:t>Nopember</w:t>
      </w:r>
      <w:r w:rsidRPr="0022260C">
        <w:rPr>
          <w:rFonts w:ascii="Times New Roman" w:hAnsi="Times New Roman" w:cs="Times New Roman"/>
          <w:sz w:val="24"/>
          <w:szCs w:val="24"/>
        </w:rPr>
        <w:t xml:space="preserve"> </w:t>
      </w:r>
      <w:r w:rsidR="00DD5354" w:rsidRPr="0022260C">
        <w:rPr>
          <w:rFonts w:ascii="Times New Roman" w:hAnsi="Times New Roman" w:cs="Times New Roman"/>
          <w:sz w:val="24"/>
          <w:szCs w:val="24"/>
        </w:rPr>
        <w:t xml:space="preserve">- Desember </w:t>
      </w:r>
      <w:r w:rsidRPr="0022260C">
        <w:rPr>
          <w:rFonts w:ascii="Times New Roman" w:hAnsi="Times New Roman" w:cs="Times New Roman"/>
          <w:sz w:val="24"/>
          <w:szCs w:val="24"/>
        </w:rPr>
        <w:t>201</w:t>
      </w:r>
      <w:r w:rsidR="00395F70">
        <w:rPr>
          <w:rFonts w:ascii="Times New Roman" w:hAnsi="Times New Roman" w:cs="Times New Roman"/>
          <w:sz w:val="24"/>
          <w:szCs w:val="24"/>
          <w:lang w:val="en-US"/>
        </w:rPr>
        <w:t>8</w:t>
      </w:r>
      <w:r w:rsidRPr="0022260C">
        <w:rPr>
          <w:rFonts w:ascii="Times New Roman" w:hAnsi="Times New Roman" w:cs="Times New Roman"/>
          <w:sz w:val="24"/>
          <w:szCs w:val="24"/>
        </w:rPr>
        <w:t xml:space="preserve"> di perairan </w:t>
      </w:r>
      <w:r w:rsidR="00DD5354" w:rsidRPr="0022260C">
        <w:rPr>
          <w:rFonts w:ascii="Times New Roman" w:hAnsi="Times New Roman" w:cs="Times New Roman"/>
          <w:sz w:val="24"/>
          <w:szCs w:val="24"/>
          <w:lang w:val="it-IT"/>
        </w:rPr>
        <w:t xml:space="preserve">Pulau </w:t>
      </w:r>
      <w:r w:rsidR="003C15EB" w:rsidRPr="0022260C">
        <w:rPr>
          <w:rFonts w:ascii="Times New Roman" w:hAnsi="Times New Roman" w:cs="Times New Roman"/>
          <w:sz w:val="24"/>
          <w:szCs w:val="24"/>
          <w:lang w:val="it-IT"/>
        </w:rPr>
        <w:t>Keffing</w:t>
      </w:r>
      <w:r w:rsidR="00740C18" w:rsidRPr="0022260C">
        <w:rPr>
          <w:rFonts w:ascii="Times New Roman" w:hAnsi="Times New Roman" w:cs="Times New Roman"/>
          <w:sz w:val="24"/>
          <w:szCs w:val="24"/>
          <w:lang w:val="it-IT"/>
        </w:rPr>
        <w:t xml:space="preserve"> </w:t>
      </w:r>
      <w:r w:rsidRPr="0022260C">
        <w:rPr>
          <w:rFonts w:ascii="Times New Roman" w:hAnsi="Times New Roman" w:cs="Times New Roman"/>
          <w:sz w:val="24"/>
          <w:szCs w:val="24"/>
        </w:rPr>
        <w:t>pada daerah berpasir, lamun,</w:t>
      </w:r>
      <w:r w:rsidR="0028167C" w:rsidRPr="0022260C">
        <w:rPr>
          <w:rFonts w:ascii="Times New Roman" w:hAnsi="Times New Roman" w:cs="Times New Roman"/>
          <w:sz w:val="24"/>
          <w:szCs w:val="24"/>
        </w:rPr>
        <w:t xml:space="preserve"> </w:t>
      </w:r>
      <w:r w:rsidRPr="0022260C">
        <w:rPr>
          <w:rFonts w:ascii="Times New Roman" w:hAnsi="Times New Roman" w:cs="Times New Roman"/>
          <w:sz w:val="24"/>
          <w:szCs w:val="24"/>
        </w:rPr>
        <w:t xml:space="preserve">daerah yang ditumbuhi makroalge pada  </w:t>
      </w:r>
      <w:r w:rsidR="00DD5354" w:rsidRPr="0022260C">
        <w:rPr>
          <w:rFonts w:ascii="Times New Roman" w:hAnsi="Times New Roman" w:cs="Times New Roman"/>
          <w:sz w:val="24"/>
          <w:szCs w:val="24"/>
        </w:rPr>
        <w:t xml:space="preserve">3 </w:t>
      </w:r>
      <w:r w:rsidRPr="0022260C">
        <w:rPr>
          <w:rFonts w:ascii="Times New Roman" w:hAnsi="Times New Roman" w:cs="Times New Roman"/>
          <w:sz w:val="24"/>
          <w:szCs w:val="24"/>
        </w:rPr>
        <w:t xml:space="preserve">lokasi </w:t>
      </w:r>
      <w:r w:rsidR="00077392" w:rsidRPr="0022260C">
        <w:rPr>
          <w:rFonts w:ascii="Times New Roman" w:hAnsi="Times New Roman" w:cs="Times New Roman"/>
          <w:sz w:val="24"/>
          <w:szCs w:val="24"/>
        </w:rPr>
        <w:t>pengamatan</w:t>
      </w:r>
      <w:r w:rsidR="00DD5354" w:rsidRPr="0022260C">
        <w:rPr>
          <w:rFonts w:ascii="Times New Roman" w:hAnsi="Times New Roman" w:cs="Times New Roman"/>
          <w:sz w:val="24"/>
          <w:szCs w:val="24"/>
        </w:rPr>
        <w:t xml:space="preserve"> </w:t>
      </w:r>
      <w:r w:rsidR="00BF01C9">
        <w:rPr>
          <w:rFonts w:ascii="Times New Roman" w:hAnsi="Times New Roman" w:cs="Times New Roman"/>
          <w:sz w:val="24"/>
          <w:szCs w:val="24"/>
          <w:lang w:val="en-US"/>
        </w:rPr>
        <w:t xml:space="preserve">yang </w:t>
      </w:r>
      <w:proofErr w:type="spellStart"/>
      <w:r w:rsidR="00BF01C9">
        <w:rPr>
          <w:rFonts w:ascii="Times New Roman" w:hAnsi="Times New Roman" w:cs="Times New Roman"/>
          <w:sz w:val="24"/>
          <w:szCs w:val="24"/>
          <w:lang w:val="en-US"/>
        </w:rPr>
        <w:t>dapat</w:t>
      </w:r>
      <w:proofErr w:type="spellEnd"/>
      <w:r w:rsidR="00BF01C9">
        <w:rPr>
          <w:rFonts w:ascii="Times New Roman" w:hAnsi="Times New Roman" w:cs="Times New Roman"/>
          <w:sz w:val="24"/>
          <w:szCs w:val="24"/>
          <w:lang w:val="en-US"/>
        </w:rPr>
        <w:t xml:space="preserve"> </w:t>
      </w:r>
      <w:proofErr w:type="spellStart"/>
      <w:r w:rsidR="00BF01C9">
        <w:rPr>
          <w:rFonts w:ascii="Times New Roman" w:hAnsi="Times New Roman" w:cs="Times New Roman"/>
          <w:sz w:val="24"/>
          <w:szCs w:val="24"/>
          <w:lang w:val="en-US"/>
        </w:rPr>
        <w:t>dilihat</w:t>
      </w:r>
      <w:proofErr w:type="spellEnd"/>
      <w:r w:rsidR="00BF01C9">
        <w:rPr>
          <w:rFonts w:ascii="Times New Roman" w:hAnsi="Times New Roman" w:cs="Times New Roman"/>
          <w:sz w:val="24"/>
          <w:szCs w:val="24"/>
          <w:lang w:val="en-US"/>
        </w:rPr>
        <w:t xml:space="preserve"> pada </w:t>
      </w:r>
      <w:r w:rsidR="00BC2B9D">
        <w:rPr>
          <w:rFonts w:ascii="Times New Roman" w:hAnsi="Times New Roman" w:cs="Times New Roman"/>
          <w:sz w:val="24"/>
          <w:szCs w:val="24"/>
          <w:lang w:val="en-US"/>
        </w:rPr>
        <w:t>G</w:t>
      </w:r>
      <w:r w:rsidR="00BF01C9">
        <w:rPr>
          <w:rFonts w:ascii="Times New Roman" w:hAnsi="Times New Roman" w:cs="Times New Roman"/>
          <w:sz w:val="24"/>
          <w:szCs w:val="24"/>
          <w:lang w:val="en-US"/>
        </w:rPr>
        <w:t xml:space="preserve">ambar 1 dan </w:t>
      </w:r>
      <w:r w:rsidR="00BC2B9D">
        <w:rPr>
          <w:rFonts w:ascii="Times New Roman" w:hAnsi="Times New Roman" w:cs="Times New Roman"/>
          <w:sz w:val="24"/>
          <w:szCs w:val="24"/>
          <w:lang w:val="en-US"/>
        </w:rPr>
        <w:t>T</w:t>
      </w:r>
      <w:r w:rsidRPr="0022260C">
        <w:rPr>
          <w:rFonts w:ascii="Times New Roman" w:hAnsi="Times New Roman" w:cs="Times New Roman"/>
          <w:sz w:val="24"/>
          <w:szCs w:val="24"/>
        </w:rPr>
        <w:t xml:space="preserve">abel 1. </w:t>
      </w:r>
    </w:p>
    <w:p w14:paraId="17F32FA9" w14:textId="67781705" w:rsidR="00BF01C9" w:rsidRDefault="00BF01C9" w:rsidP="00666081">
      <w:pPr>
        <w:spacing w:after="0" w:line="240" w:lineRule="auto"/>
        <w:ind w:firstLine="720"/>
        <w:contextualSpacing/>
        <w:jc w:val="both"/>
        <w:rPr>
          <w:rFonts w:ascii="Times New Roman" w:hAnsi="Times New Roman" w:cs="Times New Roman"/>
          <w:sz w:val="24"/>
          <w:szCs w:val="24"/>
        </w:rPr>
      </w:pPr>
    </w:p>
    <w:p w14:paraId="7AD024CF" w14:textId="77777777" w:rsidR="00093821" w:rsidRDefault="00BF01C9" w:rsidP="00093821">
      <w:pPr>
        <w:spacing w:after="0" w:line="240" w:lineRule="auto"/>
        <w:ind w:firstLine="720"/>
        <w:contextualSpacing/>
        <w:jc w:val="both"/>
        <w:rPr>
          <w:rFonts w:ascii="Times New Roman" w:hAnsi="Times New Roman" w:cs="Times New Roman"/>
          <w:sz w:val="24"/>
          <w:szCs w:val="24"/>
        </w:rPr>
      </w:pPr>
      <w:r>
        <w:rPr>
          <w:rFonts w:ascii="Cambria" w:hAnsi="Cambria"/>
          <w:noProof/>
          <w:color w:val="000000"/>
          <w:bdr w:val="none" w:sz="0" w:space="0" w:color="auto" w:frame="1"/>
        </w:rPr>
        <w:drawing>
          <wp:inline distT="0" distB="0" distL="0" distR="0" wp14:anchorId="1DE4FDD0" wp14:editId="5BDCEBE2">
            <wp:extent cx="2824480" cy="3928676"/>
            <wp:effectExtent l="635"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879595" cy="4005338"/>
                    </a:xfrm>
                    <a:prstGeom prst="rect">
                      <a:avLst/>
                    </a:prstGeom>
                    <a:noFill/>
                    <a:ln>
                      <a:noFill/>
                    </a:ln>
                  </pic:spPr>
                </pic:pic>
              </a:graphicData>
            </a:graphic>
          </wp:inline>
        </w:drawing>
      </w:r>
    </w:p>
    <w:p w14:paraId="33CBF401" w14:textId="7BA37B71" w:rsidR="00BF01C9" w:rsidRPr="00093821" w:rsidRDefault="00093821" w:rsidP="00093821">
      <w:pPr>
        <w:spacing w:after="0" w:line="240" w:lineRule="auto"/>
        <w:ind w:firstLine="720"/>
        <w:contextualSpacing/>
        <w:rPr>
          <w:rFonts w:ascii="Times New Roman" w:hAnsi="Times New Roman" w:cs="Times New Roman"/>
          <w:sz w:val="24"/>
          <w:szCs w:val="24"/>
        </w:rPr>
      </w:pPr>
      <w:r>
        <w:rPr>
          <w:rFonts w:ascii="Times New Roman" w:hAnsi="Times New Roman" w:cs="Times New Roman"/>
          <w:sz w:val="24"/>
          <w:szCs w:val="24"/>
          <w:lang w:val="en-US"/>
        </w:rPr>
        <w:t xml:space="preserve">                              </w:t>
      </w:r>
      <w:r w:rsidR="00BF01C9">
        <w:rPr>
          <w:rFonts w:ascii="Times New Roman" w:hAnsi="Times New Roman" w:cs="Times New Roman"/>
          <w:sz w:val="24"/>
          <w:szCs w:val="24"/>
          <w:lang w:val="en-US"/>
        </w:rPr>
        <w:t xml:space="preserve">Gambar 1. Peta </w:t>
      </w:r>
      <w:proofErr w:type="spellStart"/>
      <w:r w:rsidR="00BF01C9">
        <w:rPr>
          <w:rFonts w:ascii="Times New Roman" w:hAnsi="Times New Roman" w:cs="Times New Roman"/>
          <w:sz w:val="24"/>
          <w:szCs w:val="24"/>
          <w:lang w:val="en-US"/>
        </w:rPr>
        <w:t>lokasi</w:t>
      </w:r>
      <w:proofErr w:type="spellEnd"/>
      <w:r w:rsidR="00BF01C9">
        <w:rPr>
          <w:rFonts w:ascii="Times New Roman" w:hAnsi="Times New Roman" w:cs="Times New Roman"/>
          <w:sz w:val="24"/>
          <w:szCs w:val="24"/>
          <w:lang w:val="en-US"/>
        </w:rPr>
        <w:t xml:space="preserve"> </w:t>
      </w:r>
      <w:proofErr w:type="spellStart"/>
      <w:r w:rsidR="00BF01C9">
        <w:rPr>
          <w:rFonts w:ascii="Times New Roman" w:hAnsi="Times New Roman" w:cs="Times New Roman"/>
          <w:sz w:val="24"/>
          <w:szCs w:val="24"/>
          <w:lang w:val="en-US"/>
        </w:rPr>
        <w:t>penelitian</w:t>
      </w:r>
      <w:proofErr w:type="spellEnd"/>
    </w:p>
    <w:p w14:paraId="24CA9CA1" w14:textId="22762D88" w:rsidR="00093821" w:rsidRPr="00093821" w:rsidRDefault="00093821" w:rsidP="000938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02124"/>
          <w:sz w:val="24"/>
          <w:szCs w:val="24"/>
          <w:lang w:val="en-US" w:eastAsia="en-US"/>
        </w:rPr>
      </w:pPr>
      <w:r w:rsidRPr="00093821">
        <w:rPr>
          <w:rFonts w:ascii="Times New Roman" w:eastAsia="Times New Roman" w:hAnsi="Times New Roman" w:cs="Times New Roman"/>
          <w:i/>
          <w:iCs/>
          <w:color w:val="202124"/>
          <w:sz w:val="24"/>
          <w:szCs w:val="24"/>
          <w:lang w:val="en" w:eastAsia="en-US"/>
        </w:rPr>
        <w:t xml:space="preserve">                                        </w:t>
      </w:r>
      <w:r w:rsidRPr="00093821">
        <w:rPr>
          <w:rFonts w:ascii="Times New Roman" w:eastAsia="Times New Roman" w:hAnsi="Times New Roman" w:cs="Times New Roman"/>
          <w:i/>
          <w:iCs/>
          <w:color w:val="202124"/>
          <w:sz w:val="24"/>
          <w:szCs w:val="24"/>
          <w:lang w:val="en" w:eastAsia="en-US"/>
        </w:rPr>
        <w:t>Figure 1. Map of the research location</w:t>
      </w:r>
    </w:p>
    <w:p w14:paraId="772CBD1F" w14:textId="7AE41DBD" w:rsidR="00BF01C9" w:rsidRDefault="00BF01C9" w:rsidP="00666081">
      <w:pPr>
        <w:spacing w:after="0" w:line="240" w:lineRule="auto"/>
        <w:ind w:firstLine="720"/>
        <w:contextualSpacing/>
        <w:jc w:val="both"/>
        <w:rPr>
          <w:rFonts w:ascii="Times New Roman" w:hAnsi="Times New Roman" w:cs="Times New Roman"/>
          <w:sz w:val="24"/>
          <w:szCs w:val="24"/>
        </w:rPr>
      </w:pPr>
    </w:p>
    <w:p w14:paraId="6011BD88" w14:textId="46CC5D9F" w:rsidR="00121B1F" w:rsidRDefault="00121B1F" w:rsidP="00093821">
      <w:pPr>
        <w:spacing w:after="0" w:line="240" w:lineRule="auto"/>
        <w:contextualSpacing/>
        <w:jc w:val="both"/>
        <w:rPr>
          <w:rFonts w:ascii="Arial" w:hAnsi="Arial" w:cs="Arial"/>
          <w:sz w:val="20"/>
          <w:szCs w:val="20"/>
        </w:rPr>
      </w:pPr>
      <w:r w:rsidRPr="0022260C">
        <w:rPr>
          <w:rFonts w:ascii="Times New Roman" w:hAnsi="Times New Roman" w:cs="Times New Roman"/>
          <w:sz w:val="24"/>
          <w:szCs w:val="24"/>
        </w:rPr>
        <w:t>Tabel 1. Rincian kegiatan penelitian</w:t>
      </w:r>
      <w:r w:rsidRPr="00365C28">
        <w:rPr>
          <w:rFonts w:ascii="Arial" w:hAnsi="Arial" w:cs="Arial"/>
          <w:sz w:val="20"/>
          <w:szCs w:val="20"/>
        </w:rPr>
        <w:t>.</w:t>
      </w:r>
    </w:p>
    <w:p w14:paraId="35E235C8" w14:textId="77777777" w:rsidR="00093821" w:rsidRPr="00093821" w:rsidRDefault="00093821" w:rsidP="000938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02124"/>
          <w:sz w:val="24"/>
          <w:szCs w:val="24"/>
          <w:lang w:val="en-US" w:eastAsia="en-US"/>
        </w:rPr>
      </w:pPr>
      <w:r w:rsidRPr="00093821">
        <w:rPr>
          <w:rFonts w:ascii="Times New Roman" w:eastAsia="Times New Roman" w:hAnsi="Times New Roman" w:cs="Times New Roman"/>
          <w:i/>
          <w:iCs/>
          <w:color w:val="202124"/>
          <w:sz w:val="24"/>
          <w:szCs w:val="24"/>
          <w:lang w:val="en" w:eastAsia="en-US"/>
        </w:rPr>
        <w:t>Table 1. Details of research activities</w:t>
      </w:r>
    </w:p>
    <w:tbl>
      <w:tblPr>
        <w:tblW w:w="8820" w:type="dxa"/>
        <w:tblInd w:w="108" w:type="dxa"/>
        <w:tblLook w:val="04A0" w:firstRow="1" w:lastRow="0" w:firstColumn="1" w:lastColumn="0" w:noHBand="0" w:noVBand="1"/>
      </w:tblPr>
      <w:tblGrid>
        <w:gridCol w:w="570"/>
        <w:gridCol w:w="2742"/>
        <w:gridCol w:w="2327"/>
        <w:gridCol w:w="3181"/>
      </w:tblGrid>
      <w:tr w:rsidR="00DB4838" w:rsidRPr="00365C28" w14:paraId="1451016A" w14:textId="77777777" w:rsidTr="002424BE">
        <w:trPr>
          <w:trHeight w:val="640"/>
        </w:trPr>
        <w:tc>
          <w:tcPr>
            <w:tcW w:w="570" w:type="dxa"/>
            <w:tcBorders>
              <w:top w:val="single" w:sz="4" w:space="0" w:color="auto"/>
              <w:bottom w:val="single" w:sz="4" w:space="0" w:color="auto"/>
            </w:tcBorders>
            <w:shd w:val="clear" w:color="auto" w:fill="BFBFBF"/>
            <w:vAlign w:val="center"/>
            <w:hideMark/>
          </w:tcPr>
          <w:p w14:paraId="23A10165" w14:textId="77777777" w:rsidR="00DB4838" w:rsidRPr="002424BE" w:rsidRDefault="00DB4838" w:rsidP="00F51045">
            <w:pPr>
              <w:tabs>
                <w:tab w:val="left" w:pos="284"/>
              </w:tabs>
              <w:spacing w:after="0" w:line="240" w:lineRule="auto"/>
              <w:jc w:val="center"/>
              <w:rPr>
                <w:rFonts w:ascii="Times New Roman" w:hAnsi="Times New Roman" w:cs="Times New Roman"/>
                <w:b/>
                <w:bCs/>
                <w:sz w:val="24"/>
                <w:szCs w:val="24"/>
              </w:rPr>
            </w:pPr>
            <w:r w:rsidRPr="002424BE">
              <w:rPr>
                <w:rFonts w:ascii="Times New Roman" w:hAnsi="Times New Roman" w:cs="Times New Roman"/>
                <w:b/>
                <w:bCs/>
                <w:sz w:val="24"/>
                <w:szCs w:val="24"/>
              </w:rPr>
              <w:t>No.</w:t>
            </w:r>
          </w:p>
        </w:tc>
        <w:tc>
          <w:tcPr>
            <w:tcW w:w="2742" w:type="dxa"/>
            <w:tcBorders>
              <w:top w:val="single" w:sz="4" w:space="0" w:color="auto"/>
              <w:bottom w:val="single" w:sz="4" w:space="0" w:color="auto"/>
            </w:tcBorders>
            <w:shd w:val="clear" w:color="auto" w:fill="BFBFBF"/>
            <w:vAlign w:val="center"/>
            <w:hideMark/>
          </w:tcPr>
          <w:p w14:paraId="72BF443F" w14:textId="77777777" w:rsidR="00DB4838" w:rsidRPr="002424BE" w:rsidRDefault="00DB4838" w:rsidP="00F51045">
            <w:pPr>
              <w:tabs>
                <w:tab w:val="left" w:pos="284"/>
              </w:tabs>
              <w:spacing w:after="0" w:line="240" w:lineRule="auto"/>
              <w:jc w:val="center"/>
              <w:rPr>
                <w:rFonts w:ascii="Times New Roman" w:hAnsi="Times New Roman" w:cs="Times New Roman"/>
                <w:b/>
                <w:bCs/>
                <w:sz w:val="24"/>
                <w:szCs w:val="24"/>
              </w:rPr>
            </w:pPr>
            <w:r w:rsidRPr="002424BE">
              <w:rPr>
                <w:rFonts w:ascii="Times New Roman" w:hAnsi="Times New Roman" w:cs="Times New Roman"/>
                <w:b/>
                <w:bCs/>
                <w:sz w:val="24"/>
                <w:szCs w:val="24"/>
              </w:rPr>
              <w:t>Stasiun Penelitian</w:t>
            </w:r>
          </w:p>
        </w:tc>
        <w:tc>
          <w:tcPr>
            <w:tcW w:w="2327" w:type="dxa"/>
            <w:tcBorders>
              <w:top w:val="single" w:sz="4" w:space="0" w:color="auto"/>
              <w:bottom w:val="single" w:sz="4" w:space="0" w:color="auto"/>
            </w:tcBorders>
            <w:shd w:val="clear" w:color="auto" w:fill="BFBFBF"/>
            <w:vAlign w:val="center"/>
            <w:hideMark/>
          </w:tcPr>
          <w:p w14:paraId="2EAA2CCF" w14:textId="77777777" w:rsidR="00DB4838" w:rsidRPr="002424BE" w:rsidRDefault="00DB4838" w:rsidP="00F51045">
            <w:pPr>
              <w:tabs>
                <w:tab w:val="left" w:pos="284"/>
              </w:tabs>
              <w:spacing w:after="0" w:line="240" w:lineRule="auto"/>
              <w:jc w:val="center"/>
              <w:rPr>
                <w:rFonts w:ascii="Times New Roman" w:hAnsi="Times New Roman" w:cs="Times New Roman"/>
                <w:b/>
                <w:bCs/>
                <w:sz w:val="24"/>
                <w:szCs w:val="24"/>
              </w:rPr>
            </w:pPr>
            <w:r w:rsidRPr="002424BE">
              <w:rPr>
                <w:rFonts w:ascii="Times New Roman" w:hAnsi="Times New Roman" w:cs="Times New Roman"/>
                <w:b/>
                <w:bCs/>
                <w:sz w:val="24"/>
                <w:szCs w:val="24"/>
              </w:rPr>
              <w:t xml:space="preserve">Aktifitas </w:t>
            </w:r>
          </w:p>
        </w:tc>
        <w:tc>
          <w:tcPr>
            <w:tcW w:w="3181" w:type="dxa"/>
            <w:tcBorders>
              <w:top w:val="single" w:sz="4" w:space="0" w:color="auto"/>
              <w:bottom w:val="single" w:sz="4" w:space="0" w:color="auto"/>
            </w:tcBorders>
            <w:shd w:val="clear" w:color="auto" w:fill="BFBFBF"/>
            <w:vAlign w:val="center"/>
          </w:tcPr>
          <w:p w14:paraId="5185C7DB" w14:textId="77777777" w:rsidR="00DB4838" w:rsidRPr="002424BE" w:rsidRDefault="005861BD" w:rsidP="00F51045">
            <w:pPr>
              <w:tabs>
                <w:tab w:val="left" w:pos="284"/>
              </w:tabs>
              <w:spacing w:after="0" w:line="240" w:lineRule="auto"/>
              <w:jc w:val="center"/>
              <w:rPr>
                <w:rFonts w:ascii="Times New Roman" w:hAnsi="Times New Roman" w:cs="Times New Roman"/>
                <w:b/>
                <w:bCs/>
                <w:sz w:val="24"/>
                <w:szCs w:val="24"/>
              </w:rPr>
            </w:pPr>
            <w:r w:rsidRPr="002424BE">
              <w:rPr>
                <w:rFonts w:ascii="Times New Roman" w:hAnsi="Times New Roman" w:cs="Times New Roman"/>
                <w:b/>
                <w:bCs/>
                <w:sz w:val="24"/>
                <w:szCs w:val="24"/>
              </w:rPr>
              <w:t>Habitat</w:t>
            </w:r>
          </w:p>
        </w:tc>
      </w:tr>
      <w:tr w:rsidR="00DB4838" w:rsidRPr="00365C28" w14:paraId="16C1DCFB" w14:textId="77777777" w:rsidTr="002424BE">
        <w:trPr>
          <w:trHeight w:val="298"/>
        </w:trPr>
        <w:tc>
          <w:tcPr>
            <w:tcW w:w="570" w:type="dxa"/>
            <w:tcBorders>
              <w:top w:val="single" w:sz="4" w:space="0" w:color="auto"/>
            </w:tcBorders>
            <w:vAlign w:val="center"/>
            <w:hideMark/>
          </w:tcPr>
          <w:p w14:paraId="02B005B8" w14:textId="77777777"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1.</w:t>
            </w:r>
          </w:p>
        </w:tc>
        <w:tc>
          <w:tcPr>
            <w:tcW w:w="2742" w:type="dxa"/>
            <w:tcBorders>
              <w:top w:val="single" w:sz="4" w:space="0" w:color="auto"/>
            </w:tcBorders>
            <w:vAlign w:val="center"/>
            <w:hideMark/>
          </w:tcPr>
          <w:p w14:paraId="35D81EE3" w14:textId="77777777" w:rsidR="00DB4838" w:rsidRPr="002424BE" w:rsidRDefault="00DB4838" w:rsidP="00F51045">
            <w:pPr>
              <w:tabs>
                <w:tab w:val="left" w:pos="284"/>
              </w:tabs>
              <w:spacing w:after="0" w:line="240" w:lineRule="auto"/>
              <w:rPr>
                <w:rFonts w:ascii="Times New Roman" w:hAnsi="Times New Roman" w:cs="Times New Roman"/>
                <w:bCs/>
                <w:sz w:val="24"/>
                <w:szCs w:val="24"/>
              </w:rPr>
            </w:pPr>
            <w:r w:rsidRPr="002424BE">
              <w:rPr>
                <w:rFonts w:ascii="Times New Roman" w:hAnsi="Times New Roman" w:cs="Times New Roman"/>
                <w:bCs/>
                <w:sz w:val="24"/>
                <w:szCs w:val="24"/>
              </w:rPr>
              <w:t xml:space="preserve">Bagian </w:t>
            </w:r>
            <w:r w:rsidR="003C15EB" w:rsidRPr="002424BE">
              <w:rPr>
                <w:rFonts w:ascii="Times New Roman" w:hAnsi="Times New Roman" w:cs="Times New Roman"/>
                <w:bCs/>
                <w:sz w:val="24"/>
                <w:szCs w:val="24"/>
              </w:rPr>
              <w:t>Selatan</w:t>
            </w:r>
            <w:r w:rsidRPr="002424BE">
              <w:rPr>
                <w:rFonts w:ascii="Times New Roman" w:hAnsi="Times New Roman" w:cs="Times New Roman"/>
                <w:bCs/>
                <w:sz w:val="24"/>
                <w:szCs w:val="24"/>
              </w:rPr>
              <w:t xml:space="preserve"> P. </w:t>
            </w:r>
            <w:r w:rsidR="003C15EB" w:rsidRPr="002424BE">
              <w:rPr>
                <w:rFonts w:ascii="Times New Roman" w:hAnsi="Times New Roman" w:cs="Times New Roman"/>
                <w:bCs/>
                <w:sz w:val="24"/>
                <w:szCs w:val="24"/>
              </w:rPr>
              <w:t>Keffing</w:t>
            </w:r>
          </w:p>
        </w:tc>
        <w:tc>
          <w:tcPr>
            <w:tcW w:w="2327" w:type="dxa"/>
            <w:tcBorders>
              <w:top w:val="single" w:sz="4" w:space="0" w:color="auto"/>
            </w:tcBorders>
            <w:vAlign w:val="center"/>
            <w:hideMark/>
          </w:tcPr>
          <w:p w14:paraId="3F25C967" w14:textId="07A5FF4C"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Koleksi bebas</w:t>
            </w:r>
          </w:p>
        </w:tc>
        <w:tc>
          <w:tcPr>
            <w:tcW w:w="3181" w:type="dxa"/>
            <w:tcBorders>
              <w:top w:val="single" w:sz="4" w:space="0" w:color="auto"/>
            </w:tcBorders>
          </w:tcPr>
          <w:p w14:paraId="27AC4438" w14:textId="77777777" w:rsidR="00DB4838" w:rsidRPr="002424BE" w:rsidRDefault="00DB4838" w:rsidP="00F51045">
            <w:pPr>
              <w:tabs>
                <w:tab w:val="left" w:pos="284"/>
              </w:tabs>
              <w:spacing w:after="0" w:line="240" w:lineRule="auto"/>
              <w:rPr>
                <w:rFonts w:ascii="Times New Roman" w:hAnsi="Times New Roman" w:cs="Times New Roman"/>
                <w:bCs/>
                <w:sz w:val="24"/>
                <w:szCs w:val="24"/>
              </w:rPr>
            </w:pPr>
            <w:r w:rsidRPr="002424BE">
              <w:rPr>
                <w:rFonts w:ascii="Times New Roman" w:hAnsi="Times New Roman" w:cs="Times New Roman"/>
                <w:bCs/>
                <w:sz w:val="24"/>
                <w:szCs w:val="24"/>
              </w:rPr>
              <w:t>Pasir kasar, lamun, makroalge</w:t>
            </w:r>
          </w:p>
        </w:tc>
      </w:tr>
      <w:tr w:rsidR="00DB4838" w:rsidRPr="00365C28" w14:paraId="5EA9B7FE" w14:textId="77777777" w:rsidTr="002424BE">
        <w:trPr>
          <w:trHeight w:val="298"/>
        </w:trPr>
        <w:tc>
          <w:tcPr>
            <w:tcW w:w="570" w:type="dxa"/>
            <w:vAlign w:val="center"/>
            <w:hideMark/>
          </w:tcPr>
          <w:p w14:paraId="26474B59" w14:textId="77777777"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2.</w:t>
            </w:r>
          </w:p>
        </w:tc>
        <w:tc>
          <w:tcPr>
            <w:tcW w:w="2742" w:type="dxa"/>
            <w:vAlign w:val="center"/>
            <w:hideMark/>
          </w:tcPr>
          <w:p w14:paraId="182257B9" w14:textId="77777777" w:rsidR="00DB4838" w:rsidRPr="002424BE" w:rsidRDefault="00DB4838" w:rsidP="00F51045">
            <w:pPr>
              <w:tabs>
                <w:tab w:val="left" w:pos="284"/>
              </w:tabs>
              <w:spacing w:after="0" w:line="240" w:lineRule="auto"/>
              <w:rPr>
                <w:rFonts w:ascii="Times New Roman" w:hAnsi="Times New Roman" w:cs="Times New Roman"/>
                <w:bCs/>
                <w:sz w:val="24"/>
                <w:szCs w:val="24"/>
              </w:rPr>
            </w:pPr>
            <w:r w:rsidRPr="002424BE">
              <w:rPr>
                <w:rFonts w:ascii="Times New Roman" w:hAnsi="Times New Roman" w:cs="Times New Roman"/>
                <w:bCs/>
                <w:sz w:val="24"/>
                <w:szCs w:val="24"/>
              </w:rPr>
              <w:t xml:space="preserve">Bagian </w:t>
            </w:r>
            <w:r w:rsidR="003C15EB" w:rsidRPr="002424BE">
              <w:rPr>
                <w:rFonts w:ascii="Times New Roman" w:hAnsi="Times New Roman" w:cs="Times New Roman"/>
                <w:bCs/>
                <w:sz w:val="24"/>
                <w:szCs w:val="24"/>
              </w:rPr>
              <w:t>Utara</w:t>
            </w:r>
            <w:r w:rsidRPr="002424BE">
              <w:rPr>
                <w:rFonts w:ascii="Times New Roman" w:hAnsi="Times New Roman" w:cs="Times New Roman"/>
                <w:bCs/>
                <w:sz w:val="24"/>
                <w:szCs w:val="24"/>
              </w:rPr>
              <w:t xml:space="preserve"> P. </w:t>
            </w:r>
            <w:r w:rsidR="003C15EB" w:rsidRPr="002424BE">
              <w:rPr>
                <w:rFonts w:ascii="Times New Roman" w:hAnsi="Times New Roman" w:cs="Times New Roman"/>
                <w:bCs/>
                <w:sz w:val="24"/>
                <w:szCs w:val="24"/>
              </w:rPr>
              <w:t>Keffing</w:t>
            </w:r>
          </w:p>
        </w:tc>
        <w:tc>
          <w:tcPr>
            <w:tcW w:w="2327" w:type="dxa"/>
            <w:vAlign w:val="center"/>
            <w:hideMark/>
          </w:tcPr>
          <w:p w14:paraId="788C0522" w14:textId="77777777"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Koleksi bebas</w:t>
            </w:r>
          </w:p>
        </w:tc>
        <w:tc>
          <w:tcPr>
            <w:tcW w:w="3181" w:type="dxa"/>
          </w:tcPr>
          <w:p w14:paraId="2EADDAA5" w14:textId="77777777" w:rsidR="00DB4838" w:rsidRPr="002424BE" w:rsidRDefault="00DB4838" w:rsidP="00F51045">
            <w:pPr>
              <w:tabs>
                <w:tab w:val="left" w:pos="284"/>
              </w:tabs>
              <w:spacing w:after="0" w:line="240" w:lineRule="auto"/>
              <w:rPr>
                <w:rFonts w:ascii="Times New Roman" w:hAnsi="Times New Roman" w:cs="Times New Roman"/>
                <w:bCs/>
                <w:sz w:val="24"/>
                <w:szCs w:val="24"/>
              </w:rPr>
            </w:pPr>
            <w:r w:rsidRPr="002424BE">
              <w:rPr>
                <w:rFonts w:ascii="Times New Roman" w:hAnsi="Times New Roman" w:cs="Times New Roman"/>
                <w:bCs/>
                <w:sz w:val="24"/>
                <w:szCs w:val="24"/>
              </w:rPr>
              <w:t>Pasir kasar, lamun, makroalge</w:t>
            </w:r>
          </w:p>
        </w:tc>
      </w:tr>
      <w:tr w:rsidR="00DB4838" w:rsidRPr="00365C28" w14:paraId="5A36D860" w14:textId="77777777" w:rsidTr="002424BE">
        <w:trPr>
          <w:trHeight w:val="298"/>
        </w:trPr>
        <w:tc>
          <w:tcPr>
            <w:tcW w:w="570" w:type="dxa"/>
            <w:tcBorders>
              <w:bottom w:val="single" w:sz="4" w:space="0" w:color="auto"/>
            </w:tcBorders>
            <w:vAlign w:val="center"/>
            <w:hideMark/>
          </w:tcPr>
          <w:p w14:paraId="30047320" w14:textId="77777777"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3.</w:t>
            </w:r>
          </w:p>
        </w:tc>
        <w:tc>
          <w:tcPr>
            <w:tcW w:w="2742" w:type="dxa"/>
            <w:tcBorders>
              <w:bottom w:val="single" w:sz="4" w:space="0" w:color="auto"/>
            </w:tcBorders>
            <w:vAlign w:val="center"/>
            <w:hideMark/>
          </w:tcPr>
          <w:p w14:paraId="35C16306" w14:textId="77777777" w:rsidR="00DB4838" w:rsidRPr="002424BE" w:rsidRDefault="00DB4838" w:rsidP="00F51045">
            <w:pPr>
              <w:tabs>
                <w:tab w:val="left" w:pos="284"/>
              </w:tabs>
              <w:spacing w:after="0" w:line="240" w:lineRule="auto"/>
              <w:rPr>
                <w:rFonts w:ascii="Times New Roman" w:hAnsi="Times New Roman" w:cs="Times New Roman"/>
                <w:bCs/>
                <w:sz w:val="24"/>
                <w:szCs w:val="24"/>
              </w:rPr>
            </w:pPr>
            <w:r w:rsidRPr="002424BE">
              <w:rPr>
                <w:rFonts w:ascii="Times New Roman" w:hAnsi="Times New Roman" w:cs="Times New Roman"/>
                <w:bCs/>
                <w:sz w:val="24"/>
                <w:szCs w:val="24"/>
              </w:rPr>
              <w:t xml:space="preserve">Bagian </w:t>
            </w:r>
            <w:r w:rsidR="003C15EB" w:rsidRPr="002424BE">
              <w:rPr>
                <w:rFonts w:ascii="Times New Roman" w:hAnsi="Times New Roman" w:cs="Times New Roman"/>
                <w:bCs/>
                <w:sz w:val="24"/>
                <w:szCs w:val="24"/>
              </w:rPr>
              <w:t>Barat</w:t>
            </w:r>
            <w:r w:rsidRPr="002424BE">
              <w:rPr>
                <w:rFonts w:ascii="Times New Roman" w:hAnsi="Times New Roman" w:cs="Times New Roman"/>
                <w:bCs/>
                <w:sz w:val="24"/>
                <w:szCs w:val="24"/>
              </w:rPr>
              <w:t xml:space="preserve"> P. </w:t>
            </w:r>
            <w:r w:rsidR="003C15EB" w:rsidRPr="002424BE">
              <w:rPr>
                <w:rFonts w:ascii="Times New Roman" w:hAnsi="Times New Roman" w:cs="Times New Roman"/>
                <w:bCs/>
                <w:sz w:val="24"/>
                <w:szCs w:val="24"/>
              </w:rPr>
              <w:t>Keffing</w:t>
            </w:r>
          </w:p>
        </w:tc>
        <w:tc>
          <w:tcPr>
            <w:tcW w:w="2327" w:type="dxa"/>
            <w:tcBorders>
              <w:bottom w:val="single" w:sz="4" w:space="0" w:color="auto"/>
            </w:tcBorders>
            <w:vAlign w:val="center"/>
            <w:hideMark/>
          </w:tcPr>
          <w:p w14:paraId="5700B332" w14:textId="77777777" w:rsidR="00DB4838" w:rsidRPr="002424BE" w:rsidRDefault="00DB4838" w:rsidP="00F51045">
            <w:pPr>
              <w:tabs>
                <w:tab w:val="left" w:pos="284"/>
              </w:tabs>
              <w:spacing w:after="0" w:line="240" w:lineRule="auto"/>
              <w:jc w:val="center"/>
              <w:rPr>
                <w:rFonts w:ascii="Times New Roman" w:hAnsi="Times New Roman" w:cs="Times New Roman"/>
                <w:bCs/>
                <w:sz w:val="24"/>
                <w:szCs w:val="24"/>
              </w:rPr>
            </w:pPr>
            <w:r w:rsidRPr="002424BE">
              <w:rPr>
                <w:rFonts w:ascii="Times New Roman" w:hAnsi="Times New Roman" w:cs="Times New Roman"/>
                <w:bCs/>
                <w:sz w:val="24"/>
                <w:szCs w:val="24"/>
              </w:rPr>
              <w:t>Koleksi bebas</w:t>
            </w:r>
          </w:p>
        </w:tc>
        <w:tc>
          <w:tcPr>
            <w:tcW w:w="3181" w:type="dxa"/>
            <w:tcBorders>
              <w:bottom w:val="single" w:sz="4" w:space="0" w:color="auto"/>
            </w:tcBorders>
          </w:tcPr>
          <w:p w14:paraId="50E77315" w14:textId="77777777" w:rsidR="00DB4838" w:rsidRPr="002424BE" w:rsidRDefault="00DB4838" w:rsidP="00F51045">
            <w:pPr>
              <w:spacing w:after="0" w:line="240" w:lineRule="auto"/>
              <w:rPr>
                <w:rFonts w:ascii="Times New Roman" w:eastAsia="Times New Roman" w:hAnsi="Times New Roman" w:cs="Times New Roman"/>
                <w:sz w:val="24"/>
                <w:szCs w:val="24"/>
              </w:rPr>
            </w:pPr>
            <w:r w:rsidRPr="002424BE">
              <w:rPr>
                <w:rFonts w:ascii="Times New Roman" w:eastAsia="Times New Roman" w:hAnsi="Times New Roman" w:cs="Times New Roman"/>
                <w:sz w:val="24"/>
                <w:szCs w:val="24"/>
              </w:rPr>
              <w:t>Pasir kasar, lamun, makroalge</w:t>
            </w:r>
          </w:p>
        </w:tc>
      </w:tr>
    </w:tbl>
    <w:p w14:paraId="0517BC5C" w14:textId="77777777" w:rsidR="00A820C5" w:rsidRPr="00365C28" w:rsidRDefault="00435105" w:rsidP="00F51045">
      <w:pPr>
        <w:tabs>
          <w:tab w:val="left" w:pos="284"/>
        </w:tabs>
        <w:spacing w:after="0" w:line="240" w:lineRule="auto"/>
        <w:contextualSpacing/>
        <w:rPr>
          <w:rFonts w:ascii="Arial" w:hAnsi="Arial" w:cs="Arial"/>
          <w:bCs/>
          <w:sz w:val="20"/>
          <w:szCs w:val="20"/>
        </w:rPr>
      </w:pPr>
      <w:r w:rsidRPr="00365C28">
        <w:rPr>
          <w:rFonts w:ascii="Arial" w:hAnsi="Arial" w:cs="Arial"/>
          <w:bCs/>
          <w:noProof/>
          <w:sz w:val="20"/>
          <w:szCs w:val="20"/>
          <w:lang w:val="en-US" w:eastAsia="en-US"/>
        </w:rPr>
        <mc:AlternateContent>
          <mc:Choice Requires="wps">
            <w:drawing>
              <wp:anchor distT="0" distB="0" distL="114300" distR="114300" simplePos="0" relativeHeight="251715584" behindDoc="0" locked="0" layoutInCell="1" allowOverlap="1" wp14:anchorId="0A2FCA0B" wp14:editId="6666ABE2">
                <wp:simplePos x="0" y="0"/>
                <wp:positionH relativeFrom="column">
                  <wp:posOffset>4017010</wp:posOffset>
                </wp:positionH>
                <wp:positionV relativeFrom="paragraph">
                  <wp:posOffset>2232025</wp:posOffset>
                </wp:positionV>
                <wp:extent cx="118745" cy="280035"/>
                <wp:effectExtent l="0" t="3810" r="0" b="1905"/>
                <wp:wrapNone/>
                <wp:docPr id="1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280035"/>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chemeClr val="accent1">
                                  <a:lumMod val="100000"/>
                                  <a:lumOff val="0"/>
                                </a:schemeClr>
                              </a:solidFill>
                              <a:prstDash val="dash"/>
                              <a:miter lim="800000"/>
                              <a:headEnd/>
                              <a:tailEnd/>
                            </a14:hiddenLine>
                          </a:ext>
                          <a:ext uri="{AF507438-7753-43E0-B8FC-AC1667EBCBE1}">
                            <a14:hiddenEffects xmlns:a14="http://schemas.microsoft.com/office/drawing/2010/main">
                              <a:effectLst/>
                            </a14:hiddenEffects>
                          </a:ext>
                        </a:extLst>
                      </wps:spPr>
                      <wps:txbx>
                        <w:txbxContent>
                          <w:p w14:paraId="4A28B27B" w14:textId="77777777" w:rsidR="001A1E9B" w:rsidRPr="00FD737C" w:rsidRDefault="001A1E9B" w:rsidP="00FD737C">
                            <w:pP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FCA0B" id="_x0000_t202" coordsize="21600,21600" o:spt="202" path="m,l,21600r21600,l21600,xe">
                <v:stroke joinstyle="miter"/>
                <v:path gradientshapeok="t" o:connecttype="rect"/>
              </v:shapetype>
              <v:shape id="Text Box 79" o:spid="_x0000_s1026" type="#_x0000_t202" style="position:absolute;margin-left:316.3pt;margin-top:175.75pt;width:9.35pt;height:22.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" filled="f" fillcolor="white [3212]" stroked="f" strokecolor="#4f81bd [3204]" strokeweight="1pt">
                <v:stroke dashstyle="dash"/>
                <v:textbox>
                  <w:txbxContent>
                    <w:p w14:paraId="4A28B27B" w14:textId="77777777" w:rsidR="001A1E9B" w:rsidRPr="00FD737C" w:rsidRDefault="001A1E9B" w:rsidP="00FD737C">
                      <w:pPr>
                        <w:rPr>
                          <w:szCs w:val="12"/>
                        </w:rPr>
                      </w:pPr>
                    </w:p>
                  </w:txbxContent>
                </v:textbox>
              </v:shape>
            </w:pict>
          </mc:Fallback>
        </mc:AlternateContent>
      </w:r>
      <w:r w:rsidRPr="00365C28">
        <w:rPr>
          <w:rFonts w:ascii="Arial" w:hAnsi="Arial" w:cs="Arial"/>
          <w:bCs/>
          <w:noProof/>
          <w:sz w:val="20"/>
          <w:szCs w:val="20"/>
          <w:lang w:val="en-US" w:eastAsia="en-US"/>
        </w:rPr>
        <mc:AlternateContent>
          <mc:Choice Requires="wps">
            <w:drawing>
              <wp:anchor distT="0" distB="0" distL="114300" distR="114300" simplePos="0" relativeHeight="251678720" behindDoc="0" locked="0" layoutInCell="1" allowOverlap="1" wp14:anchorId="0BDCFD88" wp14:editId="37F70A9F">
                <wp:simplePos x="0" y="0"/>
                <wp:positionH relativeFrom="column">
                  <wp:posOffset>2910840</wp:posOffset>
                </wp:positionH>
                <wp:positionV relativeFrom="paragraph">
                  <wp:posOffset>2548255</wp:posOffset>
                </wp:positionV>
                <wp:extent cx="118745" cy="184785"/>
                <wp:effectExtent l="0" t="0" r="0" b="0"/>
                <wp:wrapNone/>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84785"/>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chemeClr val="accent1">
                                  <a:lumMod val="100000"/>
                                  <a:lumOff val="0"/>
                                </a:schemeClr>
                              </a:solidFill>
                              <a:prstDash val="dash"/>
                              <a:miter lim="800000"/>
                              <a:headEnd/>
                              <a:tailEnd/>
                            </a14:hiddenLine>
                          </a:ext>
                          <a:ext uri="{AF507438-7753-43E0-B8FC-AC1667EBCBE1}">
                            <a14:hiddenEffects xmlns:a14="http://schemas.microsoft.com/office/drawing/2010/main">
                              <a:effectLst/>
                            </a14:hiddenEffects>
                          </a:ext>
                        </a:extLst>
                      </wps:spPr>
                      <wps:txbx>
                        <w:txbxContent>
                          <w:p w14:paraId="309F6CEB" w14:textId="77777777" w:rsidR="001A1E9B" w:rsidRPr="00FD737C" w:rsidRDefault="001A1E9B" w:rsidP="00FD737C">
                            <w:pP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CFD88" id="Text Box 40" o:spid="_x0000_s1027" type="#_x0000_t202" style="position:absolute;margin-left:229.2pt;margin-top:200.65pt;width:9.35pt;height:1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" filled="f" fillcolor="white [3212]" stroked="f" strokecolor="#4f81bd [3204]" strokeweight="1pt">
                <v:stroke dashstyle="dash"/>
                <v:textbox>
                  <w:txbxContent>
                    <w:p w14:paraId="309F6CEB" w14:textId="77777777" w:rsidR="001A1E9B" w:rsidRPr="00FD737C" w:rsidRDefault="001A1E9B" w:rsidP="00FD737C">
                      <w:pPr>
                        <w:rPr>
                          <w:szCs w:val="12"/>
                        </w:rPr>
                      </w:pPr>
                    </w:p>
                  </w:txbxContent>
                </v:textbox>
              </v:shape>
            </w:pict>
          </mc:Fallback>
        </mc:AlternateContent>
      </w:r>
      <w:r w:rsidRPr="00365C28">
        <w:rPr>
          <w:rFonts w:ascii="Arial" w:hAnsi="Arial" w:cs="Arial"/>
          <w:bCs/>
          <w:noProof/>
          <w:sz w:val="20"/>
          <w:szCs w:val="20"/>
          <w:lang w:val="en-US" w:eastAsia="en-US"/>
        </w:rPr>
        <mc:AlternateContent>
          <mc:Choice Requires="wps">
            <w:drawing>
              <wp:anchor distT="0" distB="0" distL="114300" distR="114300" simplePos="0" relativeHeight="251679744" behindDoc="0" locked="0" layoutInCell="1" allowOverlap="1" wp14:anchorId="1B5F42CA" wp14:editId="30920EBC">
                <wp:simplePos x="0" y="0"/>
                <wp:positionH relativeFrom="column">
                  <wp:posOffset>3180080</wp:posOffset>
                </wp:positionH>
                <wp:positionV relativeFrom="paragraph">
                  <wp:posOffset>2279650</wp:posOffset>
                </wp:positionV>
                <wp:extent cx="118745" cy="184785"/>
                <wp:effectExtent l="1270" t="3810" r="3810" b="1905"/>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84785"/>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chemeClr val="accent1">
                                  <a:lumMod val="100000"/>
                                  <a:lumOff val="0"/>
                                </a:schemeClr>
                              </a:solidFill>
                              <a:prstDash val="dash"/>
                              <a:miter lim="800000"/>
                              <a:headEnd/>
                              <a:tailEnd/>
                            </a14:hiddenLine>
                          </a:ext>
                          <a:ext uri="{AF507438-7753-43E0-B8FC-AC1667EBCBE1}">
                            <a14:hiddenEffects xmlns:a14="http://schemas.microsoft.com/office/drawing/2010/main">
                              <a:effectLst/>
                            </a14:hiddenEffects>
                          </a:ext>
                        </a:extLst>
                      </wps:spPr>
                      <wps:txbx>
                        <w:txbxContent>
                          <w:p w14:paraId="0F697FC7" w14:textId="77777777" w:rsidR="001A1E9B" w:rsidRPr="00FD737C" w:rsidRDefault="001A1E9B" w:rsidP="00FD737C">
                            <w:pPr>
                              <w:rPr>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42CA" id="Text Box 41" o:spid="_x0000_s1028" type="#_x0000_t202" style="position:absolute;margin-left:250.4pt;margin-top:179.5pt;width:9.35pt;height:14.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" filled="f" fillcolor="white [3212]" stroked="f" strokecolor="#4f81bd [3204]" strokeweight="1pt">
                <v:stroke dashstyle="dash"/>
                <v:textbox>
                  <w:txbxContent>
                    <w:p w14:paraId="0F697FC7" w14:textId="77777777" w:rsidR="001A1E9B" w:rsidRPr="00FD737C" w:rsidRDefault="001A1E9B" w:rsidP="00FD737C">
                      <w:pPr>
                        <w:rPr>
                          <w:szCs w:val="12"/>
                        </w:rPr>
                      </w:pPr>
                    </w:p>
                  </w:txbxContent>
                </v:textbox>
              </v:shape>
            </w:pict>
          </mc:Fallback>
        </mc:AlternateContent>
      </w:r>
    </w:p>
    <w:p w14:paraId="7AA1D4F5" w14:textId="77777777" w:rsidR="00AD50BF" w:rsidRPr="0022260C" w:rsidRDefault="000C448B" w:rsidP="00B0444A">
      <w:pPr>
        <w:tabs>
          <w:tab w:val="left" w:pos="284"/>
        </w:tabs>
        <w:spacing w:after="0" w:line="360" w:lineRule="auto"/>
        <w:ind w:hanging="709"/>
        <w:contextualSpacing/>
        <w:rPr>
          <w:rFonts w:ascii="Times New Roman" w:eastAsia="Calibri" w:hAnsi="Times New Roman" w:cs="Times New Roman"/>
          <w:b/>
          <w:sz w:val="24"/>
          <w:szCs w:val="24"/>
        </w:rPr>
      </w:pPr>
      <w:r w:rsidRPr="00365C28">
        <w:rPr>
          <w:rFonts w:ascii="Arial" w:hAnsi="Arial" w:cs="Arial"/>
          <w:b/>
          <w:bCs/>
          <w:color w:val="FF0000"/>
          <w:sz w:val="20"/>
          <w:szCs w:val="20"/>
        </w:rPr>
        <w:tab/>
      </w:r>
      <w:r w:rsidR="00AD50BF" w:rsidRPr="0022260C">
        <w:rPr>
          <w:rFonts w:ascii="Times New Roman" w:hAnsi="Times New Roman" w:cs="Times New Roman"/>
          <w:b/>
          <w:sz w:val="24"/>
          <w:szCs w:val="24"/>
        </w:rPr>
        <w:t>Alat dan Bahan</w:t>
      </w:r>
    </w:p>
    <w:p w14:paraId="4C0FAFEE" w14:textId="7D194BF9" w:rsidR="004F1E0E" w:rsidRDefault="00AD50BF"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 xml:space="preserve">Pada kegiatan penelitian ini digunakan peralatan untuk keperluan penelitian di lapangan dan laboratorium antara lain meteran rol, frame (kuadrat), masker-snorkel, fin, kamera bawah air, papan pencatat bawah air, kantong plastik, karet gelang, spidol permanen, pensil, buku data dan </w:t>
      </w:r>
      <w:r w:rsidR="00ED6FC6" w:rsidRPr="0022260C">
        <w:rPr>
          <w:rFonts w:ascii="Times New Roman" w:hAnsi="Times New Roman" w:cs="Times New Roman"/>
          <w:sz w:val="24"/>
          <w:szCs w:val="24"/>
        </w:rPr>
        <w:t>alkohol 7</w:t>
      </w:r>
      <w:r w:rsidR="00F51045" w:rsidRPr="0022260C">
        <w:rPr>
          <w:rFonts w:ascii="Times New Roman" w:hAnsi="Times New Roman" w:cs="Times New Roman"/>
          <w:sz w:val="24"/>
          <w:szCs w:val="24"/>
        </w:rPr>
        <w:t>0 % (</w:t>
      </w:r>
      <w:r w:rsidR="00BC2B9D">
        <w:rPr>
          <w:rFonts w:ascii="Times New Roman" w:hAnsi="Times New Roman" w:cs="Times New Roman"/>
          <w:sz w:val="24"/>
          <w:szCs w:val="24"/>
          <w:lang w:val="en-US"/>
        </w:rPr>
        <w:t>T</w:t>
      </w:r>
      <w:r w:rsidRPr="0022260C">
        <w:rPr>
          <w:rFonts w:ascii="Times New Roman" w:hAnsi="Times New Roman" w:cs="Times New Roman"/>
          <w:sz w:val="24"/>
          <w:szCs w:val="24"/>
        </w:rPr>
        <w:t>abel 2).</w:t>
      </w:r>
    </w:p>
    <w:p w14:paraId="7E50BEEA" w14:textId="02E23624" w:rsidR="00BF01C9" w:rsidRDefault="00BF01C9" w:rsidP="00666081">
      <w:pPr>
        <w:spacing w:after="0" w:line="240" w:lineRule="auto"/>
        <w:ind w:firstLine="720"/>
        <w:jc w:val="both"/>
        <w:rPr>
          <w:rFonts w:ascii="Times New Roman" w:hAnsi="Times New Roman" w:cs="Times New Roman"/>
          <w:sz w:val="24"/>
          <w:szCs w:val="24"/>
        </w:rPr>
      </w:pPr>
    </w:p>
    <w:p w14:paraId="3B43A52C" w14:textId="2D245544" w:rsidR="002424BE" w:rsidRDefault="002424BE" w:rsidP="00666081">
      <w:pPr>
        <w:spacing w:after="0" w:line="240" w:lineRule="auto"/>
        <w:ind w:firstLine="720"/>
        <w:jc w:val="both"/>
        <w:rPr>
          <w:rFonts w:ascii="Times New Roman" w:hAnsi="Times New Roman" w:cs="Times New Roman"/>
          <w:sz w:val="24"/>
          <w:szCs w:val="24"/>
        </w:rPr>
      </w:pPr>
    </w:p>
    <w:p w14:paraId="65E7D8BC" w14:textId="0A7285A2" w:rsidR="002424BE" w:rsidRDefault="002424BE" w:rsidP="00666081">
      <w:pPr>
        <w:spacing w:after="0" w:line="240" w:lineRule="auto"/>
        <w:ind w:firstLine="720"/>
        <w:jc w:val="both"/>
        <w:rPr>
          <w:rFonts w:ascii="Times New Roman" w:hAnsi="Times New Roman" w:cs="Times New Roman"/>
          <w:sz w:val="24"/>
          <w:szCs w:val="24"/>
        </w:rPr>
      </w:pPr>
    </w:p>
    <w:p w14:paraId="667D4974" w14:textId="6F77CA6B" w:rsidR="002424BE" w:rsidRDefault="002424BE" w:rsidP="00666081">
      <w:pPr>
        <w:spacing w:after="0" w:line="240" w:lineRule="auto"/>
        <w:ind w:firstLine="720"/>
        <w:jc w:val="both"/>
        <w:rPr>
          <w:rFonts w:ascii="Times New Roman" w:hAnsi="Times New Roman" w:cs="Times New Roman"/>
          <w:sz w:val="24"/>
          <w:szCs w:val="24"/>
        </w:rPr>
      </w:pPr>
    </w:p>
    <w:p w14:paraId="619D5E8F" w14:textId="77777777" w:rsidR="002424BE" w:rsidRDefault="002424BE" w:rsidP="00666081">
      <w:pPr>
        <w:spacing w:after="0" w:line="240" w:lineRule="auto"/>
        <w:ind w:firstLine="720"/>
        <w:jc w:val="both"/>
        <w:rPr>
          <w:rFonts w:ascii="Times New Roman" w:hAnsi="Times New Roman" w:cs="Times New Roman"/>
          <w:sz w:val="24"/>
          <w:szCs w:val="24"/>
        </w:rPr>
      </w:pPr>
    </w:p>
    <w:p w14:paraId="0F6BB8C6" w14:textId="6D417F2B" w:rsidR="00AD50BF" w:rsidRDefault="00AD50BF" w:rsidP="002424BE">
      <w:pPr>
        <w:spacing w:after="0" w:line="240" w:lineRule="auto"/>
        <w:jc w:val="both"/>
        <w:rPr>
          <w:rFonts w:ascii="Times New Roman" w:hAnsi="Times New Roman" w:cs="Times New Roman"/>
          <w:sz w:val="24"/>
          <w:szCs w:val="24"/>
        </w:rPr>
      </w:pPr>
      <w:r w:rsidRPr="00666081">
        <w:rPr>
          <w:rFonts w:ascii="Times New Roman" w:hAnsi="Times New Roman" w:cs="Times New Roman"/>
          <w:sz w:val="24"/>
          <w:szCs w:val="24"/>
        </w:rPr>
        <w:lastRenderedPageBreak/>
        <w:t>Tabel 2. Alat dan bahan yang digunakan selama pengambilan dan analisa.</w:t>
      </w:r>
    </w:p>
    <w:p w14:paraId="0E7590CC" w14:textId="77777777" w:rsidR="002424BE" w:rsidRPr="002424BE" w:rsidRDefault="002424BE" w:rsidP="002424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02124"/>
          <w:sz w:val="24"/>
          <w:szCs w:val="24"/>
          <w:lang w:val="en-US" w:eastAsia="en-US"/>
        </w:rPr>
      </w:pPr>
      <w:r w:rsidRPr="002424BE">
        <w:rPr>
          <w:rFonts w:ascii="Times New Roman" w:eastAsia="Times New Roman" w:hAnsi="Times New Roman" w:cs="Times New Roman"/>
          <w:i/>
          <w:iCs/>
          <w:color w:val="202124"/>
          <w:sz w:val="24"/>
          <w:szCs w:val="24"/>
          <w:lang w:val="en" w:eastAsia="en-US"/>
        </w:rPr>
        <w:t>Table 2. Tools and materials used during sample collection and analysis.</w:t>
      </w:r>
    </w:p>
    <w:tbl>
      <w:tblPr>
        <w:tblW w:w="8298" w:type="dxa"/>
        <w:tblLook w:val="04A0" w:firstRow="1" w:lastRow="0" w:firstColumn="1" w:lastColumn="0" w:noHBand="0" w:noVBand="1"/>
      </w:tblPr>
      <w:tblGrid>
        <w:gridCol w:w="1008"/>
        <w:gridCol w:w="3240"/>
        <w:gridCol w:w="4050"/>
      </w:tblGrid>
      <w:tr w:rsidR="00DB4838" w:rsidRPr="00365C28" w14:paraId="0EC372AE" w14:textId="77777777" w:rsidTr="00666081">
        <w:tc>
          <w:tcPr>
            <w:tcW w:w="1008" w:type="dxa"/>
            <w:tcBorders>
              <w:top w:val="single" w:sz="4" w:space="0" w:color="auto"/>
              <w:bottom w:val="single" w:sz="4" w:space="0" w:color="auto"/>
            </w:tcBorders>
            <w:shd w:val="clear" w:color="auto" w:fill="BFBFBF"/>
          </w:tcPr>
          <w:p w14:paraId="329C3E13" w14:textId="77777777" w:rsidR="00DB4838" w:rsidRPr="00365C28" w:rsidRDefault="00DB4838" w:rsidP="00367E43">
            <w:pPr>
              <w:spacing w:before="120" w:after="120" w:line="240" w:lineRule="auto"/>
              <w:jc w:val="center"/>
              <w:rPr>
                <w:rFonts w:ascii="Arial" w:hAnsi="Arial" w:cs="Arial"/>
                <w:b/>
                <w:sz w:val="20"/>
                <w:szCs w:val="20"/>
              </w:rPr>
            </w:pPr>
            <w:r w:rsidRPr="00365C28">
              <w:rPr>
                <w:rFonts w:ascii="Arial" w:hAnsi="Arial" w:cs="Arial"/>
                <w:b/>
                <w:sz w:val="20"/>
                <w:szCs w:val="20"/>
              </w:rPr>
              <w:t>No.</w:t>
            </w:r>
          </w:p>
        </w:tc>
        <w:tc>
          <w:tcPr>
            <w:tcW w:w="3240" w:type="dxa"/>
            <w:tcBorders>
              <w:top w:val="single" w:sz="4" w:space="0" w:color="auto"/>
              <w:bottom w:val="single" w:sz="4" w:space="0" w:color="auto"/>
            </w:tcBorders>
            <w:shd w:val="clear" w:color="auto" w:fill="BFBFBF"/>
            <w:hideMark/>
          </w:tcPr>
          <w:p w14:paraId="2F0636F2" w14:textId="77777777" w:rsidR="00DB4838" w:rsidRPr="00365C28" w:rsidRDefault="00DB4838" w:rsidP="00367E43">
            <w:pPr>
              <w:spacing w:before="120" w:after="120" w:line="240" w:lineRule="auto"/>
              <w:jc w:val="center"/>
              <w:rPr>
                <w:rFonts w:ascii="Arial" w:hAnsi="Arial" w:cs="Arial"/>
                <w:b/>
                <w:sz w:val="20"/>
                <w:szCs w:val="20"/>
              </w:rPr>
            </w:pPr>
            <w:r w:rsidRPr="00365C28">
              <w:rPr>
                <w:rFonts w:ascii="Arial" w:hAnsi="Arial" w:cs="Arial"/>
                <w:b/>
                <w:sz w:val="20"/>
                <w:szCs w:val="20"/>
              </w:rPr>
              <w:t>Alat/bahan</w:t>
            </w:r>
          </w:p>
        </w:tc>
        <w:tc>
          <w:tcPr>
            <w:tcW w:w="4050" w:type="dxa"/>
            <w:tcBorders>
              <w:top w:val="single" w:sz="4" w:space="0" w:color="auto"/>
              <w:bottom w:val="single" w:sz="4" w:space="0" w:color="auto"/>
            </w:tcBorders>
            <w:shd w:val="clear" w:color="auto" w:fill="BFBFBF"/>
            <w:hideMark/>
          </w:tcPr>
          <w:p w14:paraId="1C76A5CD" w14:textId="77777777" w:rsidR="00DB4838" w:rsidRPr="00365C28" w:rsidRDefault="00DB4838" w:rsidP="00367E43">
            <w:pPr>
              <w:spacing w:before="120" w:after="120" w:line="240" w:lineRule="auto"/>
              <w:jc w:val="center"/>
              <w:rPr>
                <w:rFonts w:ascii="Arial" w:hAnsi="Arial" w:cs="Arial"/>
                <w:b/>
                <w:sz w:val="20"/>
                <w:szCs w:val="20"/>
              </w:rPr>
            </w:pPr>
            <w:r w:rsidRPr="00365C28">
              <w:rPr>
                <w:rFonts w:ascii="Arial" w:hAnsi="Arial" w:cs="Arial"/>
                <w:b/>
                <w:sz w:val="20"/>
                <w:szCs w:val="20"/>
              </w:rPr>
              <w:t>Fungsi</w:t>
            </w:r>
          </w:p>
        </w:tc>
      </w:tr>
      <w:tr w:rsidR="00DB4838" w:rsidRPr="00365C28" w14:paraId="2A4FCEF7" w14:textId="77777777" w:rsidTr="00666081">
        <w:tc>
          <w:tcPr>
            <w:tcW w:w="1008" w:type="dxa"/>
            <w:tcBorders>
              <w:top w:val="single" w:sz="4" w:space="0" w:color="auto"/>
            </w:tcBorders>
          </w:tcPr>
          <w:p w14:paraId="7B134271"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1</w:t>
            </w:r>
          </w:p>
        </w:tc>
        <w:tc>
          <w:tcPr>
            <w:tcW w:w="3240" w:type="dxa"/>
            <w:tcBorders>
              <w:top w:val="single" w:sz="4" w:space="0" w:color="auto"/>
            </w:tcBorders>
            <w:hideMark/>
          </w:tcPr>
          <w:p w14:paraId="2CE8E2F6" w14:textId="77777777" w:rsidR="00DB4838" w:rsidRPr="00365C28" w:rsidRDefault="00DB4838" w:rsidP="00301983">
            <w:pPr>
              <w:spacing w:after="0" w:line="240" w:lineRule="auto"/>
              <w:jc w:val="both"/>
              <w:rPr>
                <w:rFonts w:ascii="Arial" w:hAnsi="Arial" w:cs="Arial"/>
                <w:sz w:val="20"/>
                <w:szCs w:val="20"/>
              </w:rPr>
            </w:pPr>
            <w:r w:rsidRPr="00365C28">
              <w:rPr>
                <w:rFonts w:ascii="Arial" w:hAnsi="Arial" w:cs="Arial"/>
                <w:sz w:val="20"/>
                <w:szCs w:val="20"/>
              </w:rPr>
              <w:t>Meteran rol</w:t>
            </w:r>
          </w:p>
        </w:tc>
        <w:tc>
          <w:tcPr>
            <w:tcW w:w="4050" w:type="dxa"/>
            <w:tcBorders>
              <w:top w:val="single" w:sz="4" w:space="0" w:color="auto"/>
            </w:tcBorders>
            <w:hideMark/>
          </w:tcPr>
          <w:p w14:paraId="7D57BF38" w14:textId="77777777" w:rsidR="00DB4838" w:rsidRPr="00365C28" w:rsidRDefault="00DB4838" w:rsidP="00301983">
            <w:pPr>
              <w:spacing w:after="0" w:line="240" w:lineRule="auto"/>
              <w:jc w:val="both"/>
              <w:rPr>
                <w:rFonts w:ascii="Arial" w:hAnsi="Arial" w:cs="Arial"/>
                <w:sz w:val="20"/>
                <w:szCs w:val="20"/>
              </w:rPr>
            </w:pPr>
            <w:r w:rsidRPr="00365C28">
              <w:rPr>
                <w:rStyle w:val="hps"/>
                <w:rFonts w:ascii="Arial" w:hAnsi="Arial" w:cs="Arial"/>
                <w:sz w:val="20"/>
                <w:szCs w:val="20"/>
              </w:rPr>
              <w:t>Alat bantu ukur panjang transek</w:t>
            </w:r>
          </w:p>
        </w:tc>
      </w:tr>
      <w:tr w:rsidR="00DB4838" w:rsidRPr="00365C28" w14:paraId="330B75EF" w14:textId="77777777" w:rsidTr="00666081">
        <w:tc>
          <w:tcPr>
            <w:tcW w:w="1008" w:type="dxa"/>
          </w:tcPr>
          <w:p w14:paraId="52C3AAE1"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2</w:t>
            </w:r>
          </w:p>
        </w:tc>
        <w:tc>
          <w:tcPr>
            <w:tcW w:w="3240" w:type="dxa"/>
          </w:tcPr>
          <w:p w14:paraId="377F48B7"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Frame (kuadrat)</w:t>
            </w:r>
          </w:p>
        </w:tc>
        <w:tc>
          <w:tcPr>
            <w:tcW w:w="4050" w:type="dxa"/>
          </w:tcPr>
          <w:p w14:paraId="29155931" w14:textId="77777777" w:rsidR="00DB4838" w:rsidRPr="00365C28" w:rsidRDefault="00DB4838" w:rsidP="00301983">
            <w:pPr>
              <w:spacing w:after="0" w:line="240" w:lineRule="auto"/>
              <w:jc w:val="both"/>
              <w:rPr>
                <w:rFonts w:ascii="Arial" w:hAnsi="Arial" w:cs="Arial"/>
                <w:sz w:val="20"/>
                <w:szCs w:val="20"/>
              </w:rPr>
            </w:pPr>
            <w:r w:rsidRPr="00365C28">
              <w:rPr>
                <w:rStyle w:val="hps"/>
                <w:rFonts w:ascii="Arial" w:hAnsi="Arial" w:cs="Arial"/>
                <w:sz w:val="20"/>
                <w:szCs w:val="20"/>
              </w:rPr>
              <w:t>Alat bantu pengukur luasan sampling</w:t>
            </w:r>
          </w:p>
        </w:tc>
      </w:tr>
      <w:tr w:rsidR="00DB4838" w:rsidRPr="00365C28" w14:paraId="304D9B4E" w14:textId="77777777" w:rsidTr="00666081">
        <w:tc>
          <w:tcPr>
            <w:tcW w:w="1008" w:type="dxa"/>
          </w:tcPr>
          <w:p w14:paraId="59B81017"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3</w:t>
            </w:r>
          </w:p>
        </w:tc>
        <w:tc>
          <w:tcPr>
            <w:tcW w:w="3240" w:type="dxa"/>
          </w:tcPr>
          <w:p w14:paraId="054E1A07"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Masker</w:t>
            </w:r>
          </w:p>
        </w:tc>
        <w:tc>
          <w:tcPr>
            <w:tcW w:w="4050" w:type="dxa"/>
          </w:tcPr>
          <w:p w14:paraId="20491F97" w14:textId="77777777" w:rsidR="00DB4838" w:rsidRPr="00365C28" w:rsidRDefault="00DB4838" w:rsidP="00301983">
            <w:pPr>
              <w:spacing w:after="0" w:line="240" w:lineRule="auto"/>
              <w:jc w:val="both"/>
              <w:rPr>
                <w:rFonts w:ascii="Arial" w:hAnsi="Arial" w:cs="Arial"/>
                <w:sz w:val="20"/>
                <w:szCs w:val="20"/>
              </w:rPr>
            </w:pPr>
            <w:r w:rsidRPr="00365C28">
              <w:rPr>
                <w:rStyle w:val="hps"/>
                <w:rFonts w:ascii="Arial" w:hAnsi="Arial" w:cs="Arial"/>
                <w:sz w:val="20"/>
                <w:szCs w:val="20"/>
              </w:rPr>
              <w:t>Alat bantu melihat sample dalam air</w:t>
            </w:r>
          </w:p>
        </w:tc>
      </w:tr>
      <w:tr w:rsidR="00DB4838" w:rsidRPr="00365C28" w14:paraId="33FCA4BA" w14:textId="77777777" w:rsidTr="00666081">
        <w:tc>
          <w:tcPr>
            <w:tcW w:w="1008" w:type="dxa"/>
          </w:tcPr>
          <w:p w14:paraId="2C4BC2B3"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4</w:t>
            </w:r>
          </w:p>
        </w:tc>
        <w:tc>
          <w:tcPr>
            <w:tcW w:w="3240" w:type="dxa"/>
          </w:tcPr>
          <w:p w14:paraId="71790BD1" w14:textId="77777777" w:rsidR="00DB4838" w:rsidRPr="00365C28" w:rsidRDefault="00DB4838" w:rsidP="002E7C09">
            <w:pPr>
              <w:spacing w:after="0" w:line="240" w:lineRule="auto"/>
              <w:jc w:val="both"/>
              <w:rPr>
                <w:rFonts w:ascii="Arial" w:hAnsi="Arial" w:cs="Arial"/>
                <w:sz w:val="20"/>
                <w:szCs w:val="20"/>
              </w:rPr>
            </w:pPr>
            <w:r w:rsidRPr="00365C28">
              <w:rPr>
                <w:rFonts w:ascii="Arial" w:hAnsi="Arial" w:cs="Arial"/>
                <w:sz w:val="20"/>
                <w:szCs w:val="20"/>
              </w:rPr>
              <w:t>Snorkel</w:t>
            </w:r>
            <w:r w:rsidRPr="00365C28">
              <w:rPr>
                <w:rFonts w:ascii="Arial" w:hAnsi="Arial" w:cs="Arial"/>
                <w:sz w:val="20"/>
                <w:szCs w:val="20"/>
              </w:rPr>
              <w:tab/>
            </w:r>
          </w:p>
        </w:tc>
        <w:tc>
          <w:tcPr>
            <w:tcW w:w="4050" w:type="dxa"/>
          </w:tcPr>
          <w:p w14:paraId="4BC73302" w14:textId="77777777" w:rsidR="00DB4838" w:rsidRPr="00365C28" w:rsidRDefault="00DB4838" w:rsidP="0019431A">
            <w:pPr>
              <w:spacing w:after="0" w:line="240" w:lineRule="auto"/>
              <w:jc w:val="both"/>
              <w:rPr>
                <w:rFonts w:ascii="Arial" w:hAnsi="Arial" w:cs="Arial"/>
                <w:sz w:val="20"/>
                <w:szCs w:val="20"/>
              </w:rPr>
            </w:pPr>
            <w:r w:rsidRPr="00365C28">
              <w:rPr>
                <w:rStyle w:val="hps"/>
                <w:rFonts w:ascii="Arial" w:hAnsi="Arial" w:cs="Arial"/>
                <w:sz w:val="20"/>
                <w:szCs w:val="20"/>
              </w:rPr>
              <w:t>Alat bantu pernapasan dalam air</w:t>
            </w:r>
          </w:p>
        </w:tc>
      </w:tr>
      <w:tr w:rsidR="00DB4838" w:rsidRPr="00365C28" w14:paraId="3FF2F368" w14:textId="77777777" w:rsidTr="00666081">
        <w:tc>
          <w:tcPr>
            <w:tcW w:w="1008" w:type="dxa"/>
          </w:tcPr>
          <w:p w14:paraId="7E48349B"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5</w:t>
            </w:r>
          </w:p>
        </w:tc>
        <w:tc>
          <w:tcPr>
            <w:tcW w:w="3240" w:type="dxa"/>
            <w:hideMark/>
          </w:tcPr>
          <w:p w14:paraId="331711A0"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Fin</w:t>
            </w:r>
          </w:p>
        </w:tc>
        <w:tc>
          <w:tcPr>
            <w:tcW w:w="4050" w:type="dxa"/>
            <w:hideMark/>
          </w:tcPr>
          <w:p w14:paraId="170BEF95"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Alat bantu berenang</w:t>
            </w:r>
          </w:p>
        </w:tc>
      </w:tr>
      <w:tr w:rsidR="00DB4838" w:rsidRPr="00365C28" w14:paraId="46639B61" w14:textId="77777777" w:rsidTr="00666081">
        <w:tc>
          <w:tcPr>
            <w:tcW w:w="1008" w:type="dxa"/>
          </w:tcPr>
          <w:p w14:paraId="6670B32C"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6</w:t>
            </w:r>
          </w:p>
        </w:tc>
        <w:tc>
          <w:tcPr>
            <w:tcW w:w="3240" w:type="dxa"/>
            <w:hideMark/>
          </w:tcPr>
          <w:p w14:paraId="0C968963"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Kamera</w:t>
            </w:r>
            <w:r w:rsidRPr="00365C28">
              <w:rPr>
                <w:rFonts w:ascii="Arial" w:hAnsi="Arial" w:cs="Arial"/>
                <w:sz w:val="20"/>
                <w:szCs w:val="20"/>
              </w:rPr>
              <w:tab/>
            </w:r>
          </w:p>
        </w:tc>
        <w:tc>
          <w:tcPr>
            <w:tcW w:w="4050" w:type="dxa"/>
            <w:hideMark/>
          </w:tcPr>
          <w:p w14:paraId="06214BBF"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Alat untuk dokumentasi</w:t>
            </w:r>
          </w:p>
        </w:tc>
      </w:tr>
      <w:tr w:rsidR="00DB4838" w:rsidRPr="00365C28" w14:paraId="5339270F" w14:textId="77777777" w:rsidTr="00666081">
        <w:tc>
          <w:tcPr>
            <w:tcW w:w="1008" w:type="dxa"/>
          </w:tcPr>
          <w:p w14:paraId="764CAC88" w14:textId="77777777" w:rsidR="00DB4838" w:rsidRPr="00365C28" w:rsidRDefault="00DB4838" w:rsidP="00DB4838">
            <w:pPr>
              <w:tabs>
                <w:tab w:val="right" w:pos="2478"/>
              </w:tabs>
              <w:spacing w:after="0" w:line="240" w:lineRule="auto"/>
              <w:jc w:val="center"/>
              <w:rPr>
                <w:rFonts w:ascii="Arial" w:hAnsi="Arial" w:cs="Arial"/>
                <w:sz w:val="20"/>
                <w:szCs w:val="20"/>
              </w:rPr>
            </w:pPr>
            <w:r w:rsidRPr="00365C28">
              <w:rPr>
                <w:rFonts w:ascii="Arial" w:hAnsi="Arial" w:cs="Arial"/>
                <w:sz w:val="20"/>
                <w:szCs w:val="20"/>
              </w:rPr>
              <w:t>7</w:t>
            </w:r>
          </w:p>
        </w:tc>
        <w:tc>
          <w:tcPr>
            <w:tcW w:w="3240" w:type="dxa"/>
            <w:hideMark/>
          </w:tcPr>
          <w:p w14:paraId="7683C481" w14:textId="77777777" w:rsidR="00DB4838" w:rsidRPr="00365C28" w:rsidRDefault="00DB4838" w:rsidP="00367E43">
            <w:pPr>
              <w:tabs>
                <w:tab w:val="right" w:pos="2478"/>
              </w:tabs>
              <w:spacing w:after="0" w:line="240" w:lineRule="auto"/>
              <w:jc w:val="both"/>
              <w:rPr>
                <w:rFonts w:ascii="Arial" w:hAnsi="Arial" w:cs="Arial"/>
                <w:sz w:val="20"/>
                <w:szCs w:val="20"/>
              </w:rPr>
            </w:pPr>
            <w:r w:rsidRPr="00365C28">
              <w:rPr>
                <w:rFonts w:ascii="Arial" w:hAnsi="Arial" w:cs="Arial"/>
                <w:sz w:val="20"/>
                <w:szCs w:val="20"/>
              </w:rPr>
              <w:t>Papan pencatat</w:t>
            </w:r>
          </w:p>
        </w:tc>
        <w:tc>
          <w:tcPr>
            <w:tcW w:w="4050" w:type="dxa"/>
            <w:hideMark/>
          </w:tcPr>
          <w:p w14:paraId="381686AB"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Alat untu mencatat</w:t>
            </w:r>
          </w:p>
        </w:tc>
      </w:tr>
      <w:tr w:rsidR="00DB4838" w:rsidRPr="00365C28" w14:paraId="4B47D01B" w14:textId="77777777" w:rsidTr="00666081">
        <w:tc>
          <w:tcPr>
            <w:tcW w:w="1008" w:type="dxa"/>
          </w:tcPr>
          <w:p w14:paraId="529C5B97"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8</w:t>
            </w:r>
          </w:p>
        </w:tc>
        <w:tc>
          <w:tcPr>
            <w:tcW w:w="3240" w:type="dxa"/>
            <w:hideMark/>
          </w:tcPr>
          <w:p w14:paraId="53729455"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Kantong plastik</w:t>
            </w:r>
          </w:p>
        </w:tc>
        <w:tc>
          <w:tcPr>
            <w:tcW w:w="4050" w:type="dxa"/>
            <w:hideMark/>
          </w:tcPr>
          <w:p w14:paraId="6DB170F8"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Bahan mengisi sampel</w:t>
            </w:r>
          </w:p>
        </w:tc>
      </w:tr>
      <w:tr w:rsidR="00DB4838" w:rsidRPr="00365C28" w14:paraId="0C2C00C4" w14:textId="77777777" w:rsidTr="00666081">
        <w:tc>
          <w:tcPr>
            <w:tcW w:w="1008" w:type="dxa"/>
          </w:tcPr>
          <w:p w14:paraId="1D0778F2"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9</w:t>
            </w:r>
          </w:p>
        </w:tc>
        <w:tc>
          <w:tcPr>
            <w:tcW w:w="3240" w:type="dxa"/>
            <w:hideMark/>
          </w:tcPr>
          <w:p w14:paraId="42B7AD49"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Karet gelang</w:t>
            </w:r>
          </w:p>
        </w:tc>
        <w:tc>
          <w:tcPr>
            <w:tcW w:w="4050" w:type="dxa"/>
            <w:hideMark/>
          </w:tcPr>
          <w:p w14:paraId="1B7FAD67"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Bahan pengikat kantong plastik</w:t>
            </w:r>
          </w:p>
        </w:tc>
      </w:tr>
      <w:tr w:rsidR="00DB4838" w:rsidRPr="00365C28" w14:paraId="588CC6A3" w14:textId="77777777" w:rsidTr="00666081">
        <w:tc>
          <w:tcPr>
            <w:tcW w:w="1008" w:type="dxa"/>
          </w:tcPr>
          <w:p w14:paraId="0F262976"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10</w:t>
            </w:r>
          </w:p>
        </w:tc>
        <w:tc>
          <w:tcPr>
            <w:tcW w:w="3240" w:type="dxa"/>
            <w:hideMark/>
          </w:tcPr>
          <w:p w14:paraId="46114791" w14:textId="77777777" w:rsidR="00DB4838" w:rsidRPr="00365C28" w:rsidRDefault="00DB4838" w:rsidP="00367E43">
            <w:pPr>
              <w:spacing w:after="0" w:line="240" w:lineRule="auto"/>
              <w:jc w:val="both"/>
              <w:rPr>
                <w:rFonts w:ascii="Arial" w:hAnsi="Arial" w:cs="Arial"/>
                <w:sz w:val="20"/>
                <w:szCs w:val="20"/>
              </w:rPr>
            </w:pPr>
            <w:r w:rsidRPr="00365C28">
              <w:rPr>
                <w:rFonts w:ascii="Arial" w:hAnsi="Arial" w:cs="Arial"/>
                <w:sz w:val="20"/>
                <w:szCs w:val="20"/>
              </w:rPr>
              <w:t>Spidol permanen</w:t>
            </w:r>
            <w:r w:rsidRPr="00365C28">
              <w:rPr>
                <w:rFonts w:ascii="Arial" w:hAnsi="Arial" w:cs="Arial"/>
                <w:sz w:val="20"/>
                <w:szCs w:val="20"/>
              </w:rPr>
              <w:tab/>
            </w:r>
          </w:p>
        </w:tc>
        <w:tc>
          <w:tcPr>
            <w:tcW w:w="4050" w:type="dxa"/>
            <w:hideMark/>
          </w:tcPr>
          <w:p w14:paraId="1FF36C41" w14:textId="77777777" w:rsidR="00DB4838" w:rsidRPr="00365C28" w:rsidRDefault="00DB4838" w:rsidP="00367E43">
            <w:pPr>
              <w:spacing w:after="0" w:line="240" w:lineRule="auto"/>
              <w:jc w:val="both"/>
              <w:rPr>
                <w:rFonts w:ascii="Arial" w:hAnsi="Arial" w:cs="Arial"/>
                <w:sz w:val="20"/>
                <w:szCs w:val="20"/>
              </w:rPr>
            </w:pPr>
            <w:r w:rsidRPr="00365C28">
              <w:rPr>
                <w:rStyle w:val="hps"/>
                <w:rFonts w:ascii="Arial" w:hAnsi="Arial" w:cs="Arial"/>
                <w:sz w:val="20"/>
                <w:szCs w:val="20"/>
              </w:rPr>
              <w:t>Bahan memberi kode sampel</w:t>
            </w:r>
          </w:p>
        </w:tc>
      </w:tr>
      <w:tr w:rsidR="00DB4838" w:rsidRPr="00365C28" w14:paraId="2F70C04E" w14:textId="77777777" w:rsidTr="00666081">
        <w:tc>
          <w:tcPr>
            <w:tcW w:w="1008" w:type="dxa"/>
          </w:tcPr>
          <w:p w14:paraId="2BAD50EE"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11</w:t>
            </w:r>
          </w:p>
        </w:tc>
        <w:tc>
          <w:tcPr>
            <w:tcW w:w="3240" w:type="dxa"/>
            <w:hideMark/>
          </w:tcPr>
          <w:p w14:paraId="33067BA6" w14:textId="77777777" w:rsidR="00DB4838" w:rsidRPr="00365C28" w:rsidRDefault="00DB4838" w:rsidP="00ED6FC6">
            <w:pPr>
              <w:spacing w:after="0" w:line="240" w:lineRule="auto"/>
              <w:jc w:val="both"/>
              <w:rPr>
                <w:rFonts w:ascii="Arial" w:hAnsi="Arial" w:cs="Arial"/>
                <w:sz w:val="20"/>
                <w:szCs w:val="20"/>
              </w:rPr>
            </w:pPr>
            <w:r w:rsidRPr="00365C28">
              <w:rPr>
                <w:rFonts w:ascii="Arial" w:hAnsi="Arial" w:cs="Arial"/>
                <w:sz w:val="20"/>
                <w:szCs w:val="20"/>
              </w:rPr>
              <w:t xml:space="preserve">Pensil </w:t>
            </w:r>
          </w:p>
        </w:tc>
        <w:tc>
          <w:tcPr>
            <w:tcW w:w="4050" w:type="dxa"/>
            <w:hideMark/>
          </w:tcPr>
          <w:p w14:paraId="1AC26A32" w14:textId="77777777" w:rsidR="00DB4838" w:rsidRPr="00365C28" w:rsidRDefault="00DB4838" w:rsidP="00ED6FC6">
            <w:pPr>
              <w:spacing w:after="0" w:line="240" w:lineRule="auto"/>
              <w:jc w:val="both"/>
              <w:rPr>
                <w:rFonts w:ascii="Arial" w:hAnsi="Arial" w:cs="Arial"/>
                <w:sz w:val="20"/>
                <w:szCs w:val="20"/>
              </w:rPr>
            </w:pPr>
            <w:r w:rsidRPr="00365C28">
              <w:rPr>
                <w:rStyle w:val="hps"/>
                <w:rFonts w:ascii="Arial" w:hAnsi="Arial" w:cs="Arial"/>
                <w:sz w:val="20"/>
                <w:szCs w:val="20"/>
              </w:rPr>
              <w:t>Bahan mencatat data</w:t>
            </w:r>
          </w:p>
        </w:tc>
      </w:tr>
      <w:tr w:rsidR="00DB4838" w:rsidRPr="00365C28" w14:paraId="3A4C20F3" w14:textId="77777777" w:rsidTr="00666081">
        <w:trPr>
          <w:trHeight w:val="133"/>
        </w:trPr>
        <w:tc>
          <w:tcPr>
            <w:tcW w:w="1008" w:type="dxa"/>
          </w:tcPr>
          <w:p w14:paraId="138E3666"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12</w:t>
            </w:r>
          </w:p>
        </w:tc>
        <w:tc>
          <w:tcPr>
            <w:tcW w:w="3240" w:type="dxa"/>
            <w:hideMark/>
          </w:tcPr>
          <w:p w14:paraId="51C99429" w14:textId="77777777" w:rsidR="00DB4838" w:rsidRPr="00365C28" w:rsidRDefault="00DB4838" w:rsidP="00DB4838">
            <w:pPr>
              <w:spacing w:after="0" w:line="240" w:lineRule="auto"/>
              <w:jc w:val="both"/>
              <w:rPr>
                <w:rFonts w:ascii="Arial" w:hAnsi="Arial" w:cs="Arial"/>
                <w:sz w:val="20"/>
                <w:szCs w:val="20"/>
              </w:rPr>
            </w:pPr>
            <w:r w:rsidRPr="00365C28">
              <w:rPr>
                <w:rFonts w:ascii="Arial" w:hAnsi="Arial" w:cs="Arial"/>
                <w:sz w:val="20"/>
                <w:szCs w:val="20"/>
              </w:rPr>
              <w:t>Buku data</w:t>
            </w:r>
            <w:r w:rsidRPr="00365C28">
              <w:rPr>
                <w:rFonts w:ascii="Arial" w:hAnsi="Arial" w:cs="Arial"/>
                <w:sz w:val="20"/>
                <w:szCs w:val="20"/>
              </w:rPr>
              <w:tab/>
            </w:r>
          </w:p>
        </w:tc>
        <w:tc>
          <w:tcPr>
            <w:tcW w:w="4050" w:type="dxa"/>
            <w:hideMark/>
          </w:tcPr>
          <w:p w14:paraId="3D45D012" w14:textId="77777777" w:rsidR="00DB4838" w:rsidRPr="00365C28" w:rsidRDefault="00DB4838" w:rsidP="00DB4838">
            <w:pPr>
              <w:spacing w:after="0" w:line="240" w:lineRule="auto"/>
              <w:jc w:val="both"/>
              <w:rPr>
                <w:rFonts w:ascii="Arial" w:hAnsi="Arial" w:cs="Arial"/>
                <w:sz w:val="20"/>
                <w:szCs w:val="20"/>
              </w:rPr>
            </w:pPr>
            <w:r w:rsidRPr="00365C28">
              <w:rPr>
                <w:rStyle w:val="hps"/>
                <w:rFonts w:ascii="Arial" w:hAnsi="Arial" w:cs="Arial"/>
                <w:sz w:val="20"/>
                <w:szCs w:val="20"/>
              </w:rPr>
              <w:t>Bahan mencatat data</w:t>
            </w:r>
          </w:p>
        </w:tc>
      </w:tr>
      <w:tr w:rsidR="00DB4838" w:rsidRPr="00365C28" w14:paraId="40D5D266" w14:textId="77777777" w:rsidTr="00666081">
        <w:tc>
          <w:tcPr>
            <w:tcW w:w="1008" w:type="dxa"/>
            <w:tcBorders>
              <w:bottom w:val="single" w:sz="4" w:space="0" w:color="auto"/>
            </w:tcBorders>
          </w:tcPr>
          <w:p w14:paraId="1598DF06" w14:textId="77777777" w:rsidR="00DB4838" w:rsidRPr="00365C28" w:rsidRDefault="00DB4838" w:rsidP="00DB4838">
            <w:pPr>
              <w:spacing w:after="0" w:line="240" w:lineRule="auto"/>
              <w:jc w:val="center"/>
              <w:rPr>
                <w:rFonts w:ascii="Arial" w:hAnsi="Arial" w:cs="Arial"/>
                <w:sz w:val="20"/>
                <w:szCs w:val="20"/>
              </w:rPr>
            </w:pPr>
            <w:r w:rsidRPr="00365C28">
              <w:rPr>
                <w:rFonts w:ascii="Arial" w:hAnsi="Arial" w:cs="Arial"/>
                <w:sz w:val="20"/>
                <w:szCs w:val="20"/>
              </w:rPr>
              <w:t>13</w:t>
            </w:r>
          </w:p>
        </w:tc>
        <w:tc>
          <w:tcPr>
            <w:tcW w:w="3240" w:type="dxa"/>
            <w:tcBorders>
              <w:bottom w:val="single" w:sz="4" w:space="0" w:color="auto"/>
            </w:tcBorders>
          </w:tcPr>
          <w:p w14:paraId="24B0AD5E" w14:textId="77777777" w:rsidR="00DB4838" w:rsidRPr="00365C28" w:rsidRDefault="00DB4838" w:rsidP="00DB4838">
            <w:pPr>
              <w:spacing w:after="0" w:line="240" w:lineRule="auto"/>
              <w:jc w:val="both"/>
              <w:rPr>
                <w:rFonts w:ascii="Arial" w:hAnsi="Arial" w:cs="Arial"/>
                <w:sz w:val="20"/>
                <w:szCs w:val="20"/>
              </w:rPr>
            </w:pPr>
            <w:r w:rsidRPr="00365C28">
              <w:rPr>
                <w:rFonts w:ascii="Arial" w:hAnsi="Arial" w:cs="Arial"/>
                <w:sz w:val="20"/>
                <w:szCs w:val="20"/>
              </w:rPr>
              <w:t>Alkohol 70 %</w:t>
            </w:r>
          </w:p>
        </w:tc>
        <w:tc>
          <w:tcPr>
            <w:tcW w:w="4050" w:type="dxa"/>
            <w:tcBorders>
              <w:bottom w:val="single" w:sz="4" w:space="0" w:color="auto"/>
            </w:tcBorders>
          </w:tcPr>
          <w:p w14:paraId="28F7ADDD" w14:textId="77777777" w:rsidR="00DB4838" w:rsidRPr="00365C28" w:rsidRDefault="00DB4838" w:rsidP="00DB4838">
            <w:pPr>
              <w:spacing w:after="0" w:line="240" w:lineRule="auto"/>
              <w:jc w:val="both"/>
              <w:rPr>
                <w:rFonts w:ascii="Arial" w:hAnsi="Arial" w:cs="Arial"/>
                <w:sz w:val="20"/>
                <w:szCs w:val="20"/>
              </w:rPr>
            </w:pPr>
            <w:r w:rsidRPr="00365C28">
              <w:rPr>
                <w:rStyle w:val="hps"/>
                <w:rFonts w:ascii="Arial" w:hAnsi="Arial" w:cs="Arial"/>
                <w:sz w:val="20"/>
                <w:szCs w:val="20"/>
              </w:rPr>
              <w:t>Bahan mengawetkan sampel</w:t>
            </w:r>
          </w:p>
        </w:tc>
      </w:tr>
    </w:tbl>
    <w:p w14:paraId="65F56819" w14:textId="77777777" w:rsidR="00301983" w:rsidRPr="00365C28" w:rsidRDefault="00301983" w:rsidP="00AD50BF">
      <w:pPr>
        <w:tabs>
          <w:tab w:val="left" w:pos="284"/>
        </w:tabs>
        <w:spacing w:after="0" w:line="360" w:lineRule="auto"/>
        <w:contextualSpacing/>
        <w:rPr>
          <w:rFonts w:ascii="Arial" w:hAnsi="Arial" w:cs="Arial"/>
          <w:b/>
          <w:bCs/>
          <w:sz w:val="20"/>
          <w:szCs w:val="20"/>
        </w:rPr>
      </w:pPr>
    </w:p>
    <w:p w14:paraId="12A76725" w14:textId="0D3867C4" w:rsidR="00AD50BF" w:rsidRPr="0022260C" w:rsidRDefault="00AD50BF" w:rsidP="00B0444A">
      <w:pPr>
        <w:tabs>
          <w:tab w:val="left" w:pos="284"/>
        </w:tabs>
        <w:spacing w:after="0" w:line="360" w:lineRule="auto"/>
        <w:contextualSpacing/>
        <w:rPr>
          <w:rFonts w:ascii="Times New Roman" w:hAnsi="Times New Roman" w:cs="Times New Roman"/>
          <w:sz w:val="24"/>
          <w:szCs w:val="24"/>
        </w:rPr>
      </w:pPr>
      <w:r w:rsidRPr="0022260C">
        <w:rPr>
          <w:rFonts w:ascii="Times New Roman" w:hAnsi="Times New Roman" w:cs="Times New Roman"/>
          <w:b/>
          <w:bCs/>
          <w:sz w:val="24"/>
          <w:szCs w:val="24"/>
        </w:rPr>
        <w:t>Metod</w:t>
      </w:r>
      <w:r w:rsidR="000618C9" w:rsidRPr="0022260C">
        <w:rPr>
          <w:rFonts w:ascii="Times New Roman" w:hAnsi="Times New Roman" w:cs="Times New Roman"/>
          <w:b/>
          <w:bCs/>
          <w:sz w:val="24"/>
          <w:szCs w:val="24"/>
        </w:rPr>
        <w:t>e</w:t>
      </w:r>
      <w:r w:rsidRPr="0022260C">
        <w:rPr>
          <w:rFonts w:ascii="Times New Roman" w:hAnsi="Times New Roman" w:cs="Times New Roman"/>
          <w:b/>
          <w:bCs/>
          <w:sz w:val="24"/>
          <w:szCs w:val="24"/>
        </w:rPr>
        <w:t xml:space="preserve"> Pengambilan Sampel dan Analisa Data </w:t>
      </w:r>
    </w:p>
    <w:p w14:paraId="3AB63719" w14:textId="77777777" w:rsidR="005552E9" w:rsidRPr="0022260C" w:rsidRDefault="00AD50BF"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 xml:space="preserve">Penelitian ini menggunakan metoda </w:t>
      </w:r>
      <w:r w:rsidR="006E679D" w:rsidRPr="0022260C">
        <w:rPr>
          <w:rFonts w:ascii="Times New Roman" w:hAnsi="Times New Roman" w:cs="Times New Roman"/>
          <w:sz w:val="24"/>
          <w:szCs w:val="24"/>
        </w:rPr>
        <w:t xml:space="preserve">transek dan </w:t>
      </w:r>
      <w:r w:rsidR="00AF558D" w:rsidRPr="0022260C">
        <w:rPr>
          <w:rFonts w:ascii="Times New Roman" w:hAnsi="Times New Roman" w:cs="Times New Roman"/>
          <w:sz w:val="24"/>
          <w:szCs w:val="24"/>
        </w:rPr>
        <w:t>koleksi bebas, untuk lokasi-lokasi yang biotanya sangat jarang, maka dilakukan koleksi bebas dengan cara berenang “</w:t>
      </w:r>
      <w:r w:rsidR="00AF558D" w:rsidRPr="0022260C">
        <w:rPr>
          <w:rFonts w:ascii="Times New Roman" w:hAnsi="Times New Roman" w:cs="Times New Roman"/>
          <w:i/>
          <w:sz w:val="24"/>
          <w:szCs w:val="24"/>
        </w:rPr>
        <w:t>snorkeling</w:t>
      </w:r>
      <w:r w:rsidR="00AF558D" w:rsidRPr="0022260C">
        <w:rPr>
          <w:rFonts w:ascii="Times New Roman" w:hAnsi="Times New Roman" w:cs="Times New Roman"/>
          <w:sz w:val="24"/>
          <w:szCs w:val="24"/>
        </w:rPr>
        <w:t>” menyusuri perairan pantai.</w:t>
      </w:r>
      <w:r w:rsidRPr="0022260C">
        <w:rPr>
          <w:rFonts w:ascii="Times New Roman" w:hAnsi="Times New Roman" w:cs="Times New Roman"/>
          <w:sz w:val="24"/>
          <w:szCs w:val="24"/>
        </w:rPr>
        <w:t xml:space="preserve"> Ekinodermata yang </w:t>
      </w:r>
      <w:r w:rsidR="00AF558D" w:rsidRPr="0022260C">
        <w:rPr>
          <w:rFonts w:ascii="Times New Roman" w:hAnsi="Times New Roman" w:cs="Times New Roman"/>
          <w:sz w:val="24"/>
          <w:szCs w:val="24"/>
        </w:rPr>
        <w:t>dijumpai saat koleksi bebas</w:t>
      </w:r>
      <w:r w:rsidRPr="0022260C">
        <w:rPr>
          <w:rFonts w:ascii="Times New Roman" w:hAnsi="Times New Roman" w:cs="Times New Roman"/>
          <w:sz w:val="24"/>
          <w:szCs w:val="24"/>
        </w:rPr>
        <w:t xml:space="preserve"> diamati </w:t>
      </w:r>
      <w:r w:rsidR="00AE531A" w:rsidRPr="0022260C">
        <w:rPr>
          <w:rFonts w:ascii="Times New Roman" w:hAnsi="Times New Roman" w:cs="Times New Roman"/>
          <w:sz w:val="24"/>
          <w:szCs w:val="24"/>
        </w:rPr>
        <w:t xml:space="preserve">secara visual </w:t>
      </w:r>
      <w:r w:rsidRPr="0022260C">
        <w:rPr>
          <w:rFonts w:ascii="Times New Roman" w:hAnsi="Times New Roman" w:cs="Times New Roman"/>
          <w:sz w:val="24"/>
          <w:szCs w:val="24"/>
        </w:rPr>
        <w:t>komposisi jenis dan dihitung jumlah individu dari masing-masing jenis dan diamati tipe substratny</w:t>
      </w:r>
      <w:r w:rsidR="00334643" w:rsidRPr="0022260C">
        <w:rPr>
          <w:rFonts w:ascii="Times New Roman" w:hAnsi="Times New Roman" w:cs="Times New Roman"/>
          <w:sz w:val="24"/>
          <w:szCs w:val="24"/>
        </w:rPr>
        <w:t>a</w:t>
      </w:r>
      <w:r w:rsidRPr="0022260C">
        <w:rPr>
          <w:rFonts w:ascii="Times New Roman" w:hAnsi="Times New Roman" w:cs="Times New Roman"/>
          <w:sz w:val="24"/>
          <w:szCs w:val="24"/>
        </w:rPr>
        <w:t>. Sampel yang diperoleh langsung diidentifikasi di lapangan, sedangkan sampel yang belum teridentifikasi dimasukan ke dalam kantong plastik dan diawetkan dengan alkohol untuk dilakukan identifikasi di laboratorium. Identifikasi dilakukan menurut literatur yang di</w:t>
      </w:r>
      <w:r w:rsidR="00ED6FC6" w:rsidRPr="0022260C">
        <w:rPr>
          <w:rFonts w:ascii="Times New Roman" w:hAnsi="Times New Roman" w:cs="Times New Roman"/>
          <w:sz w:val="24"/>
          <w:szCs w:val="24"/>
        </w:rPr>
        <w:t>tulis</w:t>
      </w:r>
      <w:r w:rsidRPr="0022260C">
        <w:rPr>
          <w:rFonts w:ascii="Times New Roman" w:hAnsi="Times New Roman" w:cs="Times New Roman"/>
          <w:sz w:val="24"/>
          <w:szCs w:val="24"/>
        </w:rPr>
        <w:t xml:space="preserve"> oleh Clark &amp; Rowe (1971). Analisa data terhadap</w:t>
      </w:r>
      <w:r w:rsidR="00ED6FC6" w:rsidRPr="0022260C">
        <w:rPr>
          <w:rFonts w:ascii="Times New Roman" w:hAnsi="Times New Roman" w:cs="Times New Roman"/>
          <w:sz w:val="24"/>
          <w:szCs w:val="24"/>
        </w:rPr>
        <w:t xml:space="preserve"> </w:t>
      </w:r>
      <w:r w:rsidR="00B865EE" w:rsidRPr="0022260C">
        <w:rPr>
          <w:rFonts w:ascii="Times New Roman" w:hAnsi="Times New Roman" w:cs="Times New Roman"/>
          <w:sz w:val="24"/>
          <w:szCs w:val="24"/>
        </w:rPr>
        <w:t>Frekuensi  Kehadiran (F</w:t>
      </w:r>
      <w:r w:rsidR="00B865EE" w:rsidRPr="0022260C">
        <w:rPr>
          <w:rFonts w:ascii="Times New Roman" w:hAnsi="Times New Roman" w:cs="Times New Roman"/>
          <w:i/>
          <w:sz w:val="24"/>
          <w:szCs w:val="24"/>
          <w:vertAlign w:val="subscript"/>
        </w:rPr>
        <w:t>i</w:t>
      </w:r>
      <w:r w:rsidR="00B865EE" w:rsidRPr="0022260C">
        <w:rPr>
          <w:rFonts w:ascii="Times New Roman" w:hAnsi="Times New Roman" w:cs="Times New Roman"/>
          <w:sz w:val="24"/>
          <w:szCs w:val="24"/>
        </w:rPr>
        <w:t>)</w:t>
      </w:r>
      <w:r w:rsidR="000C520F" w:rsidRPr="0022260C">
        <w:rPr>
          <w:rFonts w:ascii="Times New Roman" w:hAnsi="Times New Roman" w:cs="Times New Roman"/>
          <w:sz w:val="24"/>
          <w:szCs w:val="24"/>
        </w:rPr>
        <w:t>,</w:t>
      </w:r>
      <w:r w:rsidR="00B865EE" w:rsidRPr="0022260C">
        <w:rPr>
          <w:rFonts w:ascii="Times New Roman" w:hAnsi="Times New Roman" w:cs="Times New Roman"/>
          <w:sz w:val="24"/>
          <w:szCs w:val="24"/>
        </w:rPr>
        <w:t xml:space="preserve"> Kepadatan (D</w:t>
      </w:r>
      <w:r w:rsidR="001355AF" w:rsidRPr="0022260C">
        <w:rPr>
          <w:rFonts w:ascii="Times New Roman" w:hAnsi="Times New Roman" w:cs="Times New Roman"/>
          <w:i/>
          <w:sz w:val="24"/>
          <w:szCs w:val="24"/>
          <w:vertAlign w:val="subscript"/>
        </w:rPr>
        <w:t>i</w:t>
      </w:r>
      <w:r w:rsidR="00B865EE" w:rsidRPr="0022260C">
        <w:rPr>
          <w:rFonts w:ascii="Times New Roman" w:hAnsi="Times New Roman" w:cs="Times New Roman"/>
          <w:sz w:val="24"/>
          <w:szCs w:val="24"/>
        </w:rPr>
        <w:t xml:space="preserve">) </w:t>
      </w:r>
      <w:r w:rsidR="001355AF" w:rsidRPr="0022260C">
        <w:rPr>
          <w:rFonts w:ascii="Times New Roman" w:hAnsi="Times New Roman" w:cs="Times New Roman"/>
          <w:sz w:val="24"/>
          <w:szCs w:val="24"/>
        </w:rPr>
        <w:t xml:space="preserve">dan Dominasi (D) </w:t>
      </w:r>
      <w:r w:rsidR="00B865EE" w:rsidRPr="0022260C">
        <w:rPr>
          <w:rFonts w:ascii="Times New Roman" w:hAnsi="Times New Roman" w:cs="Times New Roman"/>
          <w:sz w:val="24"/>
          <w:szCs w:val="24"/>
        </w:rPr>
        <w:t xml:space="preserve">dengan perhitungan menurut literatur yang dikembangkan oleh Saito et al., (1977) </w:t>
      </w:r>
      <w:r w:rsidR="00B865EE" w:rsidRPr="0022260C">
        <w:rPr>
          <w:rFonts w:ascii="Times New Roman" w:hAnsi="Times New Roman" w:cs="Times New Roman"/>
          <w:i/>
          <w:sz w:val="24"/>
          <w:szCs w:val="24"/>
        </w:rPr>
        <w:t>dalam</w:t>
      </w:r>
      <w:r w:rsidR="00ED6FC6" w:rsidRPr="0022260C">
        <w:rPr>
          <w:rFonts w:ascii="Times New Roman" w:hAnsi="Times New Roman" w:cs="Times New Roman"/>
          <w:i/>
          <w:sz w:val="24"/>
          <w:szCs w:val="24"/>
        </w:rPr>
        <w:t xml:space="preserve"> </w:t>
      </w:r>
      <w:r w:rsidR="00B865EE" w:rsidRPr="0022260C">
        <w:rPr>
          <w:rFonts w:ascii="Times New Roman" w:hAnsi="Times New Roman" w:cs="Times New Roman"/>
          <w:sz w:val="24"/>
          <w:szCs w:val="24"/>
        </w:rPr>
        <w:t>Rahayu (1984), Indeks keanekaragaman jenis (H) (Shannon, 1948),</w:t>
      </w:r>
      <w:r w:rsidR="00ED6FC6" w:rsidRPr="0022260C">
        <w:rPr>
          <w:rFonts w:ascii="Times New Roman" w:hAnsi="Times New Roman" w:cs="Times New Roman"/>
          <w:sz w:val="24"/>
          <w:szCs w:val="24"/>
        </w:rPr>
        <w:t xml:space="preserve"> </w:t>
      </w:r>
      <w:r w:rsidR="001355AF" w:rsidRPr="0022260C">
        <w:rPr>
          <w:rFonts w:ascii="Times New Roman" w:hAnsi="Times New Roman" w:cs="Times New Roman"/>
          <w:sz w:val="24"/>
          <w:szCs w:val="24"/>
        </w:rPr>
        <w:t>Indeks kemerataan (F) (Margalf, 1957)</w:t>
      </w:r>
      <w:r w:rsidR="00FF1175" w:rsidRPr="0022260C">
        <w:rPr>
          <w:rFonts w:ascii="Times New Roman" w:hAnsi="Times New Roman" w:cs="Times New Roman"/>
          <w:sz w:val="24"/>
          <w:szCs w:val="24"/>
          <w:lang w:val="en-US"/>
        </w:rPr>
        <w:t xml:space="preserve">. </w:t>
      </w:r>
      <w:r w:rsidR="00ED6FC6" w:rsidRPr="0022260C">
        <w:rPr>
          <w:rFonts w:ascii="Times New Roman" w:hAnsi="Times New Roman" w:cs="Times New Roman"/>
          <w:sz w:val="24"/>
          <w:szCs w:val="24"/>
        </w:rPr>
        <w:t xml:space="preserve"> </w:t>
      </w:r>
    </w:p>
    <w:p w14:paraId="7B6C8109" w14:textId="77777777" w:rsidR="00FF1175" w:rsidRPr="0022260C" w:rsidRDefault="00FF1175" w:rsidP="00F51045">
      <w:pPr>
        <w:spacing w:after="0" w:line="240" w:lineRule="auto"/>
        <w:ind w:firstLine="720"/>
        <w:jc w:val="both"/>
        <w:rPr>
          <w:rFonts w:ascii="Times New Roman" w:hAnsi="Times New Roman" w:cs="Times New Roman"/>
          <w:b/>
          <w:bCs/>
          <w:sz w:val="24"/>
          <w:szCs w:val="24"/>
        </w:rPr>
      </w:pPr>
    </w:p>
    <w:p w14:paraId="6ADC70F4" w14:textId="298EA26D" w:rsidR="00E81DDB" w:rsidRDefault="00E81DDB" w:rsidP="00F51045">
      <w:pPr>
        <w:spacing w:after="0" w:line="240" w:lineRule="auto"/>
        <w:rPr>
          <w:rFonts w:ascii="Times New Roman" w:hAnsi="Times New Roman" w:cs="Times New Roman"/>
          <w:b/>
          <w:bCs/>
          <w:sz w:val="24"/>
          <w:szCs w:val="24"/>
          <w:lang w:val="en-US"/>
        </w:rPr>
      </w:pPr>
      <w:r w:rsidRPr="0022260C">
        <w:rPr>
          <w:rFonts w:ascii="Times New Roman" w:hAnsi="Times New Roman" w:cs="Times New Roman"/>
          <w:b/>
          <w:bCs/>
          <w:sz w:val="24"/>
          <w:szCs w:val="24"/>
        </w:rPr>
        <w:t>H</w:t>
      </w:r>
      <w:r w:rsidR="00B42DA7">
        <w:rPr>
          <w:rFonts w:ascii="Times New Roman" w:hAnsi="Times New Roman" w:cs="Times New Roman"/>
          <w:b/>
          <w:bCs/>
          <w:sz w:val="24"/>
          <w:szCs w:val="24"/>
          <w:lang w:val="en-US"/>
        </w:rPr>
        <w:t>ASIL DAN BAHASAN</w:t>
      </w:r>
    </w:p>
    <w:p w14:paraId="59295020" w14:textId="77777777" w:rsidR="00B42DA7" w:rsidRPr="00B42DA7" w:rsidRDefault="00B42DA7" w:rsidP="00F51045">
      <w:pPr>
        <w:spacing w:after="0" w:line="240" w:lineRule="auto"/>
        <w:rPr>
          <w:rFonts w:ascii="Times New Roman" w:hAnsi="Times New Roman" w:cs="Times New Roman"/>
          <w:b/>
          <w:bCs/>
          <w:sz w:val="24"/>
          <w:szCs w:val="24"/>
          <w:lang w:val="en-US"/>
        </w:rPr>
      </w:pPr>
    </w:p>
    <w:p w14:paraId="0BDCC108" w14:textId="663F183D" w:rsidR="00352394" w:rsidRPr="0022260C" w:rsidRDefault="00E81DDB"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 xml:space="preserve">Hasil penelitian yang </w:t>
      </w:r>
      <w:r w:rsidR="00150FFE" w:rsidRPr="0022260C">
        <w:rPr>
          <w:rFonts w:ascii="Times New Roman" w:hAnsi="Times New Roman" w:cs="Times New Roman"/>
          <w:sz w:val="24"/>
          <w:szCs w:val="24"/>
        </w:rPr>
        <w:t xml:space="preserve">telah dilakukan di perairan </w:t>
      </w:r>
      <w:r w:rsidR="006E679D" w:rsidRPr="0022260C">
        <w:rPr>
          <w:rFonts w:ascii="Times New Roman" w:hAnsi="Times New Roman" w:cs="Times New Roman"/>
          <w:sz w:val="24"/>
          <w:szCs w:val="24"/>
          <w:lang w:val="it-IT"/>
        </w:rPr>
        <w:t xml:space="preserve">Pulau </w:t>
      </w:r>
      <w:r w:rsidR="00615FCB" w:rsidRPr="0022260C">
        <w:rPr>
          <w:rFonts w:ascii="Times New Roman" w:hAnsi="Times New Roman" w:cs="Times New Roman"/>
          <w:sz w:val="24"/>
          <w:szCs w:val="24"/>
          <w:lang w:val="it-IT"/>
        </w:rPr>
        <w:t>Keffing</w:t>
      </w:r>
      <w:r w:rsidR="00ED6FC6" w:rsidRPr="0022260C">
        <w:rPr>
          <w:rFonts w:ascii="Times New Roman" w:hAnsi="Times New Roman" w:cs="Times New Roman"/>
          <w:sz w:val="24"/>
          <w:szCs w:val="24"/>
        </w:rPr>
        <w:t xml:space="preserve"> s</w:t>
      </w:r>
      <w:r w:rsidRPr="0022260C">
        <w:rPr>
          <w:rFonts w:ascii="Times New Roman" w:hAnsi="Times New Roman" w:cs="Times New Roman"/>
          <w:sz w:val="24"/>
          <w:szCs w:val="24"/>
        </w:rPr>
        <w:t>e</w:t>
      </w:r>
      <w:r w:rsidR="00E8290A" w:rsidRPr="0022260C">
        <w:rPr>
          <w:rFonts w:ascii="Times New Roman" w:hAnsi="Times New Roman" w:cs="Times New Roman"/>
          <w:sz w:val="24"/>
          <w:szCs w:val="24"/>
        </w:rPr>
        <w:t>cara keseluruhan diperoleh</w:t>
      </w:r>
      <w:r w:rsidR="00ED6FC6" w:rsidRPr="0022260C">
        <w:rPr>
          <w:rFonts w:ascii="Times New Roman" w:hAnsi="Times New Roman" w:cs="Times New Roman"/>
          <w:sz w:val="24"/>
          <w:szCs w:val="24"/>
        </w:rPr>
        <w:t xml:space="preserve"> </w:t>
      </w:r>
      <w:r w:rsidR="005861BD" w:rsidRPr="0022260C">
        <w:rPr>
          <w:rFonts w:ascii="Times New Roman" w:hAnsi="Times New Roman" w:cs="Times New Roman"/>
          <w:sz w:val="24"/>
          <w:szCs w:val="24"/>
        </w:rPr>
        <w:t>35</w:t>
      </w:r>
      <w:r w:rsidR="00AD4C15" w:rsidRPr="0022260C">
        <w:rPr>
          <w:rFonts w:ascii="Times New Roman" w:hAnsi="Times New Roman" w:cs="Times New Roman"/>
          <w:sz w:val="24"/>
          <w:szCs w:val="24"/>
        </w:rPr>
        <w:t>2 individu</w:t>
      </w:r>
      <w:r w:rsidR="00ED6FC6" w:rsidRPr="0022260C">
        <w:rPr>
          <w:rFonts w:ascii="Times New Roman" w:hAnsi="Times New Roman" w:cs="Times New Roman"/>
          <w:sz w:val="24"/>
          <w:szCs w:val="24"/>
        </w:rPr>
        <w:t xml:space="preserve"> </w:t>
      </w:r>
      <w:r w:rsidR="005861BD" w:rsidRPr="0022260C">
        <w:rPr>
          <w:rFonts w:ascii="Times New Roman" w:hAnsi="Times New Roman" w:cs="Times New Roman"/>
          <w:sz w:val="24"/>
          <w:szCs w:val="24"/>
        </w:rPr>
        <w:t xml:space="preserve">yang </w:t>
      </w:r>
      <w:r w:rsidR="00E8290A" w:rsidRPr="0022260C">
        <w:rPr>
          <w:rFonts w:ascii="Times New Roman" w:hAnsi="Times New Roman" w:cs="Times New Roman"/>
          <w:sz w:val="24"/>
          <w:szCs w:val="24"/>
        </w:rPr>
        <w:t xml:space="preserve">terdiri dari </w:t>
      </w:r>
      <w:r w:rsidR="005861BD" w:rsidRPr="0022260C">
        <w:rPr>
          <w:rFonts w:ascii="Times New Roman" w:hAnsi="Times New Roman" w:cs="Times New Roman"/>
          <w:sz w:val="24"/>
          <w:szCs w:val="24"/>
        </w:rPr>
        <w:t>7</w:t>
      </w:r>
      <w:r w:rsidR="00AD4C15" w:rsidRPr="0022260C">
        <w:rPr>
          <w:rFonts w:ascii="Times New Roman" w:hAnsi="Times New Roman" w:cs="Times New Roman"/>
          <w:sz w:val="24"/>
          <w:szCs w:val="24"/>
        </w:rPr>
        <w:t xml:space="preserve"> jenis</w:t>
      </w:r>
      <w:r w:rsidRPr="0022260C">
        <w:rPr>
          <w:rFonts w:ascii="Times New Roman" w:hAnsi="Times New Roman" w:cs="Times New Roman"/>
          <w:sz w:val="24"/>
          <w:szCs w:val="24"/>
        </w:rPr>
        <w:t xml:space="preserve">, </w:t>
      </w:r>
      <w:r w:rsidR="005861BD" w:rsidRPr="0022260C">
        <w:rPr>
          <w:rFonts w:ascii="Times New Roman" w:hAnsi="Times New Roman" w:cs="Times New Roman"/>
          <w:sz w:val="24"/>
          <w:szCs w:val="24"/>
        </w:rPr>
        <w:t>7</w:t>
      </w:r>
      <w:r w:rsidR="00AD4C15" w:rsidRPr="0022260C">
        <w:rPr>
          <w:rFonts w:ascii="Times New Roman" w:hAnsi="Times New Roman" w:cs="Times New Roman"/>
          <w:sz w:val="24"/>
          <w:szCs w:val="24"/>
        </w:rPr>
        <w:t xml:space="preserve"> famili</w:t>
      </w:r>
      <w:r w:rsidRPr="0022260C">
        <w:rPr>
          <w:rFonts w:ascii="Times New Roman" w:hAnsi="Times New Roman" w:cs="Times New Roman"/>
          <w:sz w:val="24"/>
          <w:szCs w:val="24"/>
        </w:rPr>
        <w:t xml:space="preserve">, </w:t>
      </w:r>
      <w:r w:rsidR="005861BD" w:rsidRPr="0022260C">
        <w:rPr>
          <w:rFonts w:ascii="Times New Roman" w:hAnsi="Times New Roman" w:cs="Times New Roman"/>
          <w:sz w:val="24"/>
          <w:szCs w:val="24"/>
        </w:rPr>
        <w:t>4</w:t>
      </w:r>
      <w:r w:rsidR="00AD4C15" w:rsidRPr="0022260C">
        <w:rPr>
          <w:rFonts w:ascii="Times New Roman" w:hAnsi="Times New Roman" w:cs="Times New Roman"/>
          <w:sz w:val="24"/>
          <w:szCs w:val="24"/>
        </w:rPr>
        <w:t xml:space="preserve"> kelas </w:t>
      </w:r>
      <w:r w:rsidR="00E8290A" w:rsidRPr="0022260C">
        <w:rPr>
          <w:rFonts w:ascii="Times New Roman" w:hAnsi="Times New Roman" w:cs="Times New Roman"/>
          <w:sz w:val="24"/>
          <w:szCs w:val="24"/>
        </w:rPr>
        <w:t>yang tergolong</w:t>
      </w:r>
      <w:r w:rsidR="00ED6FC6" w:rsidRPr="0022260C">
        <w:rPr>
          <w:rFonts w:ascii="Times New Roman" w:hAnsi="Times New Roman" w:cs="Times New Roman"/>
          <w:sz w:val="24"/>
          <w:szCs w:val="24"/>
        </w:rPr>
        <w:t xml:space="preserve"> filum ek</w:t>
      </w:r>
      <w:r w:rsidRPr="0022260C">
        <w:rPr>
          <w:rFonts w:ascii="Times New Roman" w:hAnsi="Times New Roman" w:cs="Times New Roman"/>
          <w:sz w:val="24"/>
          <w:szCs w:val="24"/>
        </w:rPr>
        <w:t>inodermata, sebagaimana dapat dilihat pada</w:t>
      </w:r>
      <w:r w:rsidR="00ED6FC6" w:rsidRPr="0022260C">
        <w:rPr>
          <w:rFonts w:ascii="Times New Roman" w:hAnsi="Times New Roman" w:cs="Times New Roman"/>
          <w:sz w:val="24"/>
          <w:szCs w:val="24"/>
        </w:rPr>
        <w:t xml:space="preserve"> </w:t>
      </w:r>
      <w:r w:rsidR="00BC2B9D">
        <w:rPr>
          <w:rFonts w:ascii="Times New Roman" w:hAnsi="Times New Roman" w:cs="Times New Roman"/>
          <w:sz w:val="24"/>
          <w:szCs w:val="24"/>
          <w:lang w:val="en-US"/>
        </w:rPr>
        <w:t>T</w:t>
      </w:r>
      <w:r w:rsidRPr="0022260C">
        <w:rPr>
          <w:rFonts w:ascii="Times New Roman" w:hAnsi="Times New Roman" w:cs="Times New Roman"/>
          <w:sz w:val="24"/>
          <w:szCs w:val="24"/>
        </w:rPr>
        <w:t xml:space="preserve">abel </w:t>
      </w:r>
      <w:r w:rsidR="00B4138E" w:rsidRPr="0022260C">
        <w:rPr>
          <w:rFonts w:ascii="Times New Roman" w:hAnsi="Times New Roman" w:cs="Times New Roman"/>
          <w:sz w:val="24"/>
          <w:szCs w:val="24"/>
        </w:rPr>
        <w:t>3</w:t>
      </w:r>
      <w:r w:rsidR="00810A29" w:rsidRPr="0022260C">
        <w:rPr>
          <w:rFonts w:ascii="Times New Roman" w:hAnsi="Times New Roman" w:cs="Times New Roman"/>
          <w:sz w:val="24"/>
          <w:szCs w:val="24"/>
        </w:rPr>
        <w:t>.</w:t>
      </w:r>
    </w:p>
    <w:p w14:paraId="49E2EF5A" w14:textId="37FCD116" w:rsidR="00CD23EA" w:rsidRDefault="00E81DDB" w:rsidP="00731C3E">
      <w:pPr>
        <w:spacing w:after="0" w:line="240" w:lineRule="auto"/>
        <w:jc w:val="both"/>
        <w:rPr>
          <w:rFonts w:ascii="Times New Roman" w:hAnsi="Times New Roman" w:cs="Times New Roman"/>
          <w:sz w:val="24"/>
          <w:szCs w:val="24"/>
        </w:rPr>
      </w:pPr>
      <w:r w:rsidRPr="00666081">
        <w:rPr>
          <w:rFonts w:ascii="Times New Roman" w:hAnsi="Times New Roman" w:cs="Times New Roman"/>
          <w:sz w:val="24"/>
          <w:szCs w:val="24"/>
        </w:rPr>
        <w:t xml:space="preserve">Tabel </w:t>
      </w:r>
      <w:r w:rsidR="00FE0DD5" w:rsidRPr="00666081">
        <w:rPr>
          <w:rFonts w:ascii="Times New Roman" w:hAnsi="Times New Roman" w:cs="Times New Roman"/>
          <w:sz w:val="24"/>
          <w:szCs w:val="24"/>
        </w:rPr>
        <w:t>3</w:t>
      </w:r>
      <w:r w:rsidRPr="00666081">
        <w:rPr>
          <w:rFonts w:ascii="Times New Roman" w:hAnsi="Times New Roman" w:cs="Times New Roman"/>
          <w:sz w:val="24"/>
          <w:szCs w:val="24"/>
        </w:rPr>
        <w:t xml:space="preserve">. </w:t>
      </w:r>
      <w:r w:rsidR="00556688" w:rsidRPr="00666081">
        <w:rPr>
          <w:rFonts w:ascii="Times New Roman" w:hAnsi="Times New Roman" w:cs="Times New Roman"/>
          <w:sz w:val="24"/>
          <w:szCs w:val="24"/>
        </w:rPr>
        <w:t xml:space="preserve">Total individu ekinodermata hasil koleksi bebas </w:t>
      </w:r>
      <w:r w:rsidR="00AC7B73" w:rsidRPr="00666081">
        <w:rPr>
          <w:rFonts w:ascii="Times New Roman" w:hAnsi="Times New Roman" w:cs="Times New Roman"/>
          <w:sz w:val="24"/>
          <w:szCs w:val="24"/>
        </w:rPr>
        <w:t xml:space="preserve">di </w:t>
      </w:r>
      <w:r w:rsidR="00ED6FC6" w:rsidRPr="00666081">
        <w:rPr>
          <w:rFonts w:ascii="Times New Roman" w:hAnsi="Times New Roman" w:cs="Times New Roman"/>
          <w:sz w:val="24"/>
          <w:szCs w:val="24"/>
        </w:rPr>
        <w:t xml:space="preserve">perairan </w:t>
      </w:r>
      <w:r w:rsidR="006E679D" w:rsidRPr="00666081">
        <w:rPr>
          <w:rFonts w:ascii="Times New Roman" w:hAnsi="Times New Roman" w:cs="Times New Roman"/>
          <w:sz w:val="24"/>
          <w:szCs w:val="24"/>
        </w:rPr>
        <w:t xml:space="preserve">Pulau </w:t>
      </w:r>
      <w:r w:rsidR="00615FCB" w:rsidRPr="00666081">
        <w:rPr>
          <w:rFonts w:ascii="Times New Roman" w:hAnsi="Times New Roman" w:cs="Times New Roman"/>
          <w:sz w:val="24"/>
          <w:szCs w:val="24"/>
        </w:rPr>
        <w:t>Keffing</w:t>
      </w:r>
      <w:r w:rsidR="00CD23EA" w:rsidRPr="00666081">
        <w:rPr>
          <w:rFonts w:ascii="Times New Roman" w:hAnsi="Times New Roman" w:cs="Times New Roman"/>
          <w:sz w:val="24"/>
          <w:szCs w:val="24"/>
        </w:rPr>
        <w:t>.</w:t>
      </w:r>
    </w:p>
    <w:p w14:paraId="78EE1DC5" w14:textId="4FC1F431" w:rsidR="00731C3E" w:rsidRPr="00731C3E" w:rsidRDefault="00731C3E" w:rsidP="00731C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02124"/>
          <w:sz w:val="24"/>
          <w:szCs w:val="24"/>
          <w:lang w:val="en-US" w:eastAsia="en-US"/>
        </w:rPr>
      </w:pPr>
      <w:r w:rsidRPr="00731C3E">
        <w:rPr>
          <w:rFonts w:ascii="Times New Roman" w:eastAsia="Times New Roman" w:hAnsi="Times New Roman" w:cs="Times New Roman"/>
          <w:i/>
          <w:iCs/>
          <w:color w:val="202124"/>
          <w:sz w:val="24"/>
          <w:szCs w:val="24"/>
          <w:lang w:val="en" w:eastAsia="en-US"/>
        </w:rPr>
        <w:t xml:space="preserve">Table 3. Total individual echinoderms from free collection in </w:t>
      </w:r>
      <w:proofErr w:type="spellStart"/>
      <w:r w:rsidRPr="00731C3E">
        <w:rPr>
          <w:rFonts w:ascii="Times New Roman" w:eastAsia="Times New Roman" w:hAnsi="Times New Roman" w:cs="Times New Roman"/>
          <w:i/>
          <w:iCs/>
          <w:color w:val="202124"/>
          <w:sz w:val="24"/>
          <w:szCs w:val="24"/>
          <w:lang w:val="en" w:eastAsia="en-US"/>
        </w:rPr>
        <w:t>Keffing</w:t>
      </w:r>
      <w:proofErr w:type="spellEnd"/>
      <w:r w:rsidRPr="00731C3E">
        <w:rPr>
          <w:rFonts w:ascii="Times New Roman" w:eastAsia="Times New Roman" w:hAnsi="Times New Roman" w:cs="Times New Roman"/>
          <w:i/>
          <w:iCs/>
          <w:color w:val="202124"/>
          <w:sz w:val="24"/>
          <w:szCs w:val="24"/>
          <w:lang w:val="en" w:eastAsia="en-US"/>
        </w:rPr>
        <w:t xml:space="preserve"> Island waters</w:t>
      </w:r>
      <w:r>
        <w:rPr>
          <w:rFonts w:ascii="Times New Roman" w:eastAsia="Times New Roman" w:hAnsi="Times New Roman" w:cs="Times New Roman"/>
          <w:i/>
          <w:iCs/>
          <w:color w:val="202124"/>
          <w:sz w:val="24"/>
          <w:szCs w:val="24"/>
          <w:lang w:val="en-US" w:eastAsia="en-US"/>
        </w:rPr>
        <w:t>.</w:t>
      </w:r>
    </w:p>
    <w:tbl>
      <w:tblPr>
        <w:tblStyle w:val="TableGrid"/>
        <w:tblW w:w="8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734"/>
        <w:gridCol w:w="2160"/>
        <w:gridCol w:w="1800"/>
        <w:gridCol w:w="2340"/>
      </w:tblGrid>
      <w:tr w:rsidR="00AB4F3E" w:rsidRPr="00365C28" w14:paraId="4C134E23" w14:textId="77777777" w:rsidTr="00FF1175">
        <w:tc>
          <w:tcPr>
            <w:tcW w:w="534" w:type="dxa"/>
            <w:tcBorders>
              <w:top w:val="single" w:sz="4" w:space="0" w:color="auto"/>
              <w:bottom w:val="single" w:sz="4" w:space="0" w:color="auto"/>
            </w:tcBorders>
            <w:shd w:val="clear" w:color="auto" w:fill="D9D9D9" w:themeFill="background1" w:themeFillShade="D9"/>
          </w:tcPr>
          <w:p w14:paraId="22051947" w14:textId="77777777" w:rsidR="00AB4F3E" w:rsidRPr="00365C28" w:rsidRDefault="00AB4F3E" w:rsidP="00A01E02">
            <w:pPr>
              <w:tabs>
                <w:tab w:val="left" w:pos="1170"/>
              </w:tabs>
              <w:jc w:val="center"/>
              <w:rPr>
                <w:rFonts w:ascii="Arial" w:hAnsi="Arial" w:cs="Arial"/>
                <w:b/>
              </w:rPr>
            </w:pPr>
            <w:r w:rsidRPr="00365C28">
              <w:rPr>
                <w:rFonts w:ascii="Arial" w:hAnsi="Arial" w:cs="Arial"/>
                <w:b/>
              </w:rPr>
              <w:t>No</w:t>
            </w:r>
          </w:p>
        </w:tc>
        <w:tc>
          <w:tcPr>
            <w:tcW w:w="1734" w:type="dxa"/>
            <w:tcBorders>
              <w:top w:val="single" w:sz="4" w:space="0" w:color="auto"/>
              <w:bottom w:val="single" w:sz="4" w:space="0" w:color="auto"/>
            </w:tcBorders>
            <w:shd w:val="clear" w:color="auto" w:fill="D9D9D9" w:themeFill="background1" w:themeFillShade="D9"/>
          </w:tcPr>
          <w:p w14:paraId="38A77A81" w14:textId="77777777" w:rsidR="00AB4F3E" w:rsidRPr="00365C28" w:rsidRDefault="00AB4F3E" w:rsidP="00A01E02">
            <w:pPr>
              <w:tabs>
                <w:tab w:val="left" w:pos="1170"/>
              </w:tabs>
              <w:jc w:val="center"/>
              <w:rPr>
                <w:rFonts w:ascii="Arial" w:hAnsi="Arial" w:cs="Arial"/>
                <w:b/>
              </w:rPr>
            </w:pPr>
            <w:r w:rsidRPr="00365C28">
              <w:rPr>
                <w:rFonts w:ascii="Arial" w:hAnsi="Arial" w:cs="Arial"/>
                <w:b/>
              </w:rPr>
              <w:t>Lokasi Penelitian</w:t>
            </w:r>
          </w:p>
        </w:tc>
        <w:tc>
          <w:tcPr>
            <w:tcW w:w="2160" w:type="dxa"/>
            <w:tcBorders>
              <w:top w:val="single" w:sz="4" w:space="0" w:color="auto"/>
              <w:bottom w:val="single" w:sz="4" w:space="0" w:color="auto"/>
            </w:tcBorders>
            <w:shd w:val="clear" w:color="auto" w:fill="D9D9D9" w:themeFill="background1" w:themeFillShade="D9"/>
          </w:tcPr>
          <w:p w14:paraId="0C138C2B" w14:textId="77777777" w:rsidR="00AB4F3E" w:rsidRPr="00365C28" w:rsidRDefault="00AB4F3E" w:rsidP="00A01E02">
            <w:pPr>
              <w:tabs>
                <w:tab w:val="left" w:pos="1170"/>
              </w:tabs>
              <w:jc w:val="center"/>
              <w:rPr>
                <w:rFonts w:ascii="Arial" w:hAnsi="Arial" w:cs="Arial"/>
                <w:b/>
              </w:rPr>
            </w:pPr>
            <w:r w:rsidRPr="00365C28">
              <w:rPr>
                <w:rFonts w:ascii="Arial" w:hAnsi="Arial" w:cs="Arial"/>
                <w:b/>
              </w:rPr>
              <w:t>Kelas</w:t>
            </w:r>
          </w:p>
        </w:tc>
        <w:tc>
          <w:tcPr>
            <w:tcW w:w="1800" w:type="dxa"/>
            <w:tcBorders>
              <w:top w:val="single" w:sz="4" w:space="0" w:color="auto"/>
              <w:bottom w:val="single" w:sz="4" w:space="0" w:color="auto"/>
            </w:tcBorders>
            <w:shd w:val="clear" w:color="auto" w:fill="D9D9D9" w:themeFill="background1" w:themeFillShade="D9"/>
          </w:tcPr>
          <w:p w14:paraId="64F51746" w14:textId="77777777" w:rsidR="00AB4F3E" w:rsidRPr="00365C28" w:rsidRDefault="00AB4F3E" w:rsidP="00A01E02">
            <w:pPr>
              <w:tabs>
                <w:tab w:val="left" w:pos="1170"/>
              </w:tabs>
              <w:jc w:val="center"/>
              <w:rPr>
                <w:rFonts w:ascii="Arial" w:hAnsi="Arial" w:cs="Arial"/>
                <w:b/>
              </w:rPr>
            </w:pPr>
            <w:r w:rsidRPr="00365C28">
              <w:rPr>
                <w:rFonts w:ascii="Arial" w:hAnsi="Arial" w:cs="Arial"/>
                <w:b/>
              </w:rPr>
              <w:t>Famili</w:t>
            </w:r>
          </w:p>
        </w:tc>
        <w:tc>
          <w:tcPr>
            <w:tcW w:w="2340" w:type="dxa"/>
            <w:tcBorders>
              <w:top w:val="single" w:sz="4" w:space="0" w:color="auto"/>
              <w:bottom w:val="single" w:sz="4" w:space="0" w:color="auto"/>
            </w:tcBorders>
            <w:shd w:val="clear" w:color="auto" w:fill="D9D9D9" w:themeFill="background1" w:themeFillShade="D9"/>
          </w:tcPr>
          <w:p w14:paraId="298AC77A" w14:textId="77777777" w:rsidR="00AB4F3E" w:rsidRPr="00365C28" w:rsidRDefault="00AB4F3E" w:rsidP="00A01E02">
            <w:pPr>
              <w:tabs>
                <w:tab w:val="left" w:pos="1170"/>
              </w:tabs>
              <w:jc w:val="center"/>
              <w:rPr>
                <w:rFonts w:ascii="Arial" w:hAnsi="Arial" w:cs="Arial"/>
                <w:b/>
              </w:rPr>
            </w:pPr>
            <w:r w:rsidRPr="00365C28">
              <w:rPr>
                <w:rFonts w:ascii="Arial" w:hAnsi="Arial" w:cs="Arial"/>
                <w:b/>
              </w:rPr>
              <w:t>Spesies</w:t>
            </w:r>
          </w:p>
        </w:tc>
      </w:tr>
      <w:tr w:rsidR="00AB4F3E" w:rsidRPr="00365C28" w14:paraId="165B4FEB" w14:textId="77777777" w:rsidTr="00FF1175">
        <w:tc>
          <w:tcPr>
            <w:tcW w:w="534" w:type="dxa"/>
            <w:tcBorders>
              <w:top w:val="single" w:sz="4" w:space="0" w:color="auto"/>
            </w:tcBorders>
          </w:tcPr>
          <w:p w14:paraId="1BA9851C" w14:textId="77777777" w:rsidR="00AB4F3E" w:rsidRPr="00365C28" w:rsidRDefault="00AB4F3E" w:rsidP="00E81DDB">
            <w:pPr>
              <w:tabs>
                <w:tab w:val="left" w:pos="1170"/>
              </w:tabs>
              <w:jc w:val="both"/>
              <w:rPr>
                <w:rFonts w:ascii="Arial" w:hAnsi="Arial" w:cs="Arial"/>
              </w:rPr>
            </w:pPr>
          </w:p>
          <w:p w14:paraId="51644854" w14:textId="77777777" w:rsidR="00AB4F3E" w:rsidRPr="00365C28" w:rsidRDefault="00AB4F3E" w:rsidP="00E81DDB">
            <w:pPr>
              <w:tabs>
                <w:tab w:val="left" w:pos="1170"/>
              </w:tabs>
              <w:jc w:val="both"/>
              <w:rPr>
                <w:rFonts w:ascii="Arial" w:hAnsi="Arial" w:cs="Arial"/>
              </w:rPr>
            </w:pPr>
          </w:p>
          <w:p w14:paraId="0F37B175" w14:textId="77777777" w:rsidR="00615FCB" w:rsidRPr="00365C28" w:rsidRDefault="00615FCB" w:rsidP="00E81DDB">
            <w:pPr>
              <w:tabs>
                <w:tab w:val="left" w:pos="1170"/>
              </w:tabs>
              <w:jc w:val="both"/>
              <w:rPr>
                <w:rFonts w:ascii="Arial" w:hAnsi="Arial" w:cs="Arial"/>
              </w:rPr>
            </w:pPr>
          </w:p>
          <w:p w14:paraId="669FA167" w14:textId="77777777" w:rsidR="00AB4F3E" w:rsidRPr="00365C28" w:rsidRDefault="00AB4F3E" w:rsidP="00E81DDB">
            <w:pPr>
              <w:tabs>
                <w:tab w:val="left" w:pos="1170"/>
              </w:tabs>
              <w:jc w:val="both"/>
              <w:rPr>
                <w:rFonts w:ascii="Arial" w:hAnsi="Arial" w:cs="Arial"/>
              </w:rPr>
            </w:pPr>
            <w:r w:rsidRPr="00365C28">
              <w:rPr>
                <w:rFonts w:ascii="Arial" w:hAnsi="Arial" w:cs="Arial"/>
              </w:rPr>
              <w:t>1</w:t>
            </w:r>
          </w:p>
        </w:tc>
        <w:tc>
          <w:tcPr>
            <w:tcW w:w="1734" w:type="dxa"/>
            <w:tcBorders>
              <w:top w:val="single" w:sz="4" w:space="0" w:color="auto"/>
            </w:tcBorders>
            <w:vAlign w:val="center"/>
          </w:tcPr>
          <w:p w14:paraId="14FFECB3" w14:textId="77777777" w:rsidR="00AB4F3E" w:rsidRPr="00365C28" w:rsidRDefault="00AB4F3E" w:rsidP="00615FCB">
            <w:pPr>
              <w:tabs>
                <w:tab w:val="left" w:pos="284"/>
              </w:tabs>
              <w:spacing w:before="20" w:after="20"/>
              <w:rPr>
                <w:rFonts w:ascii="Arial" w:hAnsi="Arial" w:cs="Arial"/>
                <w:bCs/>
              </w:rPr>
            </w:pPr>
            <w:r w:rsidRPr="00365C28">
              <w:rPr>
                <w:rFonts w:ascii="Arial" w:hAnsi="Arial" w:cs="Arial"/>
                <w:bCs/>
              </w:rPr>
              <w:t xml:space="preserve">Bagian </w:t>
            </w:r>
            <w:r w:rsidR="00615FCB" w:rsidRPr="00365C28">
              <w:rPr>
                <w:rFonts w:ascii="Arial" w:hAnsi="Arial" w:cs="Arial"/>
                <w:bCs/>
              </w:rPr>
              <w:t>Selatan</w:t>
            </w:r>
          </w:p>
        </w:tc>
        <w:tc>
          <w:tcPr>
            <w:tcW w:w="2160" w:type="dxa"/>
            <w:tcBorders>
              <w:top w:val="single" w:sz="4" w:space="0" w:color="auto"/>
            </w:tcBorders>
          </w:tcPr>
          <w:p w14:paraId="3928414E" w14:textId="77777777" w:rsidR="00AB4F3E" w:rsidRPr="00365C28" w:rsidRDefault="00AB4F3E" w:rsidP="002E3FD4">
            <w:pPr>
              <w:tabs>
                <w:tab w:val="left" w:pos="1170"/>
              </w:tabs>
              <w:jc w:val="both"/>
              <w:rPr>
                <w:rFonts w:ascii="Arial" w:hAnsi="Arial" w:cs="Arial"/>
              </w:rPr>
            </w:pPr>
            <w:r w:rsidRPr="00365C28">
              <w:rPr>
                <w:rFonts w:ascii="Arial" w:hAnsi="Arial" w:cs="Arial"/>
              </w:rPr>
              <w:t>Holothurioidea</w:t>
            </w:r>
          </w:p>
          <w:p w14:paraId="585E229A" w14:textId="77777777" w:rsidR="00464D41" w:rsidRPr="00365C28" w:rsidRDefault="00464D41" w:rsidP="002E3FD4">
            <w:pPr>
              <w:tabs>
                <w:tab w:val="left" w:pos="1170"/>
              </w:tabs>
              <w:jc w:val="both"/>
              <w:rPr>
                <w:rFonts w:ascii="Arial" w:hAnsi="Arial" w:cs="Arial"/>
              </w:rPr>
            </w:pPr>
            <w:r w:rsidRPr="00365C28">
              <w:rPr>
                <w:rFonts w:ascii="Arial" w:hAnsi="Arial" w:cs="Arial"/>
              </w:rPr>
              <w:t>(Teripang)</w:t>
            </w:r>
          </w:p>
          <w:p w14:paraId="2E6262E9" w14:textId="77777777" w:rsidR="00AB4F3E" w:rsidRPr="00365C28" w:rsidRDefault="00AB4F3E" w:rsidP="002E3FD4">
            <w:pPr>
              <w:tabs>
                <w:tab w:val="left" w:pos="1170"/>
              </w:tabs>
              <w:jc w:val="both"/>
              <w:rPr>
                <w:rFonts w:ascii="Arial" w:hAnsi="Arial" w:cs="Arial"/>
              </w:rPr>
            </w:pPr>
            <w:r w:rsidRPr="00365C28">
              <w:rPr>
                <w:rFonts w:ascii="Arial" w:hAnsi="Arial" w:cs="Arial"/>
              </w:rPr>
              <w:t>Echinoidea</w:t>
            </w:r>
          </w:p>
          <w:p w14:paraId="0F794CE1" w14:textId="77777777" w:rsidR="00464D41" w:rsidRPr="00365C28" w:rsidRDefault="00464D41" w:rsidP="002E3FD4">
            <w:pPr>
              <w:tabs>
                <w:tab w:val="left" w:pos="1170"/>
              </w:tabs>
              <w:jc w:val="both"/>
              <w:rPr>
                <w:rFonts w:ascii="Arial" w:hAnsi="Arial" w:cs="Arial"/>
              </w:rPr>
            </w:pPr>
            <w:r w:rsidRPr="00365C28">
              <w:rPr>
                <w:rFonts w:ascii="Arial" w:hAnsi="Arial" w:cs="Arial"/>
              </w:rPr>
              <w:t>(Bulu babi)</w:t>
            </w:r>
          </w:p>
          <w:p w14:paraId="3B870B1C" w14:textId="77777777" w:rsidR="00AB4F3E" w:rsidRPr="00365C28" w:rsidRDefault="00AB4F3E" w:rsidP="002E3FD4">
            <w:pPr>
              <w:tabs>
                <w:tab w:val="left" w:pos="1170"/>
              </w:tabs>
              <w:jc w:val="both"/>
              <w:rPr>
                <w:rFonts w:ascii="Arial" w:hAnsi="Arial" w:cs="Arial"/>
              </w:rPr>
            </w:pPr>
            <w:r w:rsidRPr="00365C28">
              <w:rPr>
                <w:rFonts w:ascii="Arial" w:hAnsi="Arial" w:cs="Arial"/>
              </w:rPr>
              <w:t>Asteroidea</w:t>
            </w:r>
          </w:p>
          <w:p w14:paraId="46C213ED" w14:textId="77777777" w:rsidR="00464D41" w:rsidRPr="00365C28" w:rsidRDefault="00464D41" w:rsidP="002E3FD4">
            <w:pPr>
              <w:tabs>
                <w:tab w:val="left" w:pos="1170"/>
              </w:tabs>
              <w:jc w:val="both"/>
              <w:rPr>
                <w:rFonts w:ascii="Arial" w:hAnsi="Arial" w:cs="Arial"/>
              </w:rPr>
            </w:pPr>
            <w:r w:rsidRPr="00365C28">
              <w:rPr>
                <w:rFonts w:ascii="Arial" w:hAnsi="Arial" w:cs="Arial"/>
              </w:rPr>
              <w:lastRenderedPageBreak/>
              <w:t>(Bintang laut)</w:t>
            </w:r>
          </w:p>
          <w:p w14:paraId="1E835460" w14:textId="77777777" w:rsidR="00AB4F3E" w:rsidRPr="00365C28" w:rsidRDefault="00AB4F3E" w:rsidP="002E3FD4">
            <w:pPr>
              <w:tabs>
                <w:tab w:val="left" w:pos="1170"/>
              </w:tabs>
              <w:jc w:val="both"/>
              <w:rPr>
                <w:rFonts w:ascii="Arial" w:hAnsi="Arial" w:cs="Arial"/>
              </w:rPr>
            </w:pPr>
            <w:r w:rsidRPr="00365C28">
              <w:rPr>
                <w:rFonts w:ascii="Arial" w:hAnsi="Arial" w:cs="Arial"/>
              </w:rPr>
              <w:t>Ophiuroidea</w:t>
            </w:r>
          </w:p>
          <w:p w14:paraId="2F48A238" w14:textId="77777777" w:rsidR="00464D41" w:rsidRPr="00365C28" w:rsidRDefault="00464D41" w:rsidP="002E3FD4">
            <w:pPr>
              <w:tabs>
                <w:tab w:val="left" w:pos="1170"/>
              </w:tabs>
              <w:jc w:val="both"/>
              <w:rPr>
                <w:rFonts w:ascii="Arial" w:hAnsi="Arial" w:cs="Arial"/>
              </w:rPr>
            </w:pPr>
            <w:r w:rsidRPr="00365C28">
              <w:rPr>
                <w:rFonts w:ascii="Arial" w:hAnsi="Arial" w:cs="Arial"/>
              </w:rPr>
              <w:t>(Bintang mengular)</w:t>
            </w:r>
          </w:p>
        </w:tc>
        <w:tc>
          <w:tcPr>
            <w:tcW w:w="1800" w:type="dxa"/>
            <w:tcBorders>
              <w:top w:val="single" w:sz="4" w:space="0" w:color="auto"/>
            </w:tcBorders>
          </w:tcPr>
          <w:p w14:paraId="108412CB" w14:textId="77777777" w:rsidR="00AB4F3E" w:rsidRPr="00365C28" w:rsidRDefault="00AB4F3E" w:rsidP="00E81DDB">
            <w:pPr>
              <w:tabs>
                <w:tab w:val="left" w:pos="1170"/>
              </w:tabs>
              <w:jc w:val="both"/>
              <w:rPr>
                <w:rFonts w:ascii="Arial" w:hAnsi="Arial" w:cs="Arial"/>
              </w:rPr>
            </w:pPr>
            <w:r w:rsidRPr="00365C28">
              <w:rPr>
                <w:rFonts w:ascii="Arial" w:hAnsi="Arial" w:cs="Arial"/>
              </w:rPr>
              <w:lastRenderedPageBreak/>
              <w:t xml:space="preserve">Holothuriidae </w:t>
            </w:r>
          </w:p>
          <w:p w14:paraId="35D19E0F" w14:textId="77777777" w:rsidR="00AB4F3E" w:rsidRPr="00365C28" w:rsidRDefault="00AB4F3E" w:rsidP="00E81DDB">
            <w:pPr>
              <w:tabs>
                <w:tab w:val="left" w:pos="1170"/>
              </w:tabs>
              <w:jc w:val="both"/>
              <w:rPr>
                <w:rFonts w:ascii="Arial" w:hAnsi="Arial" w:cs="Arial"/>
              </w:rPr>
            </w:pPr>
            <w:r w:rsidRPr="00365C28">
              <w:rPr>
                <w:rFonts w:ascii="Arial" w:hAnsi="Arial" w:cs="Arial"/>
              </w:rPr>
              <w:t>Stichopodidae</w:t>
            </w:r>
          </w:p>
          <w:p w14:paraId="45A974A6" w14:textId="77777777" w:rsidR="00AB4F3E" w:rsidRPr="00365C28" w:rsidRDefault="00AB4F3E" w:rsidP="00E81DDB">
            <w:pPr>
              <w:tabs>
                <w:tab w:val="left" w:pos="1170"/>
              </w:tabs>
              <w:jc w:val="both"/>
              <w:rPr>
                <w:rFonts w:ascii="Arial" w:hAnsi="Arial" w:cs="Arial"/>
              </w:rPr>
            </w:pPr>
            <w:r w:rsidRPr="00365C28">
              <w:rPr>
                <w:rFonts w:ascii="Arial" w:hAnsi="Arial" w:cs="Arial"/>
              </w:rPr>
              <w:t>Diadematidae</w:t>
            </w:r>
          </w:p>
          <w:p w14:paraId="10ECDDEC" w14:textId="77777777" w:rsidR="00AB4F3E" w:rsidRPr="00365C28" w:rsidRDefault="00AB4F3E" w:rsidP="00E81DDB">
            <w:pPr>
              <w:tabs>
                <w:tab w:val="left" w:pos="1170"/>
              </w:tabs>
              <w:jc w:val="both"/>
              <w:rPr>
                <w:rFonts w:ascii="Arial" w:hAnsi="Arial" w:cs="Arial"/>
              </w:rPr>
            </w:pPr>
            <w:r w:rsidRPr="00365C28">
              <w:rPr>
                <w:rFonts w:ascii="Arial" w:hAnsi="Arial" w:cs="Arial"/>
              </w:rPr>
              <w:t>Toxopneustidae</w:t>
            </w:r>
          </w:p>
          <w:p w14:paraId="6A0A6380" w14:textId="77777777" w:rsidR="00AB4F3E" w:rsidRPr="00365C28" w:rsidRDefault="00F24B83" w:rsidP="00E81DDB">
            <w:pPr>
              <w:tabs>
                <w:tab w:val="left" w:pos="1170"/>
              </w:tabs>
              <w:jc w:val="both"/>
              <w:rPr>
                <w:rFonts w:ascii="Arial" w:hAnsi="Arial" w:cs="Arial"/>
              </w:rPr>
            </w:pPr>
            <w:r w:rsidRPr="00365C28">
              <w:rPr>
                <w:rFonts w:ascii="Arial" w:hAnsi="Arial" w:cs="Arial"/>
              </w:rPr>
              <w:t>Ori</w:t>
            </w:r>
            <w:r w:rsidR="00AB4F3E" w:rsidRPr="00365C28">
              <w:rPr>
                <w:rFonts w:ascii="Arial" w:hAnsi="Arial" w:cs="Arial"/>
              </w:rPr>
              <w:t>asteridae</w:t>
            </w:r>
          </w:p>
          <w:p w14:paraId="2B980B41" w14:textId="77777777" w:rsidR="00AB4F3E" w:rsidRPr="00365C28" w:rsidRDefault="00AB4F3E" w:rsidP="00E81DDB">
            <w:pPr>
              <w:tabs>
                <w:tab w:val="left" w:pos="1170"/>
              </w:tabs>
              <w:jc w:val="both"/>
              <w:rPr>
                <w:rFonts w:ascii="Arial" w:hAnsi="Arial" w:cs="Arial"/>
              </w:rPr>
            </w:pPr>
            <w:r w:rsidRPr="00365C28">
              <w:rPr>
                <w:rFonts w:ascii="Arial" w:hAnsi="Arial" w:cs="Arial"/>
              </w:rPr>
              <w:lastRenderedPageBreak/>
              <w:t>Ophidiasteridae</w:t>
            </w:r>
          </w:p>
          <w:p w14:paraId="02F489B8" w14:textId="77777777" w:rsidR="00AB4F3E" w:rsidRPr="00365C28" w:rsidRDefault="00AB4F3E" w:rsidP="0057352C">
            <w:pPr>
              <w:tabs>
                <w:tab w:val="left" w:pos="1170"/>
              </w:tabs>
              <w:jc w:val="both"/>
              <w:rPr>
                <w:rFonts w:ascii="Arial" w:hAnsi="Arial" w:cs="Arial"/>
              </w:rPr>
            </w:pPr>
            <w:r w:rsidRPr="00365C28">
              <w:rPr>
                <w:rFonts w:ascii="Arial" w:hAnsi="Arial" w:cs="Arial"/>
              </w:rPr>
              <w:t>Ophiocomidae</w:t>
            </w:r>
          </w:p>
        </w:tc>
        <w:tc>
          <w:tcPr>
            <w:tcW w:w="2340" w:type="dxa"/>
            <w:tcBorders>
              <w:top w:val="single" w:sz="4" w:space="0" w:color="auto"/>
            </w:tcBorders>
          </w:tcPr>
          <w:p w14:paraId="7A5407CB" w14:textId="77777777" w:rsidR="00AB4F3E" w:rsidRPr="00365C28" w:rsidRDefault="00AB4F3E" w:rsidP="00E81DDB">
            <w:pPr>
              <w:tabs>
                <w:tab w:val="left" w:pos="1170"/>
              </w:tabs>
              <w:jc w:val="both"/>
              <w:rPr>
                <w:rFonts w:ascii="Arial" w:hAnsi="Arial" w:cs="Arial"/>
                <w:i/>
              </w:rPr>
            </w:pPr>
            <w:r w:rsidRPr="00365C28">
              <w:rPr>
                <w:rFonts w:ascii="Arial" w:hAnsi="Arial" w:cs="Arial"/>
                <w:i/>
              </w:rPr>
              <w:lastRenderedPageBreak/>
              <w:t>Holothuria edulis</w:t>
            </w:r>
          </w:p>
          <w:p w14:paraId="04BC008C" w14:textId="77777777" w:rsidR="00AB4F3E" w:rsidRPr="00365C28" w:rsidRDefault="00AB4F3E" w:rsidP="00E81DDB">
            <w:pPr>
              <w:tabs>
                <w:tab w:val="left" w:pos="1170"/>
              </w:tabs>
              <w:jc w:val="both"/>
              <w:rPr>
                <w:rFonts w:ascii="Arial" w:hAnsi="Arial" w:cs="Arial"/>
                <w:i/>
              </w:rPr>
            </w:pPr>
            <w:r w:rsidRPr="00365C28">
              <w:rPr>
                <w:rFonts w:ascii="Arial" w:hAnsi="Arial" w:cs="Arial"/>
                <w:i/>
              </w:rPr>
              <w:t>Stichopus variegatus</w:t>
            </w:r>
          </w:p>
          <w:p w14:paraId="3B6DA066" w14:textId="77777777" w:rsidR="00AB4F3E" w:rsidRPr="00365C28" w:rsidRDefault="00AB4F3E" w:rsidP="00E81DDB">
            <w:pPr>
              <w:tabs>
                <w:tab w:val="left" w:pos="1170"/>
              </w:tabs>
              <w:jc w:val="both"/>
              <w:rPr>
                <w:rFonts w:ascii="Arial" w:hAnsi="Arial" w:cs="Arial"/>
                <w:i/>
              </w:rPr>
            </w:pPr>
            <w:r w:rsidRPr="00365C28">
              <w:rPr>
                <w:rFonts w:ascii="Arial" w:hAnsi="Arial" w:cs="Arial"/>
                <w:i/>
              </w:rPr>
              <w:t>Diadema setosum</w:t>
            </w:r>
          </w:p>
          <w:p w14:paraId="77AF42F7" w14:textId="77777777" w:rsidR="00AB4F3E" w:rsidRPr="00365C28" w:rsidRDefault="00AB4F3E" w:rsidP="00E81DDB">
            <w:pPr>
              <w:tabs>
                <w:tab w:val="left" w:pos="1170"/>
              </w:tabs>
              <w:jc w:val="both"/>
              <w:rPr>
                <w:rFonts w:ascii="Arial" w:hAnsi="Arial" w:cs="Arial"/>
                <w:i/>
              </w:rPr>
            </w:pPr>
            <w:r w:rsidRPr="00365C28">
              <w:rPr>
                <w:rFonts w:ascii="Arial" w:hAnsi="Arial" w:cs="Arial"/>
                <w:i/>
              </w:rPr>
              <w:t>Tripneustes gratilla</w:t>
            </w:r>
          </w:p>
          <w:p w14:paraId="19A8FCBD" w14:textId="77777777" w:rsidR="00365C28" w:rsidRDefault="00365C28" w:rsidP="00E81DDB">
            <w:pPr>
              <w:tabs>
                <w:tab w:val="left" w:pos="1170"/>
              </w:tabs>
              <w:jc w:val="both"/>
              <w:rPr>
                <w:rFonts w:ascii="Arial" w:hAnsi="Arial" w:cs="Arial"/>
                <w:i/>
              </w:rPr>
            </w:pPr>
            <w:r>
              <w:rPr>
                <w:rFonts w:ascii="Arial" w:hAnsi="Arial" w:cs="Arial"/>
                <w:i/>
              </w:rPr>
              <w:t xml:space="preserve">Protoreaster </w:t>
            </w:r>
            <w:r w:rsidR="00F24B83" w:rsidRPr="00365C28">
              <w:rPr>
                <w:rFonts w:ascii="Arial" w:hAnsi="Arial" w:cs="Arial"/>
                <w:i/>
              </w:rPr>
              <w:t>nodosus</w:t>
            </w:r>
          </w:p>
          <w:p w14:paraId="02F48DA5" w14:textId="77777777" w:rsidR="00AB4F3E" w:rsidRPr="00365C28" w:rsidRDefault="00AB4F3E" w:rsidP="00E81DDB">
            <w:pPr>
              <w:tabs>
                <w:tab w:val="left" w:pos="1170"/>
              </w:tabs>
              <w:jc w:val="both"/>
              <w:rPr>
                <w:rFonts w:ascii="Arial" w:hAnsi="Arial" w:cs="Arial"/>
                <w:i/>
              </w:rPr>
            </w:pPr>
            <w:r w:rsidRPr="00365C28">
              <w:rPr>
                <w:rFonts w:ascii="Arial" w:hAnsi="Arial" w:cs="Arial"/>
                <w:i/>
              </w:rPr>
              <w:lastRenderedPageBreak/>
              <w:t>Lynckia laevigata</w:t>
            </w:r>
          </w:p>
          <w:p w14:paraId="7AEAA225" w14:textId="77777777" w:rsidR="00AB4F3E" w:rsidRPr="00365C28" w:rsidRDefault="00320E16" w:rsidP="00E81DDB">
            <w:pPr>
              <w:tabs>
                <w:tab w:val="left" w:pos="1170"/>
              </w:tabs>
              <w:jc w:val="both"/>
              <w:rPr>
                <w:rFonts w:ascii="Arial" w:hAnsi="Arial" w:cs="Arial"/>
                <w:i/>
              </w:rPr>
            </w:pPr>
            <w:r w:rsidRPr="00365C28">
              <w:rPr>
                <w:rFonts w:ascii="Arial" w:hAnsi="Arial" w:cs="Arial"/>
                <w:i/>
              </w:rPr>
              <w:t>Ophiocoma erinaceus</w:t>
            </w:r>
          </w:p>
        </w:tc>
      </w:tr>
      <w:tr w:rsidR="00AB4F3E" w:rsidRPr="00365C28" w14:paraId="6D37D4E2" w14:textId="77777777" w:rsidTr="00FF1175">
        <w:tc>
          <w:tcPr>
            <w:tcW w:w="534" w:type="dxa"/>
          </w:tcPr>
          <w:p w14:paraId="4815B91F" w14:textId="77777777" w:rsidR="00AB4F3E" w:rsidRPr="00365C28" w:rsidRDefault="00AB4F3E" w:rsidP="00E81DDB">
            <w:pPr>
              <w:tabs>
                <w:tab w:val="left" w:pos="1170"/>
              </w:tabs>
              <w:jc w:val="both"/>
              <w:rPr>
                <w:rFonts w:ascii="Arial" w:hAnsi="Arial" w:cs="Arial"/>
              </w:rPr>
            </w:pPr>
          </w:p>
          <w:p w14:paraId="046BB06F" w14:textId="77777777" w:rsidR="00615FCB" w:rsidRPr="00365C28" w:rsidRDefault="00615FCB" w:rsidP="00E81DDB">
            <w:pPr>
              <w:tabs>
                <w:tab w:val="left" w:pos="1170"/>
              </w:tabs>
              <w:jc w:val="both"/>
              <w:rPr>
                <w:rFonts w:ascii="Arial" w:hAnsi="Arial" w:cs="Arial"/>
              </w:rPr>
            </w:pPr>
          </w:p>
          <w:p w14:paraId="325C4175" w14:textId="77777777" w:rsidR="00AB4F3E" w:rsidRPr="00365C28" w:rsidRDefault="00AB4F3E" w:rsidP="00E81DDB">
            <w:pPr>
              <w:tabs>
                <w:tab w:val="left" w:pos="1170"/>
              </w:tabs>
              <w:jc w:val="both"/>
              <w:rPr>
                <w:rFonts w:ascii="Arial" w:hAnsi="Arial" w:cs="Arial"/>
              </w:rPr>
            </w:pPr>
            <w:r w:rsidRPr="00365C28">
              <w:rPr>
                <w:rFonts w:ascii="Arial" w:hAnsi="Arial" w:cs="Arial"/>
              </w:rPr>
              <w:t>2</w:t>
            </w:r>
          </w:p>
        </w:tc>
        <w:tc>
          <w:tcPr>
            <w:tcW w:w="1734" w:type="dxa"/>
            <w:vAlign w:val="center"/>
          </w:tcPr>
          <w:p w14:paraId="1847E2A6" w14:textId="77777777" w:rsidR="00AB4F3E" w:rsidRPr="00365C28" w:rsidRDefault="00AB4F3E" w:rsidP="00615FCB">
            <w:pPr>
              <w:tabs>
                <w:tab w:val="left" w:pos="284"/>
              </w:tabs>
              <w:spacing w:before="20" w:after="20"/>
              <w:rPr>
                <w:rFonts w:ascii="Arial" w:hAnsi="Arial" w:cs="Arial"/>
                <w:bCs/>
              </w:rPr>
            </w:pPr>
            <w:r w:rsidRPr="00365C28">
              <w:rPr>
                <w:rFonts w:ascii="Arial" w:hAnsi="Arial" w:cs="Arial"/>
                <w:bCs/>
              </w:rPr>
              <w:t xml:space="preserve">Bagian </w:t>
            </w:r>
            <w:r w:rsidR="00783541" w:rsidRPr="00365C28">
              <w:rPr>
                <w:rFonts w:ascii="Arial" w:hAnsi="Arial" w:cs="Arial"/>
                <w:bCs/>
              </w:rPr>
              <w:t>U</w:t>
            </w:r>
            <w:r w:rsidR="00615FCB" w:rsidRPr="00365C28">
              <w:rPr>
                <w:rFonts w:ascii="Arial" w:hAnsi="Arial" w:cs="Arial"/>
                <w:bCs/>
              </w:rPr>
              <w:t>tara</w:t>
            </w:r>
          </w:p>
        </w:tc>
        <w:tc>
          <w:tcPr>
            <w:tcW w:w="2160" w:type="dxa"/>
          </w:tcPr>
          <w:p w14:paraId="18CEB62D" w14:textId="77777777" w:rsidR="00AB4F3E" w:rsidRPr="00365C28" w:rsidRDefault="00AB4F3E" w:rsidP="00E81DDB">
            <w:pPr>
              <w:tabs>
                <w:tab w:val="left" w:pos="1170"/>
              </w:tabs>
              <w:jc w:val="both"/>
              <w:rPr>
                <w:rFonts w:ascii="Arial" w:hAnsi="Arial" w:cs="Arial"/>
              </w:rPr>
            </w:pPr>
            <w:r w:rsidRPr="00365C28">
              <w:rPr>
                <w:rFonts w:ascii="Arial" w:hAnsi="Arial" w:cs="Arial"/>
              </w:rPr>
              <w:t>Holothuroidea</w:t>
            </w:r>
          </w:p>
          <w:p w14:paraId="4D2F94D8" w14:textId="77777777" w:rsidR="00AB4F3E" w:rsidRPr="00365C28" w:rsidRDefault="00B65D87" w:rsidP="00E81DDB">
            <w:pPr>
              <w:tabs>
                <w:tab w:val="left" w:pos="1170"/>
              </w:tabs>
              <w:jc w:val="both"/>
              <w:rPr>
                <w:rFonts w:ascii="Arial" w:hAnsi="Arial" w:cs="Arial"/>
              </w:rPr>
            </w:pPr>
            <w:r w:rsidRPr="00365C28">
              <w:rPr>
                <w:rFonts w:ascii="Arial" w:hAnsi="Arial" w:cs="Arial"/>
              </w:rPr>
              <w:t>(Teripang)</w:t>
            </w:r>
          </w:p>
          <w:p w14:paraId="356DFAA9" w14:textId="77777777" w:rsidR="00AB4F3E" w:rsidRPr="00365C28" w:rsidRDefault="00AB4F3E" w:rsidP="00E81DDB">
            <w:pPr>
              <w:tabs>
                <w:tab w:val="left" w:pos="1170"/>
              </w:tabs>
              <w:jc w:val="both"/>
              <w:rPr>
                <w:rFonts w:ascii="Arial" w:hAnsi="Arial" w:cs="Arial"/>
              </w:rPr>
            </w:pPr>
            <w:r w:rsidRPr="00365C28">
              <w:rPr>
                <w:rFonts w:ascii="Arial" w:hAnsi="Arial" w:cs="Arial"/>
              </w:rPr>
              <w:t>Echinoidea</w:t>
            </w:r>
          </w:p>
          <w:p w14:paraId="5735F737" w14:textId="77777777" w:rsidR="00AB4F3E" w:rsidRPr="00365C28" w:rsidRDefault="00B65D87" w:rsidP="00E81DDB">
            <w:pPr>
              <w:tabs>
                <w:tab w:val="left" w:pos="1170"/>
              </w:tabs>
              <w:jc w:val="both"/>
              <w:rPr>
                <w:rFonts w:ascii="Arial" w:hAnsi="Arial" w:cs="Arial"/>
              </w:rPr>
            </w:pPr>
            <w:r w:rsidRPr="00365C28">
              <w:rPr>
                <w:rFonts w:ascii="Arial" w:hAnsi="Arial" w:cs="Arial"/>
              </w:rPr>
              <w:t>(Bulu babi)</w:t>
            </w:r>
          </w:p>
          <w:p w14:paraId="4C59E04E" w14:textId="77777777" w:rsidR="00AB4F3E" w:rsidRPr="00365C28" w:rsidRDefault="00AB4F3E" w:rsidP="00E81DDB">
            <w:pPr>
              <w:tabs>
                <w:tab w:val="left" w:pos="1170"/>
              </w:tabs>
              <w:jc w:val="both"/>
              <w:rPr>
                <w:rFonts w:ascii="Arial" w:hAnsi="Arial" w:cs="Arial"/>
              </w:rPr>
            </w:pPr>
            <w:r w:rsidRPr="00365C28">
              <w:rPr>
                <w:rFonts w:ascii="Arial" w:hAnsi="Arial" w:cs="Arial"/>
              </w:rPr>
              <w:t>Asteroidea</w:t>
            </w:r>
          </w:p>
          <w:p w14:paraId="2EFEFCAF" w14:textId="77777777" w:rsidR="00B65D87" w:rsidRPr="00365C28" w:rsidRDefault="00B65D87" w:rsidP="00E81DDB">
            <w:pPr>
              <w:tabs>
                <w:tab w:val="left" w:pos="1170"/>
              </w:tabs>
              <w:jc w:val="both"/>
              <w:rPr>
                <w:rFonts w:ascii="Arial" w:hAnsi="Arial" w:cs="Arial"/>
              </w:rPr>
            </w:pPr>
            <w:r w:rsidRPr="00365C28">
              <w:rPr>
                <w:rFonts w:ascii="Arial" w:hAnsi="Arial" w:cs="Arial"/>
              </w:rPr>
              <w:t>(Bintang laut)</w:t>
            </w:r>
          </w:p>
        </w:tc>
        <w:tc>
          <w:tcPr>
            <w:tcW w:w="1800" w:type="dxa"/>
          </w:tcPr>
          <w:p w14:paraId="07309214" w14:textId="77777777" w:rsidR="00AB4F3E" w:rsidRPr="00365C28" w:rsidRDefault="00AB4F3E" w:rsidP="00275620">
            <w:pPr>
              <w:tabs>
                <w:tab w:val="left" w:pos="1170"/>
              </w:tabs>
              <w:jc w:val="both"/>
              <w:rPr>
                <w:rFonts w:ascii="Arial" w:hAnsi="Arial" w:cs="Arial"/>
              </w:rPr>
            </w:pPr>
            <w:r w:rsidRPr="00365C28">
              <w:rPr>
                <w:rFonts w:ascii="Arial" w:hAnsi="Arial" w:cs="Arial"/>
              </w:rPr>
              <w:t>Holothuriidae</w:t>
            </w:r>
          </w:p>
          <w:p w14:paraId="6D60CE32" w14:textId="77777777" w:rsidR="00AB4F3E" w:rsidRPr="00365C28" w:rsidRDefault="00AB4F3E" w:rsidP="00275620">
            <w:pPr>
              <w:tabs>
                <w:tab w:val="left" w:pos="1170"/>
              </w:tabs>
              <w:jc w:val="both"/>
              <w:rPr>
                <w:rFonts w:ascii="Arial" w:hAnsi="Arial" w:cs="Arial"/>
              </w:rPr>
            </w:pPr>
            <w:r w:rsidRPr="00365C28">
              <w:rPr>
                <w:rFonts w:ascii="Arial" w:hAnsi="Arial" w:cs="Arial"/>
              </w:rPr>
              <w:t>Stichopodidae</w:t>
            </w:r>
          </w:p>
          <w:p w14:paraId="35D35890" w14:textId="77777777" w:rsidR="00AB4F3E" w:rsidRPr="00365C28" w:rsidRDefault="00AB4F3E" w:rsidP="00275620">
            <w:pPr>
              <w:tabs>
                <w:tab w:val="left" w:pos="1170"/>
              </w:tabs>
              <w:jc w:val="both"/>
              <w:rPr>
                <w:rFonts w:ascii="Arial" w:hAnsi="Arial" w:cs="Arial"/>
              </w:rPr>
            </w:pPr>
            <w:r w:rsidRPr="00365C28">
              <w:rPr>
                <w:rFonts w:ascii="Arial" w:hAnsi="Arial" w:cs="Arial"/>
              </w:rPr>
              <w:t>Echinodidae</w:t>
            </w:r>
          </w:p>
          <w:p w14:paraId="07F964A8" w14:textId="77777777" w:rsidR="00AB4F3E" w:rsidRPr="00365C28" w:rsidRDefault="00AB4F3E" w:rsidP="00275620">
            <w:pPr>
              <w:tabs>
                <w:tab w:val="left" w:pos="1170"/>
              </w:tabs>
              <w:jc w:val="both"/>
              <w:rPr>
                <w:rFonts w:ascii="Arial" w:hAnsi="Arial" w:cs="Arial"/>
              </w:rPr>
            </w:pPr>
            <w:r w:rsidRPr="00365C28">
              <w:rPr>
                <w:rFonts w:ascii="Arial" w:hAnsi="Arial" w:cs="Arial"/>
              </w:rPr>
              <w:t>Toxopneustidae</w:t>
            </w:r>
          </w:p>
          <w:p w14:paraId="05973A6E" w14:textId="77777777" w:rsidR="00AB4F3E" w:rsidRPr="00365C28" w:rsidRDefault="00F06674" w:rsidP="00275620">
            <w:pPr>
              <w:tabs>
                <w:tab w:val="left" w:pos="1170"/>
              </w:tabs>
              <w:jc w:val="both"/>
              <w:rPr>
                <w:rFonts w:ascii="Arial" w:hAnsi="Arial" w:cs="Arial"/>
              </w:rPr>
            </w:pPr>
            <w:r w:rsidRPr="00365C28">
              <w:rPr>
                <w:rFonts w:ascii="Arial" w:hAnsi="Arial" w:cs="Arial"/>
              </w:rPr>
              <w:t>Ori</w:t>
            </w:r>
            <w:r w:rsidR="00AB4F3E" w:rsidRPr="00365C28">
              <w:rPr>
                <w:rFonts w:ascii="Arial" w:hAnsi="Arial" w:cs="Arial"/>
              </w:rPr>
              <w:t>asteridae</w:t>
            </w:r>
          </w:p>
        </w:tc>
        <w:tc>
          <w:tcPr>
            <w:tcW w:w="2340" w:type="dxa"/>
          </w:tcPr>
          <w:p w14:paraId="15A946AF" w14:textId="77777777" w:rsidR="00AB4F3E" w:rsidRPr="00365C28" w:rsidRDefault="00AB4F3E" w:rsidP="00275620">
            <w:pPr>
              <w:tabs>
                <w:tab w:val="left" w:pos="1170"/>
              </w:tabs>
              <w:jc w:val="both"/>
              <w:rPr>
                <w:rFonts w:ascii="Arial" w:hAnsi="Arial" w:cs="Arial"/>
                <w:i/>
              </w:rPr>
            </w:pPr>
            <w:r w:rsidRPr="00365C28">
              <w:rPr>
                <w:rFonts w:ascii="Arial" w:hAnsi="Arial" w:cs="Arial"/>
                <w:i/>
              </w:rPr>
              <w:t>Holothuria edulis</w:t>
            </w:r>
          </w:p>
          <w:p w14:paraId="1A096E4F" w14:textId="77777777" w:rsidR="00AB4F3E" w:rsidRPr="00365C28" w:rsidRDefault="00AB4F3E" w:rsidP="00275620">
            <w:pPr>
              <w:tabs>
                <w:tab w:val="left" w:pos="1170"/>
              </w:tabs>
              <w:jc w:val="both"/>
              <w:rPr>
                <w:rFonts w:ascii="Arial" w:hAnsi="Arial" w:cs="Arial"/>
                <w:i/>
              </w:rPr>
            </w:pPr>
            <w:r w:rsidRPr="00365C28">
              <w:rPr>
                <w:rFonts w:ascii="Arial" w:hAnsi="Arial" w:cs="Arial"/>
                <w:i/>
              </w:rPr>
              <w:t>Stichopus variegatus</w:t>
            </w:r>
          </w:p>
          <w:p w14:paraId="76D99228" w14:textId="77777777" w:rsidR="00AB4F3E" w:rsidRPr="00365C28" w:rsidRDefault="00AB4F3E" w:rsidP="00275620">
            <w:pPr>
              <w:tabs>
                <w:tab w:val="left" w:pos="1170"/>
              </w:tabs>
              <w:jc w:val="both"/>
              <w:rPr>
                <w:rFonts w:ascii="Arial" w:hAnsi="Arial" w:cs="Arial"/>
                <w:i/>
              </w:rPr>
            </w:pPr>
            <w:r w:rsidRPr="00365C28">
              <w:rPr>
                <w:rFonts w:ascii="Arial" w:hAnsi="Arial" w:cs="Arial"/>
                <w:i/>
              </w:rPr>
              <w:t>Diadema setosum</w:t>
            </w:r>
          </w:p>
          <w:p w14:paraId="13C8F0FC" w14:textId="77777777" w:rsidR="00AB4F3E" w:rsidRPr="00365C28" w:rsidRDefault="00AB4F3E" w:rsidP="00275620">
            <w:pPr>
              <w:tabs>
                <w:tab w:val="left" w:pos="1170"/>
              </w:tabs>
              <w:jc w:val="both"/>
              <w:rPr>
                <w:rFonts w:ascii="Arial" w:hAnsi="Arial" w:cs="Arial"/>
                <w:i/>
              </w:rPr>
            </w:pPr>
            <w:r w:rsidRPr="00365C28">
              <w:rPr>
                <w:rFonts w:ascii="Arial" w:hAnsi="Arial" w:cs="Arial"/>
                <w:i/>
              </w:rPr>
              <w:t>Tripneustes gratilla</w:t>
            </w:r>
          </w:p>
          <w:p w14:paraId="1ED1AF1E" w14:textId="77777777" w:rsidR="00AB4F3E" w:rsidRPr="00365C28" w:rsidRDefault="00F24B83" w:rsidP="00275620">
            <w:pPr>
              <w:tabs>
                <w:tab w:val="left" w:pos="1170"/>
              </w:tabs>
              <w:jc w:val="both"/>
              <w:rPr>
                <w:rFonts w:ascii="Arial" w:hAnsi="Arial" w:cs="Arial"/>
              </w:rPr>
            </w:pPr>
            <w:r w:rsidRPr="00365C28">
              <w:rPr>
                <w:rFonts w:ascii="Arial" w:hAnsi="Arial" w:cs="Arial"/>
                <w:i/>
              </w:rPr>
              <w:t>Protoreaster nodosus</w:t>
            </w:r>
          </w:p>
        </w:tc>
      </w:tr>
      <w:tr w:rsidR="00AB4F3E" w:rsidRPr="00365C28" w14:paraId="277C3DD0" w14:textId="77777777" w:rsidTr="00FF1175">
        <w:tc>
          <w:tcPr>
            <w:tcW w:w="534" w:type="dxa"/>
            <w:tcBorders>
              <w:bottom w:val="single" w:sz="4" w:space="0" w:color="auto"/>
            </w:tcBorders>
          </w:tcPr>
          <w:p w14:paraId="11EECAC8" w14:textId="77777777" w:rsidR="00AB4F3E" w:rsidRPr="00365C28" w:rsidRDefault="00AB4F3E" w:rsidP="00E81DDB">
            <w:pPr>
              <w:tabs>
                <w:tab w:val="left" w:pos="1170"/>
              </w:tabs>
              <w:jc w:val="both"/>
              <w:rPr>
                <w:rFonts w:ascii="Arial" w:hAnsi="Arial" w:cs="Arial"/>
              </w:rPr>
            </w:pPr>
          </w:p>
          <w:p w14:paraId="10E604B2" w14:textId="77777777" w:rsidR="00AB4F3E" w:rsidRPr="00365C28" w:rsidRDefault="00AB4F3E" w:rsidP="00E81DDB">
            <w:pPr>
              <w:tabs>
                <w:tab w:val="left" w:pos="1170"/>
              </w:tabs>
              <w:jc w:val="both"/>
              <w:rPr>
                <w:rFonts w:ascii="Arial" w:hAnsi="Arial" w:cs="Arial"/>
              </w:rPr>
            </w:pPr>
            <w:r w:rsidRPr="00365C28">
              <w:rPr>
                <w:rFonts w:ascii="Arial" w:hAnsi="Arial" w:cs="Arial"/>
              </w:rPr>
              <w:t>3</w:t>
            </w:r>
          </w:p>
        </w:tc>
        <w:tc>
          <w:tcPr>
            <w:tcW w:w="1734" w:type="dxa"/>
            <w:tcBorders>
              <w:bottom w:val="single" w:sz="4" w:space="0" w:color="auto"/>
            </w:tcBorders>
            <w:vAlign w:val="center"/>
          </w:tcPr>
          <w:p w14:paraId="634ED051" w14:textId="77777777" w:rsidR="00AB4F3E" w:rsidRPr="00365C28" w:rsidRDefault="00AB4F3E" w:rsidP="00615FCB">
            <w:pPr>
              <w:tabs>
                <w:tab w:val="left" w:pos="284"/>
              </w:tabs>
              <w:spacing w:before="20" w:after="20"/>
              <w:rPr>
                <w:rFonts w:ascii="Arial" w:hAnsi="Arial" w:cs="Arial"/>
                <w:bCs/>
              </w:rPr>
            </w:pPr>
            <w:r w:rsidRPr="00365C28">
              <w:rPr>
                <w:rFonts w:ascii="Arial" w:hAnsi="Arial" w:cs="Arial"/>
                <w:bCs/>
              </w:rPr>
              <w:t xml:space="preserve">Bagian </w:t>
            </w:r>
            <w:r w:rsidR="00615FCB" w:rsidRPr="00365C28">
              <w:rPr>
                <w:rFonts w:ascii="Arial" w:hAnsi="Arial" w:cs="Arial"/>
                <w:bCs/>
              </w:rPr>
              <w:t>Barat</w:t>
            </w:r>
          </w:p>
        </w:tc>
        <w:tc>
          <w:tcPr>
            <w:tcW w:w="2160" w:type="dxa"/>
            <w:tcBorders>
              <w:bottom w:val="single" w:sz="4" w:space="0" w:color="auto"/>
            </w:tcBorders>
          </w:tcPr>
          <w:p w14:paraId="619AA158" w14:textId="77777777" w:rsidR="00AB4F3E" w:rsidRPr="00365C28" w:rsidRDefault="00AB4F3E" w:rsidP="00E81DDB">
            <w:pPr>
              <w:tabs>
                <w:tab w:val="left" w:pos="1170"/>
              </w:tabs>
              <w:jc w:val="both"/>
              <w:rPr>
                <w:rFonts w:ascii="Arial" w:hAnsi="Arial" w:cs="Arial"/>
              </w:rPr>
            </w:pPr>
            <w:r w:rsidRPr="00365C28">
              <w:rPr>
                <w:rFonts w:ascii="Arial" w:hAnsi="Arial" w:cs="Arial"/>
              </w:rPr>
              <w:t>Holothuroidea</w:t>
            </w:r>
          </w:p>
          <w:p w14:paraId="042C98B8" w14:textId="77777777" w:rsidR="00B65D87" w:rsidRPr="00365C28" w:rsidRDefault="00B65D87" w:rsidP="00E81DDB">
            <w:pPr>
              <w:tabs>
                <w:tab w:val="left" w:pos="1170"/>
              </w:tabs>
              <w:jc w:val="both"/>
              <w:rPr>
                <w:rFonts w:ascii="Arial" w:hAnsi="Arial" w:cs="Arial"/>
              </w:rPr>
            </w:pPr>
            <w:r w:rsidRPr="00365C28">
              <w:rPr>
                <w:rFonts w:ascii="Arial" w:hAnsi="Arial" w:cs="Arial"/>
              </w:rPr>
              <w:t>(Teripang)</w:t>
            </w:r>
          </w:p>
          <w:p w14:paraId="3DEB85F6" w14:textId="77777777" w:rsidR="00AB4F3E" w:rsidRPr="00365C28" w:rsidRDefault="00AB4F3E" w:rsidP="00E81DDB">
            <w:pPr>
              <w:tabs>
                <w:tab w:val="left" w:pos="1170"/>
              </w:tabs>
              <w:jc w:val="both"/>
              <w:rPr>
                <w:rFonts w:ascii="Arial" w:hAnsi="Arial" w:cs="Arial"/>
              </w:rPr>
            </w:pPr>
            <w:r w:rsidRPr="00365C28">
              <w:rPr>
                <w:rFonts w:ascii="Arial" w:hAnsi="Arial" w:cs="Arial"/>
              </w:rPr>
              <w:t>Echinoidea</w:t>
            </w:r>
          </w:p>
          <w:p w14:paraId="0F7F1446" w14:textId="77777777" w:rsidR="00B65D87" w:rsidRPr="00365C28" w:rsidRDefault="00B65D87" w:rsidP="00E81DDB">
            <w:pPr>
              <w:tabs>
                <w:tab w:val="left" w:pos="1170"/>
              </w:tabs>
              <w:jc w:val="both"/>
              <w:rPr>
                <w:rFonts w:ascii="Arial" w:hAnsi="Arial" w:cs="Arial"/>
              </w:rPr>
            </w:pPr>
            <w:r w:rsidRPr="00365C28">
              <w:rPr>
                <w:rFonts w:ascii="Arial" w:hAnsi="Arial" w:cs="Arial"/>
              </w:rPr>
              <w:t>(Bulu babi)</w:t>
            </w:r>
          </w:p>
          <w:p w14:paraId="1939761B" w14:textId="77777777" w:rsidR="00AB4F3E" w:rsidRPr="00365C28" w:rsidRDefault="00AB4F3E" w:rsidP="006E679D">
            <w:pPr>
              <w:tabs>
                <w:tab w:val="left" w:pos="1170"/>
              </w:tabs>
              <w:jc w:val="both"/>
              <w:rPr>
                <w:rFonts w:ascii="Arial" w:hAnsi="Arial" w:cs="Arial"/>
              </w:rPr>
            </w:pPr>
            <w:r w:rsidRPr="00365C28">
              <w:rPr>
                <w:rFonts w:ascii="Arial" w:hAnsi="Arial" w:cs="Arial"/>
              </w:rPr>
              <w:t>Asteroidea</w:t>
            </w:r>
          </w:p>
          <w:p w14:paraId="4C74B7E2" w14:textId="77777777" w:rsidR="00B65D87" w:rsidRPr="00365C28" w:rsidRDefault="00B65D87" w:rsidP="006E679D">
            <w:pPr>
              <w:tabs>
                <w:tab w:val="left" w:pos="1170"/>
              </w:tabs>
              <w:jc w:val="both"/>
              <w:rPr>
                <w:rFonts w:ascii="Arial" w:hAnsi="Arial" w:cs="Arial"/>
              </w:rPr>
            </w:pPr>
            <w:r w:rsidRPr="00365C28">
              <w:rPr>
                <w:rFonts w:ascii="Arial" w:hAnsi="Arial" w:cs="Arial"/>
              </w:rPr>
              <w:t>(Bintang laut)</w:t>
            </w:r>
          </w:p>
        </w:tc>
        <w:tc>
          <w:tcPr>
            <w:tcW w:w="1800" w:type="dxa"/>
            <w:tcBorders>
              <w:bottom w:val="single" w:sz="4" w:space="0" w:color="auto"/>
            </w:tcBorders>
          </w:tcPr>
          <w:p w14:paraId="34BF3D48" w14:textId="77777777" w:rsidR="00AB4F3E" w:rsidRPr="00365C28" w:rsidRDefault="00AB4F3E" w:rsidP="00275620">
            <w:pPr>
              <w:tabs>
                <w:tab w:val="left" w:pos="1170"/>
              </w:tabs>
              <w:jc w:val="both"/>
              <w:rPr>
                <w:rFonts w:ascii="Arial" w:hAnsi="Arial" w:cs="Arial"/>
              </w:rPr>
            </w:pPr>
            <w:r w:rsidRPr="00365C28">
              <w:rPr>
                <w:rFonts w:ascii="Arial" w:hAnsi="Arial" w:cs="Arial"/>
              </w:rPr>
              <w:t>Stichopodidae</w:t>
            </w:r>
          </w:p>
          <w:p w14:paraId="279EC761" w14:textId="77777777" w:rsidR="00B65D87" w:rsidRPr="00365C28" w:rsidRDefault="00B65D87" w:rsidP="00275620">
            <w:pPr>
              <w:tabs>
                <w:tab w:val="left" w:pos="1170"/>
              </w:tabs>
              <w:jc w:val="both"/>
              <w:rPr>
                <w:rFonts w:ascii="Arial" w:hAnsi="Arial" w:cs="Arial"/>
              </w:rPr>
            </w:pPr>
          </w:p>
          <w:p w14:paraId="11538E03" w14:textId="77777777" w:rsidR="00AB4F3E" w:rsidRPr="00365C28" w:rsidRDefault="00AB4F3E" w:rsidP="00275620">
            <w:pPr>
              <w:tabs>
                <w:tab w:val="left" w:pos="1170"/>
              </w:tabs>
              <w:jc w:val="both"/>
              <w:rPr>
                <w:rFonts w:ascii="Arial" w:hAnsi="Arial" w:cs="Arial"/>
              </w:rPr>
            </w:pPr>
            <w:r w:rsidRPr="00365C28">
              <w:rPr>
                <w:rFonts w:ascii="Arial" w:hAnsi="Arial" w:cs="Arial"/>
              </w:rPr>
              <w:t>Echinodidae</w:t>
            </w:r>
          </w:p>
          <w:p w14:paraId="4D7BBE4A" w14:textId="77777777" w:rsidR="00B65D87" w:rsidRPr="00365C28" w:rsidRDefault="00B65D87" w:rsidP="00275620">
            <w:pPr>
              <w:tabs>
                <w:tab w:val="left" w:pos="1170"/>
              </w:tabs>
              <w:jc w:val="both"/>
              <w:rPr>
                <w:rFonts w:ascii="Arial" w:hAnsi="Arial" w:cs="Arial"/>
              </w:rPr>
            </w:pPr>
          </w:p>
          <w:p w14:paraId="1F3FF560" w14:textId="77777777" w:rsidR="00AB4F3E" w:rsidRPr="00365C28" w:rsidRDefault="00F06674" w:rsidP="00275620">
            <w:pPr>
              <w:tabs>
                <w:tab w:val="left" w:pos="1170"/>
              </w:tabs>
              <w:jc w:val="both"/>
              <w:rPr>
                <w:rFonts w:ascii="Arial" w:hAnsi="Arial" w:cs="Arial"/>
              </w:rPr>
            </w:pPr>
            <w:r w:rsidRPr="00365C28">
              <w:rPr>
                <w:rFonts w:ascii="Arial" w:hAnsi="Arial" w:cs="Arial"/>
              </w:rPr>
              <w:t>Ori</w:t>
            </w:r>
            <w:r w:rsidR="00AB4F3E" w:rsidRPr="00365C28">
              <w:rPr>
                <w:rFonts w:ascii="Arial" w:hAnsi="Arial" w:cs="Arial"/>
              </w:rPr>
              <w:t>asteridae</w:t>
            </w:r>
          </w:p>
        </w:tc>
        <w:tc>
          <w:tcPr>
            <w:tcW w:w="2340" w:type="dxa"/>
            <w:tcBorders>
              <w:bottom w:val="single" w:sz="4" w:space="0" w:color="auto"/>
            </w:tcBorders>
          </w:tcPr>
          <w:p w14:paraId="73B52B34" w14:textId="77777777" w:rsidR="00AB4F3E" w:rsidRPr="00365C28" w:rsidRDefault="00AB4F3E" w:rsidP="00275620">
            <w:pPr>
              <w:tabs>
                <w:tab w:val="left" w:pos="1170"/>
              </w:tabs>
              <w:jc w:val="both"/>
              <w:rPr>
                <w:rFonts w:ascii="Arial" w:hAnsi="Arial" w:cs="Arial"/>
                <w:i/>
              </w:rPr>
            </w:pPr>
            <w:r w:rsidRPr="00365C28">
              <w:rPr>
                <w:rFonts w:ascii="Arial" w:hAnsi="Arial" w:cs="Arial"/>
                <w:i/>
              </w:rPr>
              <w:t>Stichopus variegatus</w:t>
            </w:r>
          </w:p>
          <w:p w14:paraId="08476719" w14:textId="77777777" w:rsidR="00B65D87" w:rsidRPr="00365C28" w:rsidRDefault="00B65D87" w:rsidP="00275620">
            <w:pPr>
              <w:tabs>
                <w:tab w:val="left" w:pos="1170"/>
              </w:tabs>
              <w:jc w:val="both"/>
              <w:rPr>
                <w:rFonts w:ascii="Arial" w:hAnsi="Arial" w:cs="Arial"/>
                <w:i/>
              </w:rPr>
            </w:pPr>
          </w:p>
          <w:p w14:paraId="364AF1A4" w14:textId="77777777" w:rsidR="00AB4F3E" w:rsidRPr="00365C28" w:rsidRDefault="00AB4F3E" w:rsidP="00275620">
            <w:pPr>
              <w:tabs>
                <w:tab w:val="left" w:pos="1170"/>
              </w:tabs>
              <w:jc w:val="both"/>
              <w:rPr>
                <w:rFonts w:ascii="Arial" w:hAnsi="Arial" w:cs="Arial"/>
                <w:i/>
              </w:rPr>
            </w:pPr>
            <w:r w:rsidRPr="00365C28">
              <w:rPr>
                <w:rFonts w:ascii="Arial" w:hAnsi="Arial" w:cs="Arial"/>
                <w:i/>
              </w:rPr>
              <w:t>Diadema setosum</w:t>
            </w:r>
          </w:p>
          <w:p w14:paraId="7424E5F5" w14:textId="77777777" w:rsidR="00B65D87" w:rsidRPr="00365C28" w:rsidRDefault="00B65D87" w:rsidP="00275620">
            <w:pPr>
              <w:tabs>
                <w:tab w:val="left" w:pos="1170"/>
              </w:tabs>
              <w:jc w:val="both"/>
              <w:rPr>
                <w:rFonts w:ascii="Arial" w:hAnsi="Arial" w:cs="Arial"/>
                <w:i/>
              </w:rPr>
            </w:pPr>
          </w:p>
          <w:p w14:paraId="4696EFD9" w14:textId="77777777" w:rsidR="00AB4F3E" w:rsidRPr="00365C28" w:rsidRDefault="00F24B83" w:rsidP="00275620">
            <w:pPr>
              <w:tabs>
                <w:tab w:val="left" w:pos="1170"/>
              </w:tabs>
              <w:jc w:val="both"/>
              <w:rPr>
                <w:rFonts w:ascii="Arial" w:hAnsi="Arial" w:cs="Arial"/>
                <w:i/>
              </w:rPr>
            </w:pPr>
            <w:r w:rsidRPr="00365C28">
              <w:rPr>
                <w:rFonts w:ascii="Arial" w:hAnsi="Arial" w:cs="Arial"/>
                <w:i/>
              </w:rPr>
              <w:t>Protoreaster nodosus</w:t>
            </w:r>
          </w:p>
        </w:tc>
      </w:tr>
    </w:tbl>
    <w:p w14:paraId="645C1034" w14:textId="54C66090" w:rsidR="009A6F2B" w:rsidRDefault="009A6F2B" w:rsidP="00E81DDB">
      <w:pPr>
        <w:tabs>
          <w:tab w:val="left" w:pos="1170"/>
        </w:tabs>
        <w:spacing w:after="0" w:line="240" w:lineRule="auto"/>
        <w:jc w:val="both"/>
        <w:rPr>
          <w:rFonts w:ascii="Arial" w:hAnsi="Arial" w:cs="Arial"/>
          <w:sz w:val="20"/>
          <w:szCs w:val="20"/>
        </w:rPr>
      </w:pPr>
    </w:p>
    <w:p w14:paraId="5973677A" w14:textId="77777777" w:rsidR="000A31AF" w:rsidRPr="00365C28" w:rsidRDefault="000A31AF" w:rsidP="00E81DDB">
      <w:pPr>
        <w:tabs>
          <w:tab w:val="left" w:pos="1170"/>
        </w:tabs>
        <w:spacing w:after="0" w:line="240" w:lineRule="auto"/>
        <w:jc w:val="both"/>
        <w:rPr>
          <w:rFonts w:ascii="Arial" w:hAnsi="Arial" w:cs="Arial"/>
          <w:sz w:val="20"/>
          <w:szCs w:val="20"/>
        </w:rPr>
      </w:pPr>
    </w:p>
    <w:p w14:paraId="397754CF" w14:textId="0B483FBD" w:rsidR="00E81DDB" w:rsidRPr="0022260C" w:rsidRDefault="00E81DDB" w:rsidP="00B0444A">
      <w:pPr>
        <w:pStyle w:val="ListParagraph"/>
        <w:numPr>
          <w:ilvl w:val="0"/>
          <w:numId w:val="39"/>
        </w:numPr>
        <w:spacing w:after="0" w:line="360" w:lineRule="auto"/>
        <w:rPr>
          <w:rFonts w:ascii="Times New Roman" w:hAnsi="Times New Roman"/>
          <w:b/>
          <w:sz w:val="24"/>
          <w:szCs w:val="24"/>
        </w:rPr>
      </w:pPr>
      <w:r w:rsidRPr="0022260C">
        <w:rPr>
          <w:rFonts w:ascii="Times New Roman" w:hAnsi="Times New Roman"/>
          <w:b/>
          <w:sz w:val="24"/>
          <w:szCs w:val="24"/>
        </w:rPr>
        <w:t>Frekuensi Kehadiran</w:t>
      </w:r>
    </w:p>
    <w:p w14:paraId="5F6E9815" w14:textId="647F378E" w:rsidR="00352394" w:rsidRPr="0022260C" w:rsidRDefault="00E81DDB"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 xml:space="preserve">Hasil penelitian yang diperoleh pada setiap </w:t>
      </w:r>
      <w:r w:rsidR="00F54D70" w:rsidRPr="0022260C">
        <w:rPr>
          <w:rFonts w:ascii="Times New Roman" w:hAnsi="Times New Roman" w:cs="Times New Roman"/>
          <w:sz w:val="24"/>
          <w:szCs w:val="24"/>
        </w:rPr>
        <w:t>lokasi</w:t>
      </w:r>
      <w:r w:rsidRPr="0022260C">
        <w:rPr>
          <w:rFonts w:ascii="Times New Roman" w:hAnsi="Times New Roman" w:cs="Times New Roman"/>
          <w:sz w:val="24"/>
          <w:szCs w:val="24"/>
        </w:rPr>
        <w:t xml:space="preserve"> penelitian menunjukan bahwa, </w:t>
      </w:r>
      <w:r w:rsidR="005F6A4E" w:rsidRPr="0022260C">
        <w:rPr>
          <w:rFonts w:ascii="Times New Roman" w:hAnsi="Times New Roman" w:cs="Times New Roman"/>
          <w:sz w:val="24"/>
          <w:szCs w:val="24"/>
        </w:rPr>
        <w:t xml:space="preserve">dari 4 kelas yang tergolong dalam </w:t>
      </w:r>
      <w:r w:rsidR="00502E4E" w:rsidRPr="0022260C">
        <w:rPr>
          <w:rFonts w:ascii="Times New Roman" w:hAnsi="Times New Roman" w:cs="Times New Roman"/>
          <w:sz w:val="24"/>
          <w:szCs w:val="24"/>
        </w:rPr>
        <w:t>e</w:t>
      </w:r>
      <w:r w:rsidR="005F6A4E" w:rsidRPr="0022260C">
        <w:rPr>
          <w:rFonts w:ascii="Times New Roman" w:hAnsi="Times New Roman" w:cs="Times New Roman"/>
          <w:sz w:val="24"/>
          <w:szCs w:val="24"/>
        </w:rPr>
        <w:t>k</w:t>
      </w:r>
      <w:r w:rsidR="001346D8" w:rsidRPr="0022260C">
        <w:rPr>
          <w:rFonts w:ascii="Times New Roman" w:hAnsi="Times New Roman" w:cs="Times New Roman"/>
          <w:sz w:val="24"/>
          <w:szCs w:val="24"/>
        </w:rPr>
        <w:t xml:space="preserve">inodermata adalah </w:t>
      </w:r>
      <w:r w:rsidRPr="0022260C">
        <w:rPr>
          <w:rFonts w:ascii="Times New Roman" w:hAnsi="Times New Roman" w:cs="Times New Roman"/>
          <w:sz w:val="24"/>
          <w:szCs w:val="24"/>
        </w:rPr>
        <w:t xml:space="preserve">pada </w:t>
      </w:r>
      <w:r w:rsidR="00F54D70" w:rsidRPr="0022260C">
        <w:rPr>
          <w:rFonts w:ascii="Times New Roman" w:hAnsi="Times New Roman" w:cs="Times New Roman"/>
          <w:sz w:val="24"/>
          <w:szCs w:val="24"/>
        </w:rPr>
        <w:t xml:space="preserve">Bagian </w:t>
      </w:r>
      <w:r w:rsidR="00615FCB" w:rsidRPr="0022260C">
        <w:rPr>
          <w:rFonts w:ascii="Times New Roman" w:hAnsi="Times New Roman" w:cs="Times New Roman"/>
          <w:sz w:val="24"/>
          <w:szCs w:val="24"/>
        </w:rPr>
        <w:t>Selatan</w:t>
      </w:r>
      <w:r w:rsidRPr="0022260C">
        <w:rPr>
          <w:rFonts w:ascii="Times New Roman" w:hAnsi="Times New Roman" w:cs="Times New Roman"/>
          <w:sz w:val="24"/>
          <w:szCs w:val="24"/>
        </w:rPr>
        <w:t xml:space="preserve"> </w:t>
      </w:r>
      <w:r w:rsidR="00615FCB" w:rsidRPr="0022260C">
        <w:rPr>
          <w:rFonts w:ascii="Times New Roman" w:hAnsi="Times New Roman" w:cs="Times New Roman"/>
          <w:sz w:val="24"/>
          <w:szCs w:val="24"/>
        </w:rPr>
        <w:t xml:space="preserve">yang banyak ditumbuhi mangrove </w:t>
      </w:r>
      <w:r w:rsidR="001346D8" w:rsidRPr="0022260C">
        <w:rPr>
          <w:rFonts w:ascii="Times New Roman" w:hAnsi="Times New Roman" w:cs="Times New Roman"/>
          <w:sz w:val="24"/>
          <w:szCs w:val="24"/>
        </w:rPr>
        <w:t xml:space="preserve">mempunyai </w:t>
      </w:r>
      <w:r w:rsidRPr="0022260C">
        <w:rPr>
          <w:rFonts w:ascii="Times New Roman" w:hAnsi="Times New Roman" w:cs="Times New Roman"/>
          <w:sz w:val="24"/>
          <w:szCs w:val="24"/>
        </w:rPr>
        <w:t xml:space="preserve">frekuensi kehadiran tertinggi pada </w:t>
      </w:r>
      <w:r w:rsidR="006C6545" w:rsidRPr="0022260C">
        <w:rPr>
          <w:rFonts w:ascii="Times New Roman" w:hAnsi="Times New Roman" w:cs="Times New Roman"/>
          <w:sz w:val="24"/>
          <w:szCs w:val="24"/>
        </w:rPr>
        <w:t xml:space="preserve">kelas </w:t>
      </w:r>
      <w:r w:rsidR="00F54D70" w:rsidRPr="0022260C">
        <w:rPr>
          <w:rFonts w:ascii="Times New Roman" w:hAnsi="Times New Roman" w:cs="Times New Roman"/>
          <w:sz w:val="24"/>
          <w:szCs w:val="24"/>
        </w:rPr>
        <w:t>Hol</w:t>
      </w:r>
      <w:r w:rsidR="005861BD" w:rsidRPr="0022260C">
        <w:rPr>
          <w:rFonts w:ascii="Times New Roman" w:hAnsi="Times New Roman" w:cs="Times New Roman"/>
          <w:sz w:val="24"/>
          <w:szCs w:val="24"/>
        </w:rPr>
        <w:t>o</w:t>
      </w:r>
      <w:r w:rsidR="00F54D70" w:rsidRPr="0022260C">
        <w:rPr>
          <w:rFonts w:ascii="Times New Roman" w:hAnsi="Times New Roman" w:cs="Times New Roman"/>
          <w:sz w:val="24"/>
          <w:szCs w:val="24"/>
        </w:rPr>
        <w:t>thur</w:t>
      </w:r>
      <w:r w:rsidR="006C6545" w:rsidRPr="0022260C">
        <w:rPr>
          <w:rFonts w:ascii="Times New Roman" w:hAnsi="Times New Roman" w:cs="Times New Roman"/>
          <w:sz w:val="24"/>
          <w:szCs w:val="24"/>
        </w:rPr>
        <w:t>oidea</w:t>
      </w:r>
      <w:r w:rsidR="00F54D70" w:rsidRPr="0022260C">
        <w:rPr>
          <w:rFonts w:ascii="Times New Roman" w:hAnsi="Times New Roman" w:cs="Times New Roman"/>
          <w:sz w:val="24"/>
          <w:szCs w:val="24"/>
        </w:rPr>
        <w:t xml:space="preserve"> </w:t>
      </w:r>
      <w:r w:rsidR="00F51045" w:rsidRPr="0022260C">
        <w:rPr>
          <w:rFonts w:ascii="Times New Roman" w:hAnsi="Times New Roman" w:cs="Times New Roman"/>
          <w:sz w:val="24"/>
          <w:szCs w:val="24"/>
        </w:rPr>
        <w:t>(</w:t>
      </w:r>
      <w:r w:rsidR="00BC2B9D">
        <w:rPr>
          <w:rFonts w:ascii="Times New Roman" w:hAnsi="Times New Roman" w:cs="Times New Roman"/>
          <w:sz w:val="24"/>
          <w:szCs w:val="24"/>
          <w:lang w:val="en-US"/>
        </w:rPr>
        <w:t>G</w:t>
      </w:r>
      <w:r w:rsidR="00BF7EB9" w:rsidRPr="0022260C">
        <w:rPr>
          <w:rFonts w:ascii="Times New Roman" w:hAnsi="Times New Roman" w:cs="Times New Roman"/>
          <w:sz w:val="24"/>
          <w:szCs w:val="24"/>
          <w:lang w:val="en-US"/>
        </w:rPr>
        <w:t xml:space="preserve">ambar </w:t>
      </w:r>
      <w:r w:rsidR="00BF01C9">
        <w:rPr>
          <w:rFonts w:ascii="Times New Roman" w:hAnsi="Times New Roman" w:cs="Times New Roman"/>
          <w:sz w:val="24"/>
          <w:szCs w:val="24"/>
          <w:lang w:val="en-US"/>
        </w:rPr>
        <w:t>2</w:t>
      </w:r>
      <w:r w:rsidR="001346D8" w:rsidRPr="0022260C">
        <w:rPr>
          <w:rFonts w:ascii="Times New Roman" w:hAnsi="Times New Roman" w:cs="Times New Roman"/>
          <w:sz w:val="24"/>
          <w:szCs w:val="24"/>
        </w:rPr>
        <w:t>)</w:t>
      </w:r>
      <w:r w:rsidR="005F6A4E" w:rsidRPr="0022260C">
        <w:rPr>
          <w:rFonts w:ascii="Times New Roman" w:hAnsi="Times New Roman" w:cs="Times New Roman"/>
          <w:sz w:val="24"/>
          <w:szCs w:val="24"/>
        </w:rPr>
        <w:t>.</w:t>
      </w:r>
    </w:p>
    <w:p w14:paraId="30CD3B11" w14:textId="77777777" w:rsidR="00BF7EB9" w:rsidRDefault="00BF7EB9" w:rsidP="00B0444A">
      <w:pPr>
        <w:spacing w:after="0" w:line="360" w:lineRule="auto"/>
        <w:jc w:val="both"/>
        <w:rPr>
          <w:rFonts w:ascii="Arial" w:hAnsi="Arial" w:cs="Arial"/>
          <w:sz w:val="20"/>
          <w:szCs w:val="20"/>
        </w:rPr>
      </w:pPr>
    </w:p>
    <w:p w14:paraId="4C5FC20F" w14:textId="77777777" w:rsidR="00BF7EB9" w:rsidRPr="00365C28" w:rsidRDefault="00BF7EB9" w:rsidP="00DB119D">
      <w:pPr>
        <w:spacing w:after="0" w:line="240" w:lineRule="auto"/>
        <w:jc w:val="center"/>
        <w:rPr>
          <w:rFonts w:ascii="Arial" w:hAnsi="Arial" w:cs="Arial"/>
          <w:sz w:val="20"/>
          <w:szCs w:val="20"/>
        </w:rPr>
      </w:pPr>
      <w:r>
        <w:rPr>
          <w:noProof/>
          <w:lang w:val="en-US" w:eastAsia="en-US"/>
        </w:rPr>
        <w:drawing>
          <wp:inline distT="0" distB="0" distL="0" distR="0" wp14:anchorId="6E4C037B" wp14:editId="752E86EF">
            <wp:extent cx="3680652" cy="1867221"/>
            <wp:effectExtent l="0" t="0" r="1524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A48CD9" w14:textId="77777777" w:rsidR="00F51045" w:rsidRDefault="00F51045" w:rsidP="00F51045">
      <w:pPr>
        <w:spacing w:after="0" w:line="240" w:lineRule="auto"/>
        <w:jc w:val="both"/>
        <w:rPr>
          <w:rFonts w:ascii="Arial" w:hAnsi="Arial" w:cs="Arial"/>
          <w:sz w:val="20"/>
          <w:szCs w:val="20"/>
        </w:rPr>
      </w:pPr>
    </w:p>
    <w:p w14:paraId="13BC1AAE" w14:textId="376BFE4D" w:rsidR="00BF7EB9" w:rsidRPr="004A6269" w:rsidRDefault="00BF7EB9" w:rsidP="00731C3E">
      <w:pPr>
        <w:tabs>
          <w:tab w:val="left" w:pos="1530"/>
        </w:tabs>
        <w:spacing w:after="0" w:line="240" w:lineRule="auto"/>
        <w:jc w:val="center"/>
        <w:rPr>
          <w:rFonts w:ascii="Times New Roman" w:hAnsi="Times New Roman" w:cs="Times New Roman"/>
          <w:sz w:val="24"/>
          <w:szCs w:val="24"/>
          <w:lang w:val="en-US"/>
        </w:rPr>
      </w:pPr>
      <w:r w:rsidRPr="004A6269">
        <w:rPr>
          <w:rFonts w:ascii="Times New Roman" w:hAnsi="Times New Roman" w:cs="Times New Roman"/>
          <w:sz w:val="24"/>
          <w:szCs w:val="24"/>
          <w:lang w:val="en-US"/>
        </w:rPr>
        <w:t xml:space="preserve">Gambar </w:t>
      </w:r>
      <w:r w:rsidR="00BF01C9">
        <w:rPr>
          <w:rFonts w:ascii="Times New Roman" w:hAnsi="Times New Roman" w:cs="Times New Roman"/>
          <w:sz w:val="24"/>
          <w:szCs w:val="24"/>
          <w:lang w:val="en-US"/>
        </w:rPr>
        <w:t>2</w:t>
      </w:r>
      <w:r w:rsidRPr="004A6269">
        <w:rPr>
          <w:rFonts w:ascii="Times New Roman" w:hAnsi="Times New Roman" w:cs="Times New Roman"/>
          <w:sz w:val="24"/>
          <w:szCs w:val="24"/>
          <w:lang w:val="en-US"/>
        </w:rPr>
        <w:t xml:space="preserve">. </w:t>
      </w:r>
      <w:proofErr w:type="spellStart"/>
      <w:r w:rsidRPr="004A6269">
        <w:rPr>
          <w:rFonts w:ascii="Times New Roman" w:hAnsi="Times New Roman" w:cs="Times New Roman"/>
          <w:sz w:val="24"/>
          <w:szCs w:val="24"/>
          <w:lang w:val="en-US"/>
        </w:rPr>
        <w:t>Frekwensi</w:t>
      </w:r>
      <w:proofErr w:type="spellEnd"/>
      <w:r w:rsidRPr="004A6269">
        <w:rPr>
          <w:rFonts w:ascii="Times New Roman" w:hAnsi="Times New Roman" w:cs="Times New Roman"/>
          <w:sz w:val="24"/>
          <w:szCs w:val="24"/>
          <w:lang w:val="en-US"/>
        </w:rPr>
        <w:t xml:space="preserve"> </w:t>
      </w:r>
      <w:proofErr w:type="spellStart"/>
      <w:r w:rsidRPr="004A6269">
        <w:rPr>
          <w:rFonts w:ascii="Times New Roman" w:hAnsi="Times New Roman" w:cs="Times New Roman"/>
          <w:sz w:val="24"/>
          <w:szCs w:val="24"/>
          <w:lang w:val="en-US"/>
        </w:rPr>
        <w:t>kehadiran</w:t>
      </w:r>
      <w:proofErr w:type="spellEnd"/>
      <w:r w:rsidRPr="004A6269">
        <w:rPr>
          <w:rFonts w:ascii="Times New Roman" w:hAnsi="Times New Roman" w:cs="Times New Roman"/>
          <w:sz w:val="24"/>
          <w:szCs w:val="24"/>
          <w:lang w:val="en-US"/>
        </w:rPr>
        <w:t xml:space="preserve"> </w:t>
      </w:r>
      <w:proofErr w:type="spellStart"/>
      <w:r w:rsidRPr="004A6269">
        <w:rPr>
          <w:rFonts w:ascii="Times New Roman" w:hAnsi="Times New Roman" w:cs="Times New Roman"/>
          <w:sz w:val="24"/>
          <w:szCs w:val="24"/>
          <w:lang w:val="en-US"/>
        </w:rPr>
        <w:t>ekinodermata</w:t>
      </w:r>
      <w:proofErr w:type="spellEnd"/>
      <w:r w:rsidRPr="004A6269">
        <w:rPr>
          <w:rFonts w:ascii="Times New Roman" w:hAnsi="Times New Roman" w:cs="Times New Roman"/>
          <w:sz w:val="24"/>
          <w:szCs w:val="24"/>
          <w:lang w:val="en-US"/>
        </w:rPr>
        <w:t xml:space="preserve"> di </w:t>
      </w:r>
      <w:proofErr w:type="spellStart"/>
      <w:r w:rsidRPr="004A6269">
        <w:rPr>
          <w:rFonts w:ascii="Times New Roman" w:hAnsi="Times New Roman" w:cs="Times New Roman"/>
          <w:sz w:val="24"/>
          <w:szCs w:val="24"/>
          <w:lang w:val="en-US"/>
        </w:rPr>
        <w:t>perairan</w:t>
      </w:r>
      <w:proofErr w:type="spellEnd"/>
      <w:r w:rsidRPr="004A6269">
        <w:rPr>
          <w:rFonts w:ascii="Times New Roman" w:hAnsi="Times New Roman" w:cs="Times New Roman"/>
          <w:sz w:val="24"/>
          <w:szCs w:val="24"/>
          <w:lang w:val="en-US"/>
        </w:rPr>
        <w:t xml:space="preserve"> </w:t>
      </w:r>
      <w:proofErr w:type="spellStart"/>
      <w:r w:rsidR="004A6269" w:rsidRPr="004A6269">
        <w:rPr>
          <w:rFonts w:ascii="Times New Roman" w:hAnsi="Times New Roman" w:cs="Times New Roman"/>
          <w:sz w:val="24"/>
          <w:szCs w:val="24"/>
          <w:lang w:val="en-US"/>
        </w:rPr>
        <w:t>p</w:t>
      </w:r>
      <w:r w:rsidRPr="004A6269">
        <w:rPr>
          <w:rFonts w:ascii="Times New Roman" w:hAnsi="Times New Roman" w:cs="Times New Roman"/>
          <w:sz w:val="24"/>
          <w:szCs w:val="24"/>
          <w:lang w:val="en-US"/>
        </w:rPr>
        <w:t>ulau</w:t>
      </w:r>
      <w:proofErr w:type="spellEnd"/>
      <w:r w:rsidRPr="004A6269">
        <w:rPr>
          <w:rFonts w:ascii="Times New Roman" w:hAnsi="Times New Roman" w:cs="Times New Roman"/>
          <w:sz w:val="24"/>
          <w:szCs w:val="24"/>
          <w:lang w:val="en-US"/>
        </w:rPr>
        <w:t xml:space="preserve"> </w:t>
      </w:r>
      <w:proofErr w:type="spellStart"/>
      <w:r w:rsidRPr="004A6269">
        <w:rPr>
          <w:rFonts w:ascii="Times New Roman" w:hAnsi="Times New Roman" w:cs="Times New Roman"/>
          <w:sz w:val="24"/>
          <w:szCs w:val="24"/>
          <w:lang w:val="en-US"/>
        </w:rPr>
        <w:t>Keffing</w:t>
      </w:r>
      <w:proofErr w:type="spellEnd"/>
      <w:r w:rsidRPr="004A6269">
        <w:rPr>
          <w:rFonts w:ascii="Times New Roman" w:hAnsi="Times New Roman" w:cs="Times New Roman"/>
          <w:sz w:val="24"/>
          <w:szCs w:val="24"/>
          <w:lang w:val="en-US"/>
        </w:rPr>
        <w:t>.</w:t>
      </w:r>
    </w:p>
    <w:p w14:paraId="2B920C8D" w14:textId="77777777" w:rsidR="00731C3E" w:rsidRPr="00731C3E" w:rsidRDefault="00731C3E" w:rsidP="00731C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color w:val="202124"/>
          <w:sz w:val="24"/>
          <w:szCs w:val="24"/>
          <w:lang w:val="en-US" w:eastAsia="en-US"/>
        </w:rPr>
      </w:pPr>
      <w:r w:rsidRPr="00731C3E">
        <w:rPr>
          <w:rFonts w:ascii="Times New Roman" w:eastAsia="Times New Roman" w:hAnsi="Times New Roman" w:cs="Times New Roman"/>
          <w:i/>
          <w:iCs/>
          <w:color w:val="202124"/>
          <w:sz w:val="24"/>
          <w:szCs w:val="24"/>
          <w:lang w:val="en" w:eastAsia="en-US"/>
        </w:rPr>
        <w:t xml:space="preserve">Figure 2. Frequency of presence of echinoderms in </w:t>
      </w:r>
      <w:proofErr w:type="spellStart"/>
      <w:r w:rsidRPr="00731C3E">
        <w:rPr>
          <w:rFonts w:ascii="Times New Roman" w:eastAsia="Times New Roman" w:hAnsi="Times New Roman" w:cs="Times New Roman"/>
          <w:i/>
          <w:iCs/>
          <w:color w:val="202124"/>
          <w:sz w:val="24"/>
          <w:szCs w:val="24"/>
          <w:lang w:val="en" w:eastAsia="en-US"/>
        </w:rPr>
        <w:t>Keffing</w:t>
      </w:r>
      <w:proofErr w:type="spellEnd"/>
      <w:r w:rsidRPr="00731C3E">
        <w:rPr>
          <w:rFonts w:ascii="Times New Roman" w:eastAsia="Times New Roman" w:hAnsi="Times New Roman" w:cs="Times New Roman"/>
          <w:i/>
          <w:iCs/>
          <w:color w:val="202124"/>
          <w:sz w:val="24"/>
          <w:szCs w:val="24"/>
          <w:lang w:val="en" w:eastAsia="en-US"/>
        </w:rPr>
        <w:t xml:space="preserve"> Island waters.</w:t>
      </w:r>
    </w:p>
    <w:p w14:paraId="32584161" w14:textId="3B559421" w:rsidR="00DB119D" w:rsidRDefault="00DB119D" w:rsidP="00731C3E">
      <w:pPr>
        <w:tabs>
          <w:tab w:val="left" w:pos="1530"/>
        </w:tabs>
        <w:spacing w:after="0" w:line="240" w:lineRule="auto"/>
        <w:jc w:val="center"/>
        <w:rPr>
          <w:rFonts w:ascii="Arial" w:hAnsi="Arial" w:cs="Arial"/>
          <w:sz w:val="20"/>
          <w:szCs w:val="20"/>
        </w:rPr>
      </w:pPr>
    </w:p>
    <w:p w14:paraId="5D20838A" w14:textId="77777777" w:rsidR="000A31AF" w:rsidRDefault="000A31AF" w:rsidP="00F51045">
      <w:pPr>
        <w:tabs>
          <w:tab w:val="left" w:pos="1530"/>
        </w:tabs>
        <w:spacing w:after="0" w:line="240" w:lineRule="auto"/>
        <w:jc w:val="both"/>
        <w:rPr>
          <w:rFonts w:ascii="Arial" w:hAnsi="Arial" w:cs="Arial"/>
          <w:sz w:val="20"/>
          <w:szCs w:val="20"/>
        </w:rPr>
      </w:pPr>
    </w:p>
    <w:p w14:paraId="322AFA61" w14:textId="77777777" w:rsidR="00AA668F" w:rsidRPr="0022260C" w:rsidRDefault="00AA668F"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 xml:space="preserve">Pada perairan </w:t>
      </w:r>
      <w:r w:rsidR="005E3097" w:rsidRPr="0022260C">
        <w:rPr>
          <w:rFonts w:ascii="Times New Roman" w:hAnsi="Times New Roman" w:cs="Times New Roman"/>
          <w:sz w:val="24"/>
          <w:szCs w:val="24"/>
        </w:rPr>
        <w:t xml:space="preserve">Pulau </w:t>
      </w:r>
      <w:r w:rsidR="004A2230" w:rsidRPr="0022260C">
        <w:rPr>
          <w:rFonts w:ascii="Times New Roman" w:hAnsi="Times New Roman" w:cs="Times New Roman"/>
          <w:sz w:val="24"/>
          <w:szCs w:val="24"/>
        </w:rPr>
        <w:t xml:space="preserve">Keffing </w:t>
      </w:r>
      <w:r w:rsidRPr="0022260C">
        <w:rPr>
          <w:rFonts w:ascii="Times New Roman" w:hAnsi="Times New Roman" w:cs="Times New Roman"/>
          <w:sz w:val="24"/>
          <w:szCs w:val="24"/>
        </w:rPr>
        <w:t xml:space="preserve">diperoleh frekuensi kehadiran </w:t>
      </w:r>
      <w:r w:rsidR="00996F72" w:rsidRPr="0022260C">
        <w:rPr>
          <w:rFonts w:ascii="Times New Roman" w:hAnsi="Times New Roman" w:cs="Times New Roman"/>
          <w:sz w:val="24"/>
          <w:szCs w:val="24"/>
        </w:rPr>
        <w:t>ter</w:t>
      </w:r>
      <w:r w:rsidRPr="0022260C">
        <w:rPr>
          <w:rFonts w:ascii="Times New Roman" w:hAnsi="Times New Roman" w:cs="Times New Roman"/>
          <w:sz w:val="24"/>
          <w:szCs w:val="24"/>
        </w:rPr>
        <w:t xml:space="preserve">tinggi pada </w:t>
      </w:r>
      <w:r w:rsidR="006035E6" w:rsidRPr="0022260C">
        <w:rPr>
          <w:rFonts w:ascii="Times New Roman" w:hAnsi="Times New Roman" w:cs="Times New Roman"/>
          <w:sz w:val="24"/>
          <w:szCs w:val="24"/>
        </w:rPr>
        <w:t>kelas</w:t>
      </w:r>
      <w:r w:rsidR="00295237" w:rsidRPr="0022260C">
        <w:rPr>
          <w:rFonts w:ascii="Times New Roman" w:hAnsi="Times New Roman" w:cs="Times New Roman"/>
          <w:sz w:val="24"/>
          <w:szCs w:val="24"/>
        </w:rPr>
        <w:t xml:space="preserve"> </w:t>
      </w:r>
      <w:r w:rsidR="005E3097" w:rsidRPr="0022260C">
        <w:rPr>
          <w:rFonts w:ascii="Times New Roman" w:hAnsi="Times New Roman" w:cs="Times New Roman"/>
          <w:sz w:val="24"/>
          <w:szCs w:val="24"/>
        </w:rPr>
        <w:t>Holothur</w:t>
      </w:r>
      <w:r w:rsidR="006035E6" w:rsidRPr="0022260C">
        <w:rPr>
          <w:rFonts w:ascii="Times New Roman" w:hAnsi="Times New Roman" w:cs="Times New Roman"/>
          <w:sz w:val="24"/>
          <w:szCs w:val="24"/>
        </w:rPr>
        <w:t>oidea</w:t>
      </w:r>
      <w:r w:rsidR="00295237" w:rsidRPr="0022260C">
        <w:rPr>
          <w:rFonts w:ascii="Times New Roman" w:hAnsi="Times New Roman" w:cs="Times New Roman"/>
          <w:sz w:val="24"/>
          <w:szCs w:val="24"/>
        </w:rPr>
        <w:t xml:space="preserve"> </w:t>
      </w:r>
      <w:r w:rsidRPr="0022260C">
        <w:rPr>
          <w:rFonts w:ascii="Times New Roman" w:hAnsi="Times New Roman" w:cs="Times New Roman"/>
          <w:sz w:val="24"/>
          <w:szCs w:val="24"/>
        </w:rPr>
        <w:t xml:space="preserve">dan </w:t>
      </w:r>
      <w:r w:rsidR="002D5360" w:rsidRPr="0022260C">
        <w:rPr>
          <w:rFonts w:ascii="Times New Roman" w:hAnsi="Times New Roman" w:cs="Times New Roman"/>
          <w:sz w:val="24"/>
          <w:szCs w:val="24"/>
        </w:rPr>
        <w:t>diikuti</w:t>
      </w:r>
      <w:r w:rsidRPr="0022260C">
        <w:rPr>
          <w:rFonts w:ascii="Times New Roman" w:hAnsi="Times New Roman" w:cs="Times New Roman"/>
          <w:sz w:val="24"/>
          <w:szCs w:val="24"/>
        </w:rPr>
        <w:t xml:space="preserve"> pada </w:t>
      </w:r>
      <w:r w:rsidR="00996F72" w:rsidRPr="0022260C">
        <w:rPr>
          <w:rFonts w:ascii="Times New Roman" w:hAnsi="Times New Roman" w:cs="Times New Roman"/>
          <w:sz w:val="24"/>
          <w:szCs w:val="24"/>
        </w:rPr>
        <w:t xml:space="preserve">tiga </w:t>
      </w:r>
      <w:r w:rsidR="006035E6" w:rsidRPr="0022260C">
        <w:rPr>
          <w:rFonts w:ascii="Times New Roman" w:hAnsi="Times New Roman" w:cs="Times New Roman"/>
          <w:sz w:val="24"/>
          <w:szCs w:val="24"/>
        </w:rPr>
        <w:t xml:space="preserve">kelas </w:t>
      </w:r>
      <w:r w:rsidR="00996F72" w:rsidRPr="0022260C">
        <w:rPr>
          <w:rFonts w:ascii="Times New Roman" w:hAnsi="Times New Roman" w:cs="Times New Roman"/>
          <w:sz w:val="24"/>
          <w:szCs w:val="24"/>
        </w:rPr>
        <w:t xml:space="preserve">lainnya yaitu </w:t>
      </w:r>
      <w:r w:rsidR="002D5360" w:rsidRPr="0022260C">
        <w:rPr>
          <w:rFonts w:ascii="Times New Roman" w:hAnsi="Times New Roman" w:cs="Times New Roman"/>
          <w:sz w:val="24"/>
          <w:szCs w:val="24"/>
        </w:rPr>
        <w:t xml:space="preserve">Echinoidea, </w:t>
      </w:r>
      <w:r w:rsidR="00996F72" w:rsidRPr="0022260C">
        <w:rPr>
          <w:rFonts w:ascii="Times New Roman" w:hAnsi="Times New Roman" w:cs="Times New Roman"/>
          <w:sz w:val="24"/>
          <w:szCs w:val="24"/>
        </w:rPr>
        <w:t>Asteroidea</w:t>
      </w:r>
      <w:r w:rsidR="002D5360" w:rsidRPr="0022260C">
        <w:rPr>
          <w:rFonts w:ascii="Times New Roman" w:hAnsi="Times New Roman" w:cs="Times New Roman"/>
          <w:sz w:val="24"/>
          <w:szCs w:val="24"/>
        </w:rPr>
        <w:t xml:space="preserve"> dan</w:t>
      </w:r>
      <w:r w:rsidR="00996F72" w:rsidRPr="0022260C">
        <w:rPr>
          <w:rFonts w:ascii="Times New Roman" w:hAnsi="Times New Roman" w:cs="Times New Roman"/>
          <w:sz w:val="24"/>
          <w:szCs w:val="24"/>
        </w:rPr>
        <w:t xml:space="preserve"> Ophiuroidea</w:t>
      </w:r>
      <w:r w:rsidRPr="0022260C">
        <w:rPr>
          <w:rFonts w:ascii="Times New Roman" w:hAnsi="Times New Roman" w:cs="Times New Roman"/>
          <w:sz w:val="24"/>
          <w:szCs w:val="24"/>
        </w:rPr>
        <w:t xml:space="preserve">. Frekuensi kehadiran berperan penting dalam mengetahui tingkat kehadiran setiap jenis pada tiap </w:t>
      </w:r>
      <w:r w:rsidR="00996F72" w:rsidRPr="0022260C">
        <w:rPr>
          <w:rFonts w:ascii="Times New Roman" w:hAnsi="Times New Roman" w:cs="Times New Roman"/>
          <w:sz w:val="24"/>
          <w:szCs w:val="24"/>
        </w:rPr>
        <w:t>lokasi pengamatan</w:t>
      </w:r>
      <w:r w:rsidRPr="0022260C">
        <w:rPr>
          <w:rFonts w:ascii="Times New Roman" w:hAnsi="Times New Roman" w:cs="Times New Roman"/>
          <w:sz w:val="24"/>
          <w:szCs w:val="24"/>
        </w:rPr>
        <w:t xml:space="preserve">. Melihat nilai-nilai tersebut di atas terlihat bahwa </w:t>
      </w:r>
      <w:r w:rsidR="00751E98" w:rsidRPr="0022260C">
        <w:rPr>
          <w:rFonts w:ascii="Times New Roman" w:hAnsi="Times New Roman" w:cs="Times New Roman"/>
          <w:sz w:val="24"/>
          <w:szCs w:val="24"/>
        </w:rPr>
        <w:t xml:space="preserve">frekwensi kehadiran rata-rata </w:t>
      </w:r>
      <w:r w:rsidR="00751E98" w:rsidRPr="0022260C">
        <w:rPr>
          <w:rFonts w:ascii="Times New Roman" w:hAnsi="Times New Roman" w:cs="Times New Roman"/>
          <w:sz w:val="24"/>
          <w:szCs w:val="24"/>
          <w:lang w:val="it-IT"/>
        </w:rPr>
        <w:t xml:space="preserve">dari kelas </w:t>
      </w:r>
      <w:r w:rsidR="002D5360" w:rsidRPr="0022260C">
        <w:rPr>
          <w:rFonts w:ascii="Times New Roman" w:hAnsi="Times New Roman" w:cs="Times New Roman"/>
          <w:sz w:val="24"/>
          <w:szCs w:val="24"/>
          <w:lang w:val="it-IT"/>
        </w:rPr>
        <w:t>Holothuroidea</w:t>
      </w:r>
      <w:r w:rsidR="00751E98" w:rsidRPr="0022260C">
        <w:rPr>
          <w:rFonts w:ascii="Times New Roman" w:hAnsi="Times New Roman" w:cs="Times New Roman"/>
          <w:sz w:val="24"/>
          <w:szCs w:val="24"/>
          <w:lang w:val="it-IT"/>
        </w:rPr>
        <w:t xml:space="preserve"> </w:t>
      </w:r>
      <w:r w:rsidRPr="0022260C">
        <w:rPr>
          <w:rFonts w:ascii="Times New Roman" w:hAnsi="Times New Roman" w:cs="Times New Roman"/>
          <w:sz w:val="24"/>
          <w:szCs w:val="24"/>
        </w:rPr>
        <w:t xml:space="preserve">di perairan </w:t>
      </w:r>
      <w:r w:rsidR="002D5360" w:rsidRPr="0022260C">
        <w:rPr>
          <w:rFonts w:ascii="Times New Roman" w:hAnsi="Times New Roman" w:cs="Times New Roman"/>
          <w:sz w:val="24"/>
          <w:szCs w:val="24"/>
          <w:lang w:val="it-IT"/>
        </w:rPr>
        <w:t xml:space="preserve">Pulau </w:t>
      </w:r>
      <w:r w:rsidR="004A2230" w:rsidRPr="0022260C">
        <w:rPr>
          <w:rFonts w:ascii="Times New Roman" w:hAnsi="Times New Roman" w:cs="Times New Roman"/>
          <w:sz w:val="24"/>
          <w:szCs w:val="24"/>
          <w:lang w:val="it-IT"/>
        </w:rPr>
        <w:t>Keffing</w:t>
      </w:r>
      <w:r w:rsidR="00751E98" w:rsidRPr="0022260C">
        <w:rPr>
          <w:rFonts w:ascii="Times New Roman" w:hAnsi="Times New Roman" w:cs="Times New Roman"/>
          <w:sz w:val="24"/>
          <w:szCs w:val="24"/>
          <w:lang w:val="it-IT"/>
        </w:rPr>
        <w:t xml:space="preserve"> relatif mempunyai nilai yang </w:t>
      </w:r>
      <w:r w:rsidR="00563BB0" w:rsidRPr="0022260C">
        <w:rPr>
          <w:rFonts w:ascii="Times New Roman" w:hAnsi="Times New Roman" w:cs="Times New Roman"/>
          <w:sz w:val="24"/>
          <w:szCs w:val="24"/>
          <w:lang w:val="it-IT"/>
        </w:rPr>
        <w:t xml:space="preserve">sangat </w:t>
      </w:r>
      <w:r w:rsidR="002D5360" w:rsidRPr="0022260C">
        <w:rPr>
          <w:rFonts w:ascii="Times New Roman" w:hAnsi="Times New Roman" w:cs="Times New Roman"/>
          <w:sz w:val="24"/>
          <w:szCs w:val="24"/>
          <w:lang w:val="it-IT"/>
        </w:rPr>
        <w:t>tinggi</w:t>
      </w:r>
      <w:r w:rsidR="00751E98" w:rsidRPr="0022260C">
        <w:rPr>
          <w:rFonts w:ascii="Times New Roman" w:hAnsi="Times New Roman" w:cs="Times New Roman"/>
          <w:sz w:val="24"/>
          <w:szCs w:val="24"/>
          <w:lang w:val="it-IT"/>
        </w:rPr>
        <w:t xml:space="preserve"> yaitu sebesar </w:t>
      </w:r>
      <w:r w:rsidR="002D5360" w:rsidRPr="0022260C">
        <w:rPr>
          <w:rFonts w:ascii="Times New Roman" w:hAnsi="Times New Roman" w:cs="Times New Roman"/>
          <w:sz w:val="24"/>
          <w:szCs w:val="24"/>
          <w:lang w:val="it-IT"/>
        </w:rPr>
        <w:t>50</w:t>
      </w:r>
      <w:r w:rsidR="00751E98" w:rsidRPr="0022260C">
        <w:rPr>
          <w:rFonts w:ascii="Times New Roman" w:hAnsi="Times New Roman" w:cs="Times New Roman"/>
          <w:sz w:val="24"/>
          <w:szCs w:val="24"/>
          <w:lang w:val="it-IT"/>
        </w:rPr>
        <w:t xml:space="preserve"> %.</w:t>
      </w:r>
      <w:r w:rsidR="00295237" w:rsidRPr="0022260C">
        <w:rPr>
          <w:rFonts w:ascii="Times New Roman" w:hAnsi="Times New Roman" w:cs="Times New Roman"/>
          <w:sz w:val="24"/>
          <w:szCs w:val="24"/>
        </w:rPr>
        <w:t xml:space="preserve"> </w:t>
      </w:r>
      <w:r w:rsidR="00751E98" w:rsidRPr="0022260C">
        <w:rPr>
          <w:rFonts w:ascii="Times New Roman" w:hAnsi="Times New Roman" w:cs="Times New Roman"/>
          <w:sz w:val="24"/>
          <w:szCs w:val="24"/>
          <w:lang w:val="it-IT"/>
        </w:rPr>
        <w:t xml:space="preserve">Hal ini </w:t>
      </w:r>
      <w:r w:rsidRPr="0022260C">
        <w:rPr>
          <w:rFonts w:ascii="Times New Roman" w:hAnsi="Times New Roman" w:cs="Times New Roman"/>
          <w:sz w:val="24"/>
          <w:szCs w:val="24"/>
        </w:rPr>
        <w:t xml:space="preserve">mengindikasikan bahwa sumberdaya ekinodermata </w:t>
      </w:r>
      <w:r w:rsidR="002D5360" w:rsidRPr="0022260C">
        <w:rPr>
          <w:rFonts w:ascii="Times New Roman" w:hAnsi="Times New Roman" w:cs="Times New Roman"/>
          <w:sz w:val="24"/>
          <w:szCs w:val="24"/>
        </w:rPr>
        <w:t>khusunya kelas Holothuroidea masih</w:t>
      </w:r>
      <w:r w:rsidR="00996F72" w:rsidRPr="0022260C">
        <w:rPr>
          <w:rFonts w:ascii="Times New Roman" w:hAnsi="Times New Roman" w:cs="Times New Roman"/>
          <w:sz w:val="24"/>
          <w:szCs w:val="24"/>
        </w:rPr>
        <w:t xml:space="preserve"> sangat </w:t>
      </w:r>
      <w:r w:rsidR="002D5360" w:rsidRPr="0022260C">
        <w:rPr>
          <w:rFonts w:ascii="Times New Roman" w:hAnsi="Times New Roman" w:cs="Times New Roman"/>
          <w:sz w:val="24"/>
          <w:szCs w:val="24"/>
        </w:rPr>
        <w:t>gampang</w:t>
      </w:r>
      <w:r w:rsidR="00996F72" w:rsidRPr="0022260C">
        <w:rPr>
          <w:rFonts w:ascii="Times New Roman" w:hAnsi="Times New Roman" w:cs="Times New Roman"/>
          <w:sz w:val="24"/>
          <w:szCs w:val="24"/>
        </w:rPr>
        <w:t xml:space="preserve"> dijumpai</w:t>
      </w:r>
      <w:r w:rsidRPr="0022260C">
        <w:rPr>
          <w:rFonts w:ascii="Times New Roman" w:hAnsi="Times New Roman" w:cs="Times New Roman"/>
          <w:sz w:val="24"/>
          <w:szCs w:val="24"/>
        </w:rPr>
        <w:t xml:space="preserve"> jika dibandingkan dengan daerah yang pernah diamati di perairan </w:t>
      </w:r>
      <w:r w:rsidR="00740C18" w:rsidRPr="0022260C">
        <w:rPr>
          <w:rFonts w:ascii="Times New Roman" w:hAnsi="Times New Roman" w:cs="Times New Roman"/>
          <w:sz w:val="24"/>
          <w:szCs w:val="24"/>
        </w:rPr>
        <w:t>Jikumerasa, Kabupate</w:t>
      </w:r>
      <w:r w:rsidR="00996F72" w:rsidRPr="0022260C">
        <w:rPr>
          <w:rFonts w:ascii="Times New Roman" w:hAnsi="Times New Roman" w:cs="Times New Roman"/>
          <w:sz w:val="24"/>
          <w:szCs w:val="24"/>
        </w:rPr>
        <w:t>n Buru</w:t>
      </w:r>
      <w:r w:rsidRPr="0022260C">
        <w:rPr>
          <w:rFonts w:ascii="Times New Roman" w:hAnsi="Times New Roman" w:cs="Times New Roman"/>
          <w:sz w:val="24"/>
          <w:szCs w:val="24"/>
        </w:rPr>
        <w:t xml:space="preserve">, dimana diperoleh </w:t>
      </w:r>
      <w:r w:rsidRPr="0022260C">
        <w:rPr>
          <w:rFonts w:ascii="Times New Roman" w:hAnsi="Times New Roman" w:cs="Times New Roman"/>
          <w:sz w:val="24"/>
          <w:szCs w:val="24"/>
        </w:rPr>
        <w:lastRenderedPageBreak/>
        <w:t>nilai frekuensi kehadiran ter</w:t>
      </w:r>
      <w:r w:rsidR="002D5360" w:rsidRPr="0022260C">
        <w:rPr>
          <w:rFonts w:ascii="Times New Roman" w:hAnsi="Times New Roman" w:cs="Times New Roman"/>
          <w:sz w:val="24"/>
          <w:szCs w:val="24"/>
        </w:rPr>
        <w:t>tinggi</w:t>
      </w:r>
      <w:r w:rsidRPr="0022260C">
        <w:rPr>
          <w:rFonts w:ascii="Times New Roman" w:hAnsi="Times New Roman" w:cs="Times New Roman"/>
          <w:sz w:val="24"/>
          <w:szCs w:val="24"/>
        </w:rPr>
        <w:t xml:space="preserve"> yaitu dari </w:t>
      </w:r>
      <w:r w:rsidR="006035E6" w:rsidRPr="0022260C">
        <w:rPr>
          <w:rFonts w:ascii="Times New Roman" w:hAnsi="Times New Roman" w:cs="Times New Roman"/>
          <w:sz w:val="24"/>
          <w:szCs w:val="24"/>
        </w:rPr>
        <w:t xml:space="preserve">kelas </w:t>
      </w:r>
      <w:r w:rsidR="002D5360" w:rsidRPr="0022260C">
        <w:rPr>
          <w:rFonts w:ascii="Times New Roman" w:hAnsi="Times New Roman" w:cs="Times New Roman"/>
          <w:sz w:val="24"/>
          <w:szCs w:val="24"/>
        </w:rPr>
        <w:t>Holothur</w:t>
      </w:r>
      <w:r w:rsidR="00996F72" w:rsidRPr="0022260C">
        <w:rPr>
          <w:rFonts w:ascii="Times New Roman" w:hAnsi="Times New Roman" w:cs="Times New Roman"/>
          <w:sz w:val="24"/>
          <w:szCs w:val="24"/>
        </w:rPr>
        <w:t>oi</w:t>
      </w:r>
      <w:r w:rsidR="006035E6" w:rsidRPr="0022260C">
        <w:rPr>
          <w:rFonts w:ascii="Times New Roman" w:hAnsi="Times New Roman" w:cs="Times New Roman"/>
          <w:sz w:val="24"/>
          <w:szCs w:val="24"/>
        </w:rPr>
        <w:t>d</w:t>
      </w:r>
      <w:r w:rsidRPr="0022260C">
        <w:rPr>
          <w:rFonts w:ascii="Times New Roman" w:hAnsi="Times New Roman" w:cs="Times New Roman"/>
          <w:sz w:val="24"/>
          <w:szCs w:val="24"/>
        </w:rPr>
        <w:t>e</w:t>
      </w:r>
      <w:r w:rsidR="006035E6" w:rsidRPr="0022260C">
        <w:rPr>
          <w:rFonts w:ascii="Times New Roman" w:hAnsi="Times New Roman" w:cs="Times New Roman"/>
          <w:sz w:val="24"/>
          <w:szCs w:val="24"/>
        </w:rPr>
        <w:t>a</w:t>
      </w:r>
      <w:r w:rsidRPr="0022260C">
        <w:rPr>
          <w:rFonts w:ascii="Times New Roman" w:hAnsi="Times New Roman" w:cs="Times New Roman"/>
          <w:sz w:val="24"/>
          <w:szCs w:val="24"/>
        </w:rPr>
        <w:t xml:space="preserve"> sebesar  </w:t>
      </w:r>
      <w:r w:rsidR="002D5360" w:rsidRPr="0022260C">
        <w:rPr>
          <w:rFonts w:ascii="Times New Roman" w:hAnsi="Times New Roman" w:cs="Times New Roman"/>
          <w:sz w:val="24"/>
          <w:szCs w:val="24"/>
        </w:rPr>
        <w:t>2</w:t>
      </w:r>
      <w:r w:rsidR="00563BB0" w:rsidRPr="0022260C">
        <w:rPr>
          <w:rFonts w:ascii="Times New Roman" w:hAnsi="Times New Roman" w:cs="Times New Roman"/>
          <w:sz w:val="24"/>
          <w:szCs w:val="24"/>
        </w:rPr>
        <w:t>,</w:t>
      </w:r>
      <w:r w:rsidR="002D5360" w:rsidRPr="0022260C">
        <w:rPr>
          <w:rFonts w:ascii="Times New Roman" w:hAnsi="Times New Roman" w:cs="Times New Roman"/>
          <w:sz w:val="24"/>
          <w:szCs w:val="24"/>
        </w:rPr>
        <w:t xml:space="preserve">86 </w:t>
      </w:r>
      <w:r w:rsidRPr="0022260C">
        <w:rPr>
          <w:rFonts w:ascii="Times New Roman" w:hAnsi="Times New Roman" w:cs="Times New Roman"/>
          <w:sz w:val="24"/>
          <w:szCs w:val="24"/>
        </w:rPr>
        <w:t>% (Radjab</w:t>
      </w:r>
      <w:r w:rsidR="00861ED9" w:rsidRPr="0022260C">
        <w:rPr>
          <w:rFonts w:ascii="Times New Roman" w:hAnsi="Times New Roman" w:cs="Times New Roman"/>
          <w:sz w:val="24"/>
          <w:szCs w:val="24"/>
        </w:rPr>
        <w:t xml:space="preserve"> dan Rumahenga</w:t>
      </w:r>
      <w:r w:rsidRPr="0022260C">
        <w:rPr>
          <w:rFonts w:ascii="Times New Roman" w:hAnsi="Times New Roman" w:cs="Times New Roman"/>
          <w:sz w:val="24"/>
          <w:szCs w:val="24"/>
        </w:rPr>
        <w:t xml:space="preserve">, </w:t>
      </w:r>
      <w:r w:rsidR="00751E98" w:rsidRPr="0022260C">
        <w:rPr>
          <w:rFonts w:ascii="Times New Roman" w:hAnsi="Times New Roman" w:cs="Times New Roman"/>
          <w:sz w:val="24"/>
          <w:szCs w:val="24"/>
        </w:rPr>
        <w:t>2012</w:t>
      </w:r>
      <w:r w:rsidRPr="0022260C">
        <w:rPr>
          <w:rFonts w:ascii="Times New Roman" w:hAnsi="Times New Roman" w:cs="Times New Roman"/>
          <w:sz w:val="24"/>
          <w:szCs w:val="24"/>
        </w:rPr>
        <w:t>).</w:t>
      </w:r>
    </w:p>
    <w:p w14:paraId="35D42EA2" w14:textId="77777777" w:rsidR="00494949" w:rsidRPr="0022260C" w:rsidRDefault="00494949" w:rsidP="00F51045">
      <w:pPr>
        <w:spacing w:after="0" w:line="240" w:lineRule="auto"/>
        <w:jc w:val="both"/>
        <w:rPr>
          <w:rFonts w:ascii="Times New Roman" w:hAnsi="Times New Roman" w:cs="Times New Roman"/>
          <w:sz w:val="24"/>
          <w:szCs w:val="24"/>
        </w:rPr>
      </w:pPr>
    </w:p>
    <w:p w14:paraId="280DDD10" w14:textId="581A7D5D" w:rsidR="00E81DDB" w:rsidRPr="0022260C" w:rsidRDefault="00E81DDB" w:rsidP="00B0444A">
      <w:pPr>
        <w:pStyle w:val="ListParagraph"/>
        <w:numPr>
          <w:ilvl w:val="0"/>
          <w:numId w:val="39"/>
        </w:numPr>
        <w:spacing w:after="0" w:line="360" w:lineRule="auto"/>
        <w:jc w:val="both"/>
        <w:rPr>
          <w:rFonts w:ascii="Times New Roman" w:hAnsi="Times New Roman"/>
          <w:b/>
          <w:sz w:val="24"/>
          <w:szCs w:val="24"/>
        </w:rPr>
      </w:pPr>
      <w:r w:rsidRPr="0022260C">
        <w:rPr>
          <w:rFonts w:ascii="Times New Roman" w:hAnsi="Times New Roman"/>
          <w:b/>
          <w:sz w:val="24"/>
          <w:szCs w:val="24"/>
        </w:rPr>
        <w:t>Kepadatan Populasi (ind/m</w:t>
      </w:r>
      <w:r w:rsidRPr="0022260C">
        <w:rPr>
          <w:rFonts w:ascii="Times New Roman" w:hAnsi="Times New Roman"/>
          <w:b/>
          <w:sz w:val="24"/>
          <w:szCs w:val="24"/>
          <w:vertAlign w:val="superscript"/>
        </w:rPr>
        <w:t>2</w:t>
      </w:r>
      <w:r w:rsidRPr="0022260C">
        <w:rPr>
          <w:rFonts w:ascii="Times New Roman" w:hAnsi="Times New Roman"/>
          <w:b/>
          <w:sz w:val="24"/>
          <w:szCs w:val="24"/>
        </w:rPr>
        <w:t>)</w:t>
      </w:r>
    </w:p>
    <w:p w14:paraId="40A2F38E" w14:textId="1A76D94C" w:rsidR="00C14687" w:rsidRPr="0022260C" w:rsidRDefault="004A6269" w:rsidP="00B0444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6761A" w:rsidRPr="0022260C">
        <w:rPr>
          <w:rFonts w:ascii="Times New Roman" w:hAnsi="Times New Roman" w:cs="Times New Roman"/>
          <w:sz w:val="24"/>
          <w:szCs w:val="24"/>
        </w:rPr>
        <w:t>Kepadatan ek</w:t>
      </w:r>
      <w:r w:rsidR="009213AD" w:rsidRPr="0022260C">
        <w:rPr>
          <w:rFonts w:ascii="Times New Roman" w:hAnsi="Times New Roman" w:cs="Times New Roman"/>
          <w:sz w:val="24"/>
          <w:szCs w:val="24"/>
        </w:rPr>
        <w:t>inodermata (ind/m</w:t>
      </w:r>
      <w:r w:rsidR="009213AD" w:rsidRPr="0022260C">
        <w:rPr>
          <w:rFonts w:ascii="Times New Roman" w:hAnsi="Times New Roman" w:cs="Times New Roman"/>
          <w:sz w:val="24"/>
          <w:szCs w:val="24"/>
          <w:vertAlign w:val="superscript"/>
        </w:rPr>
        <w:t>2</w:t>
      </w:r>
      <w:r w:rsidR="009213AD" w:rsidRPr="0022260C">
        <w:rPr>
          <w:rFonts w:ascii="Times New Roman" w:hAnsi="Times New Roman" w:cs="Times New Roman"/>
          <w:sz w:val="24"/>
          <w:szCs w:val="24"/>
        </w:rPr>
        <w:t xml:space="preserve">) berdasarkan kelompok kelas pada perairan </w:t>
      </w:r>
      <w:r w:rsidR="00471F31" w:rsidRPr="0022260C">
        <w:rPr>
          <w:rFonts w:ascii="Times New Roman" w:hAnsi="Times New Roman" w:cs="Times New Roman"/>
          <w:sz w:val="24"/>
          <w:szCs w:val="24"/>
          <w:lang w:val="it-IT"/>
        </w:rPr>
        <w:t>Pulau Kef</w:t>
      </w:r>
      <w:r w:rsidR="001A1E9B" w:rsidRPr="0022260C">
        <w:rPr>
          <w:rFonts w:ascii="Times New Roman" w:hAnsi="Times New Roman" w:cs="Times New Roman"/>
          <w:sz w:val="24"/>
          <w:szCs w:val="24"/>
          <w:lang w:val="it-IT"/>
        </w:rPr>
        <w:t>f</w:t>
      </w:r>
      <w:r w:rsidR="00471F31" w:rsidRPr="0022260C">
        <w:rPr>
          <w:rFonts w:ascii="Times New Roman" w:hAnsi="Times New Roman" w:cs="Times New Roman"/>
          <w:sz w:val="24"/>
          <w:szCs w:val="24"/>
          <w:lang w:val="it-IT"/>
        </w:rPr>
        <w:t>in</w:t>
      </w:r>
      <w:r w:rsidR="001A1E9B" w:rsidRPr="0022260C">
        <w:rPr>
          <w:rFonts w:ascii="Times New Roman" w:hAnsi="Times New Roman" w:cs="Times New Roman"/>
          <w:sz w:val="24"/>
          <w:szCs w:val="24"/>
          <w:lang w:val="it-IT"/>
        </w:rPr>
        <w:t>g</w:t>
      </w:r>
      <w:r w:rsidR="00190940" w:rsidRPr="0022260C">
        <w:rPr>
          <w:rFonts w:ascii="Times New Roman" w:hAnsi="Times New Roman" w:cs="Times New Roman"/>
          <w:sz w:val="24"/>
          <w:szCs w:val="24"/>
          <w:lang w:val="it-IT"/>
        </w:rPr>
        <w:t>,</w:t>
      </w:r>
      <w:r w:rsidR="006B60FE" w:rsidRPr="0022260C">
        <w:rPr>
          <w:rFonts w:ascii="Times New Roman" w:hAnsi="Times New Roman" w:cs="Times New Roman"/>
          <w:sz w:val="24"/>
          <w:szCs w:val="24"/>
          <w:lang w:val="it-IT"/>
        </w:rPr>
        <w:t xml:space="preserve"> k</w:t>
      </w:r>
      <w:r w:rsidR="002D2BEC" w:rsidRPr="0022260C">
        <w:rPr>
          <w:rFonts w:ascii="Times New Roman" w:hAnsi="Times New Roman" w:cs="Times New Roman"/>
          <w:sz w:val="24"/>
          <w:szCs w:val="24"/>
          <w:lang w:val="it-IT"/>
        </w:rPr>
        <w:t>epadatan</w:t>
      </w:r>
      <w:r w:rsidR="009213AD" w:rsidRPr="0022260C">
        <w:rPr>
          <w:rFonts w:ascii="Times New Roman" w:hAnsi="Times New Roman" w:cs="Times New Roman"/>
          <w:sz w:val="24"/>
          <w:szCs w:val="24"/>
        </w:rPr>
        <w:t xml:space="preserve"> tertinggi </w:t>
      </w:r>
      <w:r w:rsidR="008604D9" w:rsidRPr="0022260C">
        <w:rPr>
          <w:rFonts w:ascii="Times New Roman" w:hAnsi="Times New Roman" w:cs="Times New Roman"/>
          <w:sz w:val="24"/>
          <w:szCs w:val="24"/>
        </w:rPr>
        <w:t xml:space="preserve">dijumpai di perairan </w:t>
      </w:r>
      <w:r w:rsidR="00471F31" w:rsidRPr="0022260C">
        <w:rPr>
          <w:rFonts w:ascii="Times New Roman" w:hAnsi="Times New Roman" w:cs="Times New Roman"/>
          <w:sz w:val="24"/>
          <w:szCs w:val="24"/>
        </w:rPr>
        <w:t xml:space="preserve">Bagian </w:t>
      </w:r>
      <w:r w:rsidR="00E677A9" w:rsidRPr="0022260C">
        <w:rPr>
          <w:rFonts w:ascii="Times New Roman" w:hAnsi="Times New Roman" w:cs="Times New Roman"/>
          <w:sz w:val="24"/>
          <w:szCs w:val="24"/>
        </w:rPr>
        <w:t>Selatan</w:t>
      </w:r>
      <w:r w:rsidR="00295237" w:rsidRPr="0022260C">
        <w:rPr>
          <w:rFonts w:ascii="Times New Roman" w:hAnsi="Times New Roman" w:cs="Times New Roman"/>
          <w:sz w:val="24"/>
          <w:szCs w:val="24"/>
        </w:rPr>
        <w:t xml:space="preserve"> </w:t>
      </w:r>
      <w:r w:rsidR="009213AD" w:rsidRPr="0022260C">
        <w:rPr>
          <w:rFonts w:ascii="Times New Roman" w:hAnsi="Times New Roman" w:cs="Times New Roman"/>
          <w:sz w:val="24"/>
          <w:szCs w:val="24"/>
        </w:rPr>
        <w:t>pada kelas</w:t>
      </w:r>
      <w:r w:rsidR="00295237" w:rsidRPr="0022260C">
        <w:rPr>
          <w:rFonts w:ascii="Times New Roman" w:hAnsi="Times New Roman" w:cs="Times New Roman"/>
          <w:sz w:val="24"/>
          <w:szCs w:val="24"/>
        </w:rPr>
        <w:t xml:space="preserve"> </w:t>
      </w:r>
      <w:r w:rsidR="00471F31" w:rsidRPr="0022260C">
        <w:rPr>
          <w:rFonts w:ascii="Times New Roman" w:hAnsi="Times New Roman" w:cs="Times New Roman"/>
          <w:sz w:val="24"/>
          <w:szCs w:val="24"/>
        </w:rPr>
        <w:t>Holothur</w:t>
      </w:r>
      <w:r w:rsidR="009213AD" w:rsidRPr="0022260C">
        <w:rPr>
          <w:rFonts w:ascii="Times New Roman" w:hAnsi="Times New Roman" w:cs="Times New Roman"/>
          <w:sz w:val="24"/>
          <w:szCs w:val="24"/>
        </w:rPr>
        <w:t xml:space="preserve">oidea </w:t>
      </w:r>
      <w:r w:rsidR="00C14687" w:rsidRPr="0022260C">
        <w:rPr>
          <w:rFonts w:ascii="Times New Roman" w:hAnsi="Times New Roman" w:cs="Times New Roman"/>
          <w:sz w:val="24"/>
          <w:szCs w:val="24"/>
        </w:rPr>
        <w:t xml:space="preserve">(teripang) </w:t>
      </w:r>
      <w:r w:rsidR="009213AD" w:rsidRPr="0022260C">
        <w:rPr>
          <w:rFonts w:ascii="Times New Roman" w:hAnsi="Times New Roman" w:cs="Times New Roman"/>
          <w:sz w:val="24"/>
          <w:szCs w:val="24"/>
        </w:rPr>
        <w:t xml:space="preserve">sebesar </w:t>
      </w:r>
      <w:r w:rsidR="00471F31" w:rsidRPr="0022260C">
        <w:rPr>
          <w:rFonts w:ascii="Times New Roman" w:hAnsi="Times New Roman" w:cs="Times New Roman"/>
          <w:sz w:val="24"/>
          <w:szCs w:val="24"/>
        </w:rPr>
        <w:t>0</w:t>
      </w:r>
      <w:r w:rsidR="009213AD" w:rsidRPr="0022260C">
        <w:rPr>
          <w:rFonts w:ascii="Times New Roman" w:hAnsi="Times New Roman" w:cs="Times New Roman"/>
          <w:sz w:val="24"/>
          <w:szCs w:val="24"/>
        </w:rPr>
        <w:t>,</w:t>
      </w:r>
      <w:r w:rsidR="00471F31" w:rsidRPr="0022260C">
        <w:rPr>
          <w:rFonts w:ascii="Times New Roman" w:hAnsi="Times New Roman" w:cs="Times New Roman"/>
          <w:sz w:val="24"/>
          <w:szCs w:val="24"/>
        </w:rPr>
        <w:t>7</w:t>
      </w:r>
      <w:r w:rsidR="002D2BEC" w:rsidRPr="0022260C">
        <w:rPr>
          <w:rFonts w:ascii="Times New Roman" w:hAnsi="Times New Roman" w:cs="Times New Roman"/>
          <w:sz w:val="24"/>
          <w:szCs w:val="24"/>
        </w:rPr>
        <w:t>05</w:t>
      </w:r>
      <w:r w:rsidR="009213AD" w:rsidRPr="0022260C">
        <w:rPr>
          <w:rFonts w:ascii="Times New Roman" w:hAnsi="Times New Roman" w:cs="Times New Roman"/>
          <w:sz w:val="24"/>
          <w:szCs w:val="24"/>
        </w:rPr>
        <w:t xml:space="preserve"> ind/m</w:t>
      </w:r>
      <w:r w:rsidR="009213AD" w:rsidRPr="0022260C">
        <w:rPr>
          <w:rFonts w:ascii="Times New Roman" w:hAnsi="Times New Roman" w:cs="Times New Roman"/>
          <w:sz w:val="24"/>
          <w:szCs w:val="24"/>
          <w:vertAlign w:val="superscript"/>
        </w:rPr>
        <w:t>2</w:t>
      </w:r>
      <w:r w:rsidR="0099226F" w:rsidRPr="0022260C">
        <w:rPr>
          <w:rFonts w:ascii="Times New Roman" w:hAnsi="Times New Roman" w:cs="Times New Roman"/>
          <w:sz w:val="24"/>
          <w:szCs w:val="24"/>
        </w:rPr>
        <w:t xml:space="preserve">, sedangkan di </w:t>
      </w:r>
      <w:r w:rsidR="00471F31" w:rsidRPr="0022260C">
        <w:rPr>
          <w:rFonts w:ascii="Times New Roman" w:hAnsi="Times New Roman" w:cs="Times New Roman"/>
          <w:sz w:val="24"/>
          <w:szCs w:val="24"/>
        </w:rPr>
        <w:t>perairan bagian Barat dan Utara</w:t>
      </w:r>
      <w:r w:rsidR="0099226F" w:rsidRPr="0022260C">
        <w:rPr>
          <w:rFonts w:ascii="Times New Roman" w:hAnsi="Times New Roman" w:cs="Times New Roman"/>
          <w:sz w:val="24"/>
          <w:szCs w:val="24"/>
        </w:rPr>
        <w:t xml:space="preserve"> mempunyai nilai kepadatan </w:t>
      </w:r>
      <w:r w:rsidR="00471F31" w:rsidRPr="0022260C">
        <w:rPr>
          <w:rFonts w:ascii="Times New Roman" w:hAnsi="Times New Roman" w:cs="Times New Roman"/>
          <w:sz w:val="24"/>
          <w:szCs w:val="24"/>
        </w:rPr>
        <w:t>yang lebih rendah</w:t>
      </w:r>
      <w:r w:rsidR="0099226F" w:rsidRPr="0022260C">
        <w:rPr>
          <w:rFonts w:ascii="Times New Roman" w:hAnsi="Times New Roman" w:cs="Times New Roman"/>
          <w:sz w:val="24"/>
          <w:szCs w:val="24"/>
        </w:rPr>
        <w:t xml:space="preserve">. </w:t>
      </w:r>
      <w:r w:rsidR="00C14687" w:rsidRPr="0022260C">
        <w:rPr>
          <w:rFonts w:ascii="Times New Roman" w:hAnsi="Times New Roman" w:cs="Times New Roman"/>
          <w:sz w:val="24"/>
          <w:szCs w:val="24"/>
        </w:rPr>
        <w:t>Nilai kepadatan yang di</w:t>
      </w:r>
      <w:r w:rsidR="00C6339F" w:rsidRPr="0022260C">
        <w:rPr>
          <w:rFonts w:ascii="Times New Roman" w:hAnsi="Times New Roman" w:cs="Times New Roman"/>
          <w:sz w:val="24"/>
          <w:szCs w:val="24"/>
        </w:rPr>
        <w:t>peroleh di perairan ini relatif</w:t>
      </w:r>
      <w:r w:rsidR="00C14687" w:rsidRPr="0022260C">
        <w:rPr>
          <w:rFonts w:ascii="Times New Roman" w:hAnsi="Times New Roman" w:cs="Times New Roman"/>
          <w:sz w:val="24"/>
          <w:szCs w:val="24"/>
        </w:rPr>
        <w:t xml:space="preserve"> cukup tinggi dibandingkan dengan daerah Jikumerasa, Kabupaten Buru. Kepadatan populasi teripang didominasi oleh jenis </w:t>
      </w:r>
      <w:r w:rsidR="00C14687" w:rsidRPr="0022260C">
        <w:rPr>
          <w:rFonts w:ascii="Times New Roman" w:hAnsi="Times New Roman" w:cs="Times New Roman"/>
          <w:i/>
          <w:sz w:val="24"/>
          <w:szCs w:val="24"/>
        </w:rPr>
        <w:t>Sichopus variegatus</w:t>
      </w:r>
      <w:r w:rsidR="00C14687" w:rsidRPr="0022260C">
        <w:rPr>
          <w:rFonts w:ascii="Times New Roman" w:hAnsi="Times New Roman" w:cs="Times New Roman"/>
          <w:sz w:val="24"/>
          <w:szCs w:val="24"/>
        </w:rPr>
        <w:t>. Kepadatan yang didominasi oleh satu jenis</w:t>
      </w:r>
      <w:r w:rsidR="00C6339F" w:rsidRPr="0022260C">
        <w:rPr>
          <w:rFonts w:ascii="Times New Roman" w:hAnsi="Times New Roman" w:cs="Times New Roman"/>
          <w:sz w:val="24"/>
          <w:szCs w:val="24"/>
        </w:rPr>
        <w:t xml:space="preserve"> kemungkinan disebabkan oleh fak</w:t>
      </w:r>
      <w:r w:rsidR="00C14687" w:rsidRPr="0022260C">
        <w:rPr>
          <w:rFonts w:ascii="Times New Roman" w:hAnsi="Times New Roman" w:cs="Times New Roman"/>
          <w:sz w:val="24"/>
          <w:szCs w:val="24"/>
        </w:rPr>
        <w:t xml:space="preserve">tor kimiawi perairan yang mendukung untuk pertumbuhan jenis teripang tersebut untuk bereproduksi. </w:t>
      </w:r>
    </w:p>
    <w:p w14:paraId="5F094E91" w14:textId="073B43D1" w:rsidR="00C14687" w:rsidRPr="0022260C" w:rsidRDefault="004A6269" w:rsidP="00B0444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14687" w:rsidRPr="0022260C">
        <w:rPr>
          <w:rFonts w:ascii="Times New Roman" w:hAnsi="Times New Roman" w:cs="Times New Roman"/>
          <w:sz w:val="24"/>
          <w:szCs w:val="24"/>
        </w:rPr>
        <w:t xml:space="preserve">Setiap jenis teripang di Indonesia memiliki kebiasaan waktu memijah yang berbeda-beda. Teripang jenis </w:t>
      </w:r>
      <w:r w:rsidR="00C14687" w:rsidRPr="0022260C">
        <w:rPr>
          <w:rFonts w:ascii="Times New Roman" w:hAnsi="Times New Roman" w:cs="Times New Roman"/>
          <w:i/>
          <w:sz w:val="24"/>
          <w:szCs w:val="24"/>
        </w:rPr>
        <w:t>Holothuria scabra</w:t>
      </w:r>
      <w:r w:rsidR="00C14687" w:rsidRPr="0022260C">
        <w:rPr>
          <w:rFonts w:ascii="Times New Roman" w:hAnsi="Times New Roman" w:cs="Times New Roman"/>
          <w:sz w:val="24"/>
          <w:szCs w:val="24"/>
        </w:rPr>
        <w:t xml:space="preserve"> misalnya biasa memijah pada bulan April sampai Juni. Sedangkan teripang jenis </w:t>
      </w:r>
      <w:r w:rsidR="00C14687" w:rsidRPr="0022260C">
        <w:rPr>
          <w:rFonts w:ascii="Times New Roman" w:hAnsi="Times New Roman" w:cs="Times New Roman"/>
          <w:i/>
          <w:sz w:val="24"/>
          <w:szCs w:val="24"/>
        </w:rPr>
        <w:t>Holothuria tubulosa</w:t>
      </w:r>
      <w:r w:rsidR="00C14687" w:rsidRPr="0022260C">
        <w:rPr>
          <w:rFonts w:ascii="Times New Roman" w:hAnsi="Times New Roman" w:cs="Times New Roman"/>
          <w:sz w:val="24"/>
          <w:szCs w:val="24"/>
        </w:rPr>
        <w:t xml:space="preserve"> biasa memijah pada bulan Agustus sampai September dan teripang jenis </w:t>
      </w:r>
      <w:r w:rsidR="00C14687" w:rsidRPr="0022260C">
        <w:rPr>
          <w:rFonts w:ascii="Times New Roman" w:hAnsi="Times New Roman" w:cs="Times New Roman"/>
          <w:i/>
          <w:sz w:val="24"/>
          <w:szCs w:val="24"/>
        </w:rPr>
        <w:t>Stichopus japonecus</w:t>
      </w:r>
      <w:r w:rsidR="00C14687" w:rsidRPr="0022260C">
        <w:rPr>
          <w:rFonts w:ascii="Times New Roman" w:hAnsi="Times New Roman" w:cs="Times New Roman"/>
          <w:sz w:val="24"/>
          <w:szCs w:val="24"/>
        </w:rPr>
        <w:t xml:space="preserve"> biasanya antara bulan Mei sampai Juni. Temperatur dan salinitas merupakan 2 faktor yang sangat berpangaruh pada reproduksi teripang. Pada reproduksi seksual, temperatur mempunyai 2 peranan, yaitu mengontrol kematangan gonad dan waktu pemijahan. Temperature air laut di atas 21°C memungkinkan terjadinya pematangan gonad dan pemijahan sepanjang tahun (Mustofa, 2014).</w:t>
      </w:r>
    </w:p>
    <w:p w14:paraId="47759CA9" w14:textId="53065547" w:rsidR="00C14687" w:rsidRPr="0022260C" w:rsidRDefault="004A6269" w:rsidP="00B044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14687" w:rsidRPr="0022260C">
        <w:rPr>
          <w:rFonts w:ascii="Times New Roman" w:hAnsi="Times New Roman" w:cs="Times New Roman"/>
          <w:sz w:val="24"/>
          <w:szCs w:val="24"/>
        </w:rPr>
        <w:t>Reproduksi secara aseksual pada teripang dilakukan dengan pemotong</w:t>
      </w:r>
      <w:r w:rsidR="00E47070" w:rsidRPr="0022260C">
        <w:rPr>
          <w:rFonts w:ascii="Times New Roman" w:hAnsi="Times New Roman" w:cs="Times New Roman"/>
          <w:sz w:val="24"/>
          <w:szCs w:val="24"/>
        </w:rPr>
        <w:t>an / pembelahan tubuh (fission), t</w:t>
      </w:r>
      <w:r w:rsidR="00C14687" w:rsidRPr="0022260C">
        <w:rPr>
          <w:rFonts w:ascii="Times New Roman" w:hAnsi="Times New Roman" w:cs="Times New Roman"/>
          <w:sz w:val="24"/>
          <w:szCs w:val="24"/>
        </w:rPr>
        <w:t xml:space="preserve">idak ada hubungannya antara perkembangan gonad dengan peristiwa fission. Fission terjadi karena kondisi alam tanpa pengaruh dari reproduksi secara seksual (Bakus, 1973). Menurut Doty (1977) </w:t>
      </w:r>
      <w:r w:rsidR="00C14687" w:rsidRPr="0022260C">
        <w:rPr>
          <w:rFonts w:ascii="Times New Roman" w:hAnsi="Times New Roman" w:cs="Times New Roman"/>
          <w:i/>
          <w:sz w:val="24"/>
          <w:szCs w:val="24"/>
        </w:rPr>
        <w:t>dalam</w:t>
      </w:r>
      <w:r w:rsidR="00C14687" w:rsidRPr="0022260C">
        <w:rPr>
          <w:rFonts w:ascii="Times New Roman" w:hAnsi="Times New Roman" w:cs="Times New Roman"/>
          <w:sz w:val="24"/>
          <w:szCs w:val="24"/>
        </w:rPr>
        <w:t xml:space="preserve"> Mustofa (2014), faktor yang menyebabkan pembelahan belum banyak diketahui namun pembelahan umumnya terjadi pada daerah pasang surut. Daerah ini dipengaruhi arus dan temperatur yang bervariasi. Peningkatan temperature yang terjadi terutama pada saat surut di daerah tropis menyebabkan terjadinya pembelahan.</w:t>
      </w:r>
    </w:p>
    <w:p w14:paraId="7545858E" w14:textId="093C385D" w:rsidR="00760546" w:rsidRPr="0022260C" w:rsidRDefault="004A6269" w:rsidP="00B0444A">
      <w:pPr>
        <w:tabs>
          <w:tab w:val="left" w:pos="720"/>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9213AD" w:rsidRPr="0022260C">
        <w:rPr>
          <w:rFonts w:ascii="Times New Roman" w:hAnsi="Times New Roman" w:cs="Times New Roman"/>
          <w:sz w:val="24"/>
          <w:szCs w:val="24"/>
        </w:rPr>
        <w:t xml:space="preserve">Secara keseluruhan </w:t>
      </w:r>
      <w:r w:rsidR="002D2BEC" w:rsidRPr="0022260C">
        <w:rPr>
          <w:rFonts w:ascii="Times New Roman" w:hAnsi="Times New Roman" w:cs="Times New Roman"/>
          <w:sz w:val="24"/>
          <w:szCs w:val="24"/>
        </w:rPr>
        <w:t xml:space="preserve">kepadatan </w:t>
      </w:r>
      <w:r w:rsidR="009213AD" w:rsidRPr="0022260C">
        <w:rPr>
          <w:rFonts w:ascii="Times New Roman" w:hAnsi="Times New Roman" w:cs="Times New Roman"/>
          <w:sz w:val="24"/>
          <w:szCs w:val="24"/>
        </w:rPr>
        <w:t xml:space="preserve">rata-rata </w:t>
      </w:r>
      <w:r w:rsidR="002D2BEC" w:rsidRPr="0022260C">
        <w:rPr>
          <w:rFonts w:ascii="Times New Roman" w:hAnsi="Times New Roman" w:cs="Times New Roman"/>
          <w:sz w:val="24"/>
          <w:szCs w:val="24"/>
        </w:rPr>
        <w:t>(ind/m</w:t>
      </w:r>
      <w:r w:rsidR="002D2BEC" w:rsidRPr="0022260C">
        <w:rPr>
          <w:rFonts w:ascii="Times New Roman" w:hAnsi="Times New Roman" w:cs="Times New Roman"/>
          <w:sz w:val="24"/>
          <w:szCs w:val="24"/>
          <w:vertAlign w:val="superscript"/>
        </w:rPr>
        <w:t>2</w:t>
      </w:r>
      <w:r w:rsidR="002D2BEC" w:rsidRPr="0022260C">
        <w:rPr>
          <w:rFonts w:ascii="Times New Roman" w:hAnsi="Times New Roman" w:cs="Times New Roman"/>
          <w:sz w:val="24"/>
          <w:szCs w:val="24"/>
        </w:rPr>
        <w:t xml:space="preserve">) </w:t>
      </w:r>
      <w:r w:rsidR="009213AD" w:rsidRPr="0022260C">
        <w:rPr>
          <w:rFonts w:ascii="Times New Roman" w:hAnsi="Times New Roman" w:cs="Times New Roman"/>
          <w:sz w:val="24"/>
          <w:szCs w:val="24"/>
        </w:rPr>
        <w:t xml:space="preserve">berdasarkan kelompok kelas pada setiap </w:t>
      </w:r>
      <w:r w:rsidR="006B60FE" w:rsidRPr="0022260C">
        <w:rPr>
          <w:rFonts w:ascii="Times New Roman" w:hAnsi="Times New Roman" w:cs="Times New Roman"/>
          <w:sz w:val="24"/>
          <w:szCs w:val="24"/>
        </w:rPr>
        <w:t>lokasi</w:t>
      </w:r>
      <w:r w:rsidR="009213AD" w:rsidRPr="0022260C">
        <w:rPr>
          <w:rFonts w:ascii="Times New Roman" w:hAnsi="Times New Roman" w:cs="Times New Roman"/>
          <w:sz w:val="24"/>
          <w:szCs w:val="24"/>
        </w:rPr>
        <w:t xml:space="preserve"> penelitian perairan </w:t>
      </w:r>
      <w:r w:rsidR="00471F31" w:rsidRPr="0022260C">
        <w:rPr>
          <w:rFonts w:ascii="Times New Roman" w:hAnsi="Times New Roman" w:cs="Times New Roman"/>
          <w:sz w:val="24"/>
          <w:szCs w:val="24"/>
          <w:lang w:val="it-IT"/>
        </w:rPr>
        <w:t>Pulau Kef</w:t>
      </w:r>
      <w:r w:rsidR="00502E4E" w:rsidRPr="0022260C">
        <w:rPr>
          <w:rFonts w:ascii="Times New Roman" w:hAnsi="Times New Roman" w:cs="Times New Roman"/>
          <w:sz w:val="24"/>
          <w:szCs w:val="24"/>
          <w:lang w:val="it-IT"/>
        </w:rPr>
        <w:t>f</w:t>
      </w:r>
      <w:r w:rsidR="00471F31" w:rsidRPr="0022260C">
        <w:rPr>
          <w:rFonts w:ascii="Times New Roman" w:hAnsi="Times New Roman" w:cs="Times New Roman"/>
          <w:sz w:val="24"/>
          <w:szCs w:val="24"/>
          <w:lang w:val="it-IT"/>
        </w:rPr>
        <w:t>in</w:t>
      </w:r>
      <w:r w:rsidR="00502E4E" w:rsidRPr="0022260C">
        <w:rPr>
          <w:rFonts w:ascii="Times New Roman" w:hAnsi="Times New Roman" w:cs="Times New Roman"/>
          <w:sz w:val="24"/>
          <w:szCs w:val="24"/>
          <w:lang w:val="it-IT"/>
        </w:rPr>
        <w:t>g</w:t>
      </w:r>
      <w:r w:rsidR="00295237" w:rsidRPr="0022260C">
        <w:rPr>
          <w:rFonts w:ascii="Times New Roman" w:hAnsi="Times New Roman" w:cs="Times New Roman"/>
          <w:sz w:val="24"/>
          <w:szCs w:val="24"/>
        </w:rPr>
        <w:t xml:space="preserve"> </w:t>
      </w:r>
      <w:r w:rsidR="00F51045" w:rsidRPr="0022260C">
        <w:rPr>
          <w:rFonts w:ascii="Times New Roman" w:hAnsi="Times New Roman" w:cs="Times New Roman"/>
          <w:color w:val="000000" w:themeColor="text1"/>
          <w:sz w:val="24"/>
          <w:szCs w:val="24"/>
        </w:rPr>
        <w:t xml:space="preserve">dapat dilihat pada </w:t>
      </w:r>
      <w:r w:rsidR="00BC2B9D">
        <w:rPr>
          <w:rFonts w:ascii="Times New Roman" w:hAnsi="Times New Roman" w:cs="Times New Roman"/>
          <w:color w:val="000000" w:themeColor="text1"/>
          <w:sz w:val="24"/>
          <w:szCs w:val="24"/>
          <w:lang w:val="en-US"/>
        </w:rPr>
        <w:t>G</w:t>
      </w:r>
      <w:r w:rsidR="00DB119D" w:rsidRPr="0022260C">
        <w:rPr>
          <w:rFonts w:ascii="Times New Roman" w:hAnsi="Times New Roman" w:cs="Times New Roman"/>
          <w:color w:val="000000" w:themeColor="text1"/>
          <w:sz w:val="24"/>
          <w:szCs w:val="24"/>
          <w:lang w:val="en-US"/>
        </w:rPr>
        <w:t xml:space="preserve">ambar </w:t>
      </w:r>
      <w:r w:rsidR="00BF01C9">
        <w:rPr>
          <w:rFonts w:ascii="Times New Roman" w:hAnsi="Times New Roman" w:cs="Times New Roman"/>
          <w:color w:val="000000" w:themeColor="text1"/>
          <w:sz w:val="24"/>
          <w:szCs w:val="24"/>
          <w:lang w:val="en-US"/>
        </w:rPr>
        <w:t>3</w:t>
      </w:r>
      <w:r w:rsidR="00352394" w:rsidRPr="0022260C">
        <w:rPr>
          <w:rFonts w:ascii="Times New Roman" w:hAnsi="Times New Roman" w:cs="Times New Roman"/>
          <w:color w:val="000000" w:themeColor="text1"/>
          <w:sz w:val="24"/>
          <w:szCs w:val="24"/>
        </w:rPr>
        <w:t>.</w:t>
      </w:r>
    </w:p>
    <w:p w14:paraId="07219DD0" w14:textId="77777777" w:rsidR="00DB119D" w:rsidRDefault="00DB119D" w:rsidP="00F51045">
      <w:pPr>
        <w:tabs>
          <w:tab w:val="left" w:pos="1530"/>
        </w:tabs>
        <w:spacing w:after="0" w:line="240" w:lineRule="auto"/>
        <w:jc w:val="both"/>
        <w:rPr>
          <w:rFonts w:ascii="Arial" w:hAnsi="Arial" w:cs="Arial"/>
          <w:color w:val="000000" w:themeColor="text1"/>
          <w:sz w:val="20"/>
          <w:szCs w:val="20"/>
        </w:rPr>
      </w:pPr>
    </w:p>
    <w:p w14:paraId="2FAFE68A" w14:textId="77777777" w:rsidR="00DB119D" w:rsidRDefault="00DB119D" w:rsidP="00DB119D">
      <w:pPr>
        <w:tabs>
          <w:tab w:val="left" w:pos="1530"/>
        </w:tabs>
        <w:spacing w:after="0" w:line="240" w:lineRule="auto"/>
        <w:jc w:val="center"/>
        <w:rPr>
          <w:rFonts w:ascii="Arial" w:hAnsi="Arial" w:cs="Arial"/>
          <w:color w:val="000000" w:themeColor="text1"/>
          <w:sz w:val="20"/>
          <w:szCs w:val="20"/>
        </w:rPr>
      </w:pPr>
      <w:r>
        <w:rPr>
          <w:noProof/>
          <w:lang w:val="en-US" w:eastAsia="en-US"/>
        </w:rPr>
        <w:lastRenderedPageBreak/>
        <w:drawing>
          <wp:inline distT="0" distB="0" distL="0" distR="0" wp14:anchorId="14FB6567" wp14:editId="0B6DED86">
            <wp:extent cx="3926541" cy="2036269"/>
            <wp:effectExtent l="0" t="0" r="17145"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2C1BE5" w14:textId="77777777" w:rsidR="00DB119D" w:rsidRPr="00365C28" w:rsidRDefault="00DB119D" w:rsidP="00F51045">
      <w:pPr>
        <w:tabs>
          <w:tab w:val="left" w:pos="1530"/>
        </w:tabs>
        <w:spacing w:after="0" w:line="240" w:lineRule="auto"/>
        <w:jc w:val="both"/>
        <w:rPr>
          <w:rFonts w:ascii="Arial" w:hAnsi="Arial" w:cs="Arial"/>
          <w:color w:val="000000" w:themeColor="text1"/>
          <w:sz w:val="20"/>
          <w:szCs w:val="20"/>
        </w:rPr>
      </w:pPr>
    </w:p>
    <w:p w14:paraId="5936D8E9" w14:textId="7A7AE750" w:rsidR="00402DF9" w:rsidRPr="004A6269" w:rsidRDefault="00DB119D" w:rsidP="00731C3E">
      <w:pPr>
        <w:tabs>
          <w:tab w:val="left" w:pos="1530"/>
        </w:tabs>
        <w:spacing w:after="0" w:line="240" w:lineRule="auto"/>
        <w:jc w:val="center"/>
        <w:rPr>
          <w:rFonts w:ascii="Times New Roman" w:hAnsi="Times New Roman" w:cs="Times New Roman"/>
          <w:color w:val="000000" w:themeColor="text1"/>
          <w:sz w:val="24"/>
          <w:szCs w:val="24"/>
          <w:lang w:val="en-US"/>
        </w:rPr>
      </w:pPr>
      <w:r w:rsidRPr="004A6269">
        <w:rPr>
          <w:rFonts w:ascii="Times New Roman" w:hAnsi="Times New Roman" w:cs="Times New Roman"/>
          <w:color w:val="000000" w:themeColor="text1"/>
          <w:sz w:val="24"/>
          <w:szCs w:val="24"/>
          <w:lang w:val="en-US"/>
        </w:rPr>
        <w:t xml:space="preserve">Gambar </w:t>
      </w:r>
      <w:r w:rsidR="00BF01C9">
        <w:rPr>
          <w:rFonts w:ascii="Times New Roman" w:hAnsi="Times New Roman" w:cs="Times New Roman"/>
          <w:color w:val="000000" w:themeColor="text1"/>
          <w:sz w:val="24"/>
          <w:szCs w:val="24"/>
          <w:lang w:val="en-US"/>
        </w:rPr>
        <w:t>3</w:t>
      </w:r>
      <w:r w:rsidRPr="004A6269">
        <w:rPr>
          <w:rFonts w:ascii="Times New Roman" w:hAnsi="Times New Roman" w:cs="Times New Roman"/>
          <w:color w:val="000000" w:themeColor="text1"/>
          <w:sz w:val="24"/>
          <w:szCs w:val="24"/>
          <w:lang w:val="en-US"/>
        </w:rPr>
        <w:t xml:space="preserve">. </w:t>
      </w:r>
      <w:proofErr w:type="spellStart"/>
      <w:r w:rsidRPr="004A6269">
        <w:rPr>
          <w:rFonts w:ascii="Times New Roman" w:hAnsi="Times New Roman" w:cs="Times New Roman"/>
          <w:color w:val="000000" w:themeColor="text1"/>
          <w:sz w:val="24"/>
          <w:szCs w:val="24"/>
          <w:lang w:val="en-US"/>
        </w:rPr>
        <w:t>Kepadatan</w:t>
      </w:r>
      <w:proofErr w:type="spellEnd"/>
      <w:r w:rsidRPr="004A6269">
        <w:rPr>
          <w:rFonts w:ascii="Times New Roman" w:hAnsi="Times New Roman" w:cs="Times New Roman"/>
          <w:color w:val="000000" w:themeColor="text1"/>
          <w:sz w:val="24"/>
          <w:szCs w:val="24"/>
          <w:lang w:val="en-US"/>
        </w:rPr>
        <w:t xml:space="preserve"> </w:t>
      </w:r>
      <w:proofErr w:type="spellStart"/>
      <w:r w:rsidRPr="004A6269">
        <w:rPr>
          <w:rFonts w:ascii="Times New Roman" w:hAnsi="Times New Roman" w:cs="Times New Roman"/>
          <w:color w:val="000000" w:themeColor="text1"/>
          <w:sz w:val="24"/>
          <w:szCs w:val="24"/>
          <w:lang w:val="en-US"/>
        </w:rPr>
        <w:t>populasi</w:t>
      </w:r>
      <w:proofErr w:type="spellEnd"/>
      <w:r w:rsidRPr="004A6269">
        <w:rPr>
          <w:rFonts w:ascii="Times New Roman" w:hAnsi="Times New Roman" w:cs="Times New Roman"/>
          <w:color w:val="000000" w:themeColor="text1"/>
          <w:sz w:val="24"/>
          <w:szCs w:val="24"/>
          <w:lang w:val="en-US"/>
        </w:rPr>
        <w:t xml:space="preserve"> </w:t>
      </w:r>
      <w:proofErr w:type="spellStart"/>
      <w:r w:rsidRPr="004A6269">
        <w:rPr>
          <w:rFonts w:ascii="Times New Roman" w:hAnsi="Times New Roman" w:cs="Times New Roman"/>
          <w:color w:val="000000" w:themeColor="text1"/>
          <w:sz w:val="24"/>
          <w:szCs w:val="24"/>
          <w:lang w:val="en-US"/>
        </w:rPr>
        <w:t>ekinodermata</w:t>
      </w:r>
      <w:proofErr w:type="spellEnd"/>
      <w:r w:rsidRPr="004A6269">
        <w:rPr>
          <w:rFonts w:ascii="Times New Roman" w:hAnsi="Times New Roman" w:cs="Times New Roman"/>
          <w:color w:val="000000" w:themeColor="text1"/>
          <w:sz w:val="24"/>
          <w:szCs w:val="24"/>
          <w:lang w:val="en-US"/>
        </w:rPr>
        <w:t xml:space="preserve"> di </w:t>
      </w:r>
      <w:proofErr w:type="spellStart"/>
      <w:r w:rsidR="004A6269" w:rsidRPr="004A6269">
        <w:rPr>
          <w:rFonts w:ascii="Times New Roman" w:hAnsi="Times New Roman" w:cs="Times New Roman"/>
          <w:color w:val="000000" w:themeColor="text1"/>
          <w:sz w:val="24"/>
          <w:szCs w:val="24"/>
          <w:lang w:val="en-US"/>
        </w:rPr>
        <w:t>p</w:t>
      </w:r>
      <w:r w:rsidRPr="004A6269">
        <w:rPr>
          <w:rFonts w:ascii="Times New Roman" w:hAnsi="Times New Roman" w:cs="Times New Roman"/>
          <w:color w:val="000000" w:themeColor="text1"/>
          <w:sz w:val="24"/>
          <w:szCs w:val="24"/>
          <w:lang w:val="en-US"/>
        </w:rPr>
        <w:t>ulau</w:t>
      </w:r>
      <w:proofErr w:type="spellEnd"/>
      <w:r w:rsidRPr="004A6269">
        <w:rPr>
          <w:rFonts w:ascii="Times New Roman" w:hAnsi="Times New Roman" w:cs="Times New Roman"/>
          <w:color w:val="000000" w:themeColor="text1"/>
          <w:sz w:val="24"/>
          <w:szCs w:val="24"/>
          <w:lang w:val="en-US"/>
        </w:rPr>
        <w:t xml:space="preserve"> </w:t>
      </w:r>
      <w:proofErr w:type="spellStart"/>
      <w:r w:rsidRPr="004A6269">
        <w:rPr>
          <w:rFonts w:ascii="Times New Roman" w:hAnsi="Times New Roman" w:cs="Times New Roman"/>
          <w:color w:val="000000" w:themeColor="text1"/>
          <w:sz w:val="24"/>
          <w:szCs w:val="24"/>
          <w:lang w:val="en-US"/>
        </w:rPr>
        <w:t>Keffing</w:t>
      </w:r>
      <w:proofErr w:type="spellEnd"/>
      <w:r w:rsidRPr="004A6269">
        <w:rPr>
          <w:rFonts w:ascii="Times New Roman" w:hAnsi="Times New Roman" w:cs="Times New Roman"/>
          <w:color w:val="000000" w:themeColor="text1"/>
          <w:sz w:val="24"/>
          <w:szCs w:val="24"/>
          <w:lang w:val="en-US"/>
        </w:rPr>
        <w:t>.</w:t>
      </w:r>
    </w:p>
    <w:p w14:paraId="0F41C004" w14:textId="77777777" w:rsidR="00731C3E" w:rsidRPr="00731C3E" w:rsidRDefault="00731C3E" w:rsidP="00731C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color w:val="202124"/>
          <w:sz w:val="24"/>
          <w:szCs w:val="24"/>
          <w:lang w:val="en-US" w:eastAsia="en-US"/>
        </w:rPr>
      </w:pPr>
      <w:r w:rsidRPr="00731C3E">
        <w:rPr>
          <w:rFonts w:ascii="Times New Roman" w:eastAsia="Times New Roman" w:hAnsi="Times New Roman" w:cs="Times New Roman"/>
          <w:i/>
          <w:iCs/>
          <w:color w:val="202124"/>
          <w:sz w:val="24"/>
          <w:szCs w:val="24"/>
          <w:lang w:val="en" w:eastAsia="en-US"/>
        </w:rPr>
        <w:t xml:space="preserve">Figure 3. Population density of echinoderms on </w:t>
      </w:r>
      <w:proofErr w:type="spellStart"/>
      <w:r w:rsidRPr="00731C3E">
        <w:rPr>
          <w:rFonts w:ascii="Times New Roman" w:eastAsia="Times New Roman" w:hAnsi="Times New Roman" w:cs="Times New Roman"/>
          <w:i/>
          <w:iCs/>
          <w:color w:val="202124"/>
          <w:sz w:val="24"/>
          <w:szCs w:val="24"/>
          <w:lang w:val="en" w:eastAsia="en-US"/>
        </w:rPr>
        <w:t>Keffing</w:t>
      </w:r>
      <w:proofErr w:type="spellEnd"/>
      <w:r w:rsidRPr="00731C3E">
        <w:rPr>
          <w:rFonts w:ascii="Times New Roman" w:eastAsia="Times New Roman" w:hAnsi="Times New Roman" w:cs="Times New Roman"/>
          <w:i/>
          <w:iCs/>
          <w:color w:val="202124"/>
          <w:sz w:val="24"/>
          <w:szCs w:val="24"/>
          <w:lang w:val="en" w:eastAsia="en-US"/>
        </w:rPr>
        <w:t xml:space="preserve"> Island.</w:t>
      </w:r>
    </w:p>
    <w:p w14:paraId="282C4FBE" w14:textId="77777777" w:rsidR="00DB119D" w:rsidRDefault="00DB119D" w:rsidP="00731C3E">
      <w:pPr>
        <w:spacing w:after="0" w:line="240" w:lineRule="auto"/>
        <w:ind w:left="864" w:hanging="864"/>
        <w:jc w:val="center"/>
        <w:rPr>
          <w:rFonts w:ascii="Arial" w:hAnsi="Arial" w:cs="Arial"/>
          <w:sz w:val="20"/>
          <w:szCs w:val="20"/>
        </w:rPr>
      </w:pPr>
    </w:p>
    <w:p w14:paraId="46FBF17B" w14:textId="77777777" w:rsidR="00AA668F" w:rsidRPr="0022260C" w:rsidRDefault="00AA668F" w:rsidP="00B0444A">
      <w:pPr>
        <w:spacing w:after="0" w:line="360" w:lineRule="auto"/>
        <w:ind w:firstLine="720"/>
        <w:jc w:val="both"/>
        <w:rPr>
          <w:rFonts w:ascii="Times New Roman" w:hAnsi="Times New Roman" w:cs="Times New Roman"/>
          <w:sz w:val="24"/>
          <w:szCs w:val="24"/>
        </w:rPr>
      </w:pPr>
      <w:r w:rsidRPr="0022260C">
        <w:rPr>
          <w:rFonts w:ascii="Times New Roman" w:hAnsi="Times New Roman" w:cs="Times New Roman"/>
          <w:sz w:val="24"/>
          <w:szCs w:val="24"/>
        </w:rPr>
        <w:t>Dari hasil analisa data diiperoleh kepadatan ekinodermata (ind/m</w:t>
      </w:r>
      <w:r w:rsidRPr="0022260C">
        <w:rPr>
          <w:rFonts w:ascii="Times New Roman" w:hAnsi="Times New Roman" w:cs="Times New Roman"/>
          <w:sz w:val="24"/>
          <w:szCs w:val="24"/>
          <w:vertAlign w:val="superscript"/>
        </w:rPr>
        <w:t>2</w:t>
      </w:r>
      <w:r w:rsidRPr="0022260C">
        <w:rPr>
          <w:rFonts w:ascii="Times New Roman" w:hAnsi="Times New Roman" w:cs="Times New Roman"/>
          <w:sz w:val="24"/>
          <w:szCs w:val="24"/>
        </w:rPr>
        <w:t xml:space="preserve">) pada </w:t>
      </w:r>
      <w:r w:rsidR="00FB7068" w:rsidRPr="0022260C">
        <w:rPr>
          <w:rFonts w:ascii="Times New Roman" w:hAnsi="Times New Roman" w:cs="Times New Roman"/>
          <w:sz w:val="24"/>
          <w:szCs w:val="24"/>
        </w:rPr>
        <w:t>sem</w:t>
      </w:r>
      <w:r w:rsidR="003B7CC0" w:rsidRPr="0022260C">
        <w:rPr>
          <w:rFonts w:ascii="Times New Roman" w:hAnsi="Times New Roman" w:cs="Times New Roman"/>
          <w:sz w:val="24"/>
          <w:szCs w:val="24"/>
        </w:rPr>
        <w:t>ua</w:t>
      </w:r>
      <w:r w:rsidR="00295237" w:rsidRPr="0022260C">
        <w:rPr>
          <w:rFonts w:ascii="Times New Roman" w:hAnsi="Times New Roman" w:cs="Times New Roman"/>
          <w:sz w:val="24"/>
          <w:szCs w:val="24"/>
        </w:rPr>
        <w:t xml:space="preserve"> </w:t>
      </w:r>
      <w:r w:rsidR="00FB7068" w:rsidRPr="0022260C">
        <w:rPr>
          <w:rFonts w:ascii="Times New Roman" w:hAnsi="Times New Roman" w:cs="Times New Roman"/>
          <w:sz w:val="24"/>
          <w:szCs w:val="24"/>
        </w:rPr>
        <w:t>lokasi</w:t>
      </w:r>
      <w:r w:rsidRPr="0022260C">
        <w:rPr>
          <w:rFonts w:ascii="Times New Roman" w:hAnsi="Times New Roman" w:cs="Times New Roman"/>
          <w:sz w:val="24"/>
          <w:szCs w:val="24"/>
        </w:rPr>
        <w:t xml:space="preserve"> penelitian menunjukan bahwa kepadatan tertinggi pada </w:t>
      </w:r>
      <w:r w:rsidR="00065534" w:rsidRPr="0022260C">
        <w:rPr>
          <w:rFonts w:ascii="Times New Roman" w:hAnsi="Times New Roman" w:cs="Times New Roman"/>
          <w:sz w:val="24"/>
          <w:szCs w:val="24"/>
        </w:rPr>
        <w:t xml:space="preserve">bagian Selatan yang lebih banyak ditumbuhi </w:t>
      </w:r>
      <w:r w:rsidRPr="0022260C">
        <w:rPr>
          <w:rFonts w:ascii="Times New Roman" w:hAnsi="Times New Roman" w:cs="Times New Roman"/>
          <w:sz w:val="24"/>
          <w:szCs w:val="24"/>
        </w:rPr>
        <w:t xml:space="preserve"> </w:t>
      </w:r>
      <w:r w:rsidR="00065534" w:rsidRPr="0022260C">
        <w:rPr>
          <w:rFonts w:ascii="Times New Roman" w:hAnsi="Times New Roman" w:cs="Times New Roman"/>
          <w:sz w:val="24"/>
          <w:szCs w:val="24"/>
        </w:rPr>
        <w:t xml:space="preserve">lamun dan mangrove </w:t>
      </w:r>
      <w:r w:rsidRPr="0022260C">
        <w:rPr>
          <w:rFonts w:ascii="Times New Roman" w:hAnsi="Times New Roman" w:cs="Times New Roman"/>
          <w:sz w:val="24"/>
          <w:szCs w:val="24"/>
        </w:rPr>
        <w:t xml:space="preserve">adalah </w:t>
      </w:r>
      <w:r w:rsidR="00EB39E4" w:rsidRPr="0022260C">
        <w:rPr>
          <w:rFonts w:ascii="Times New Roman" w:hAnsi="Times New Roman" w:cs="Times New Roman"/>
          <w:sz w:val="24"/>
          <w:szCs w:val="24"/>
        </w:rPr>
        <w:t xml:space="preserve">kelas </w:t>
      </w:r>
      <w:r w:rsidR="00065534" w:rsidRPr="0022260C">
        <w:rPr>
          <w:rFonts w:ascii="Times New Roman" w:hAnsi="Times New Roman" w:cs="Times New Roman"/>
          <w:sz w:val="24"/>
          <w:szCs w:val="24"/>
        </w:rPr>
        <w:t>Holthur</w:t>
      </w:r>
      <w:r w:rsidR="00732D3D" w:rsidRPr="0022260C">
        <w:rPr>
          <w:rFonts w:ascii="Times New Roman" w:hAnsi="Times New Roman" w:cs="Times New Roman"/>
          <w:sz w:val="24"/>
          <w:szCs w:val="24"/>
        </w:rPr>
        <w:t>oi</w:t>
      </w:r>
      <w:r w:rsidR="00EB39E4" w:rsidRPr="0022260C">
        <w:rPr>
          <w:rFonts w:ascii="Times New Roman" w:hAnsi="Times New Roman" w:cs="Times New Roman"/>
          <w:sz w:val="24"/>
          <w:szCs w:val="24"/>
        </w:rPr>
        <w:t>dea</w:t>
      </w:r>
      <w:r w:rsidR="00295237" w:rsidRPr="0022260C">
        <w:rPr>
          <w:rFonts w:ascii="Times New Roman" w:hAnsi="Times New Roman" w:cs="Times New Roman"/>
          <w:sz w:val="24"/>
          <w:szCs w:val="24"/>
        </w:rPr>
        <w:t xml:space="preserve"> </w:t>
      </w:r>
      <w:r w:rsidRPr="0022260C">
        <w:rPr>
          <w:rFonts w:ascii="Times New Roman" w:hAnsi="Times New Roman" w:cs="Times New Roman"/>
          <w:sz w:val="24"/>
          <w:szCs w:val="24"/>
        </w:rPr>
        <w:t>sebesar 0,</w:t>
      </w:r>
      <w:r w:rsidR="00065534" w:rsidRPr="0022260C">
        <w:rPr>
          <w:rFonts w:ascii="Times New Roman" w:hAnsi="Times New Roman" w:cs="Times New Roman"/>
          <w:sz w:val="24"/>
          <w:szCs w:val="24"/>
        </w:rPr>
        <w:t>7</w:t>
      </w:r>
      <w:r w:rsidRPr="0022260C">
        <w:rPr>
          <w:rFonts w:ascii="Times New Roman" w:hAnsi="Times New Roman" w:cs="Times New Roman"/>
          <w:sz w:val="24"/>
          <w:szCs w:val="24"/>
        </w:rPr>
        <w:t>0</w:t>
      </w:r>
      <w:r w:rsidR="00FB7068" w:rsidRPr="0022260C">
        <w:rPr>
          <w:rFonts w:ascii="Times New Roman" w:hAnsi="Times New Roman" w:cs="Times New Roman"/>
          <w:sz w:val="24"/>
          <w:szCs w:val="24"/>
        </w:rPr>
        <w:t>5</w:t>
      </w:r>
      <w:r w:rsidRPr="0022260C">
        <w:rPr>
          <w:rFonts w:ascii="Times New Roman" w:hAnsi="Times New Roman" w:cs="Times New Roman"/>
          <w:sz w:val="24"/>
          <w:szCs w:val="24"/>
        </w:rPr>
        <w:t xml:space="preserve"> ind/m</w:t>
      </w:r>
      <w:r w:rsidRPr="0022260C">
        <w:rPr>
          <w:rFonts w:ascii="Times New Roman" w:hAnsi="Times New Roman" w:cs="Times New Roman"/>
          <w:sz w:val="24"/>
          <w:szCs w:val="24"/>
          <w:vertAlign w:val="superscript"/>
        </w:rPr>
        <w:t>2</w:t>
      </w:r>
      <w:r w:rsidR="00295237" w:rsidRPr="0022260C">
        <w:rPr>
          <w:rFonts w:ascii="Times New Roman" w:hAnsi="Times New Roman" w:cs="Times New Roman"/>
          <w:sz w:val="24"/>
          <w:szCs w:val="24"/>
          <w:vertAlign w:val="superscript"/>
        </w:rPr>
        <w:t xml:space="preserve"> </w:t>
      </w:r>
      <w:r w:rsidR="00265118" w:rsidRPr="0022260C">
        <w:rPr>
          <w:rFonts w:ascii="Times New Roman" w:hAnsi="Times New Roman" w:cs="Times New Roman"/>
          <w:sz w:val="24"/>
          <w:szCs w:val="24"/>
        </w:rPr>
        <w:t xml:space="preserve">dan di </w:t>
      </w:r>
      <w:r w:rsidR="00065534" w:rsidRPr="0022260C">
        <w:rPr>
          <w:rFonts w:ascii="Times New Roman" w:hAnsi="Times New Roman" w:cs="Times New Roman"/>
          <w:sz w:val="24"/>
          <w:szCs w:val="24"/>
        </w:rPr>
        <w:t>bagian barat dan Utara</w:t>
      </w:r>
      <w:r w:rsidR="00265118" w:rsidRPr="0022260C">
        <w:rPr>
          <w:rFonts w:ascii="Times New Roman" w:hAnsi="Times New Roman" w:cs="Times New Roman"/>
          <w:sz w:val="24"/>
          <w:szCs w:val="24"/>
        </w:rPr>
        <w:t xml:space="preserve"> </w:t>
      </w:r>
      <w:r w:rsidR="00065534" w:rsidRPr="0022260C">
        <w:rPr>
          <w:rFonts w:ascii="Times New Roman" w:hAnsi="Times New Roman" w:cs="Times New Roman"/>
          <w:sz w:val="24"/>
          <w:szCs w:val="24"/>
        </w:rPr>
        <w:t>dijumpai nilainya lebih rendah</w:t>
      </w:r>
      <w:r w:rsidR="00AE296B" w:rsidRPr="0022260C">
        <w:rPr>
          <w:rFonts w:ascii="Times New Roman" w:hAnsi="Times New Roman" w:cs="Times New Roman"/>
          <w:sz w:val="24"/>
          <w:szCs w:val="24"/>
        </w:rPr>
        <w:t>.</w:t>
      </w:r>
      <w:r w:rsidR="00EB39E4" w:rsidRPr="0022260C">
        <w:rPr>
          <w:rFonts w:ascii="Times New Roman" w:hAnsi="Times New Roman" w:cs="Times New Roman"/>
          <w:sz w:val="24"/>
          <w:szCs w:val="24"/>
        </w:rPr>
        <w:t xml:space="preserve"> S</w:t>
      </w:r>
      <w:r w:rsidRPr="0022260C">
        <w:rPr>
          <w:rFonts w:ascii="Times New Roman" w:hAnsi="Times New Roman" w:cs="Times New Roman"/>
          <w:sz w:val="24"/>
          <w:szCs w:val="24"/>
        </w:rPr>
        <w:t>ecara keseluruhan kepadatan (ind/m</w:t>
      </w:r>
      <w:r w:rsidRPr="0022260C">
        <w:rPr>
          <w:rFonts w:ascii="Times New Roman" w:hAnsi="Times New Roman" w:cs="Times New Roman"/>
          <w:sz w:val="24"/>
          <w:szCs w:val="24"/>
          <w:vertAlign w:val="superscript"/>
        </w:rPr>
        <w:t>2</w:t>
      </w:r>
      <w:r w:rsidRPr="0022260C">
        <w:rPr>
          <w:rFonts w:ascii="Times New Roman" w:hAnsi="Times New Roman" w:cs="Times New Roman"/>
          <w:sz w:val="24"/>
          <w:szCs w:val="24"/>
        </w:rPr>
        <w:t xml:space="preserve">) berdasarkan kelompok kelas pada </w:t>
      </w:r>
      <w:r w:rsidR="00FB7068" w:rsidRPr="0022260C">
        <w:rPr>
          <w:rFonts w:ascii="Times New Roman" w:hAnsi="Times New Roman" w:cs="Times New Roman"/>
          <w:sz w:val="24"/>
          <w:szCs w:val="24"/>
        </w:rPr>
        <w:t>sem</w:t>
      </w:r>
      <w:r w:rsidR="00EB39E4" w:rsidRPr="0022260C">
        <w:rPr>
          <w:rFonts w:ascii="Times New Roman" w:hAnsi="Times New Roman" w:cs="Times New Roman"/>
          <w:sz w:val="24"/>
          <w:szCs w:val="24"/>
        </w:rPr>
        <w:t>ua</w:t>
      </w:r>
      <w:r w:rsidR="00FB7068" w:rsidRPr="0022260C">
        <w:rPr>
          <w:rFonts w:ascii="Times New Roman" w:hAnsi="Times New Roman" w:cs="Times New Roman"/>
          <w:sz w:val="24"/>
          <w:szCs w:val="24"/>
        </w:rPr>
        <w:t xml:space="preserve"> lokasi</w:t>
      </w:r>
      <w:r w:rsidRPr="0022260C">
        <w:rPr>
          <w:rFonts w:ascii="Times New Roman" w:hAnsi="Times New Roman" w:cs="Times New Roman"/>
          <w:sz w:val="24"/>
          <w:szCs w:val="24"/>
        </w:rPr>
        <w:t xml:space="preserve"> penelitian dan rata-rata kepadatan (%) di perairan </w:t>
      </w:r>
      <w:r w:rsidR="00065534" w:rsidRPr="0022260C">
        <w:rPr>
          <w:rFonts w:ascii="Times New Roman" w:hAnsi="Times New Roman" w:cs="Times New Roman"/>
          <w:sz w:val="24"/>
          <w:szCs w:val="24"/>
          <w:lang w:val="it-IT"/>
        </w:rPr>
        <w:t xml:space="preserve">Pulau Keffing </w:t>
      </w:r>
      <w:r w:rsidR="00265118" w:rsidRPr="0022260C">
        <w:rPr>
          <w:rFonts w:ascii="Times New Roman" w:hAnsi="Times New Roman" w:cs="Times New Roman"/>
          <w:sz w:val="24"/>
          <w:szCs w:val="24"/>
          <w:lang w:val="it-IT"/>
        </w:rPr>
        <w:t xml:space="preserve"> adalah 0,0</w:t>
      </w:r>
      <w:r w:rsidR="00065534" w:rsidRPr="0022260C">
        <w:rPr>
          <w:rFonts w:ascii="Times New Roman" w:hAnsi="Times New Roman" w:cs="Times New Roman"/>
          <w:sz w:val="24"/>
          <w:szCs w:val="24"/>
          <w:lang w:val="it-IT"/>
        </w:rPr>
        <w:t>27</w:t>
      </w:r>
      <w:r w:rsidR="00265118" w:rsidRPr="0022260C">
        <w:rPr>
          <w:rFonts w:ascii="Times New Roman" w:hAnsi="Times New Roman" w:cs="Times New Roman"/>
          <w:sz w:val="24"/>
          <w:szCs w:val="24"/>
          <w:lang w:val="it-IT"/>
        </w:rPr>
        <w:t xml:space="preserve"> </w:t>
      </w:r>
      <w:r w:rsidR="00265118" w:rsidRPr="0022260C">
        <w:rPr>
          <w:rFonts w:ascii="Times New Roman" w:hAnsi="Times New Roman" w:cs="Times New Roman"/>
          <w:sz w:val="24"/>
          <w:szCs w:val="24"/>
        </w:rPr>
        <w:t>ind/m</w:t>
      </w:r>
      <w:r w:rsidR="00265118" w:rsidRPr="0022260C">
        <w:rPr>
          <w:rFonts w:ascii="Times New Roman" w:hAnsi="Times New Roman" w:cs="Times New Roman"/>
          <w:sz w:val="24"/>
          <w:szCs w:val="24"/>
          <w:vertAlign w:val="superscript"/>
        </w:rPr>
        <w:t>2</w:t>
      </w:r>
      <w:r w:rsidR="00352394" w:rsidRPr="0022260C">
        <w:rPr>
          <w:rFonts w:ascii="Times New Roman" w:hAnsi="Times New Roman" w:cs="Times New Roman"/>
          <w:sz w:val="24"/>
          <w:szCs w:val="24"/>
        </w:rPr>
        <w:t xml:space="preserve">. </w:t>
      </w:r>
      <w:r w:rsidRPr="0022260C">
        <w:rPr>
          <w:rFonts w:ascii="Times New Roman" w:hAnsi="Times New Roman" w:cs="Times New Roman"/>
          <w:sz w:val="24"/>
          <w:szCs w:val="24"/>
        </w:rPr>
        <w:t xml:space="preserve">Kepadatan ekinodermata berbeda-beda menurut </w:t>
      </w:r>
      <w:r w:rsidR="00EB39E4" w:rsidRPr="0022260C">
        <w:rPr>
          <w:rFonts w:ascii="Times New Roman" w:hAnsi="Times New Roman" w:cs="Times New Roman"/>
          <w:sz w:val="24"/>
          <w:szCs w:val="24"/>
        </w:rPr>
        <w:t>kela</w:t>
      </w:r>
      <w:r w:rsidRPr="0022260C">
        <w:rPr>
          <w:rFonts w:ascii="Times New Roman" w:hAnsi="Times New Roman" w:cs="Times New Roman"/>
          <w:sz w:val="24"/>
          <w:szCs w:val="24"/>
        </w:rPr>
        <w:t xml:space="preserve">s dan kebiasaan hidupnya, ada yang berkelompok dan ada yang soliter. Kepadatan menurut </w:t>
      </w:r>
      <w:r w:rsidR="00FB7068" w:rsidRPr="0022260C">
        <w:rPr>
          <w:rFonts w:ascii="Times New Roman" w:hAnsi="Times New Roman" w:cs="Times New Roman"/>
          <w:sz w:val="24"/>
          <w:szCs w:val="24"/>
        </w:rPr>
        <w:t>kela</w:t>
      </w:r>
      <w:r w:rsidRPr="0022260C">
        <w:rPr>
          <w:rFonts w:ascii="Times New Roman" w:hAnsi="Times New Roman" w:cs="Times New Roman"/>
          <w:sz w:val="24"/>
          <w:szCs w:val="24"/>
        </w:rPr>
        <w:t xml:space="preserve">s tersebut dapat disebabkan oleh kemampuan masing-masing jenis menempati habitat yang dalam hal ini berhubungan dengan perkembang biakan. Kecil atau rendahnya nilai kepadatan </w:t>
      </w:r>
      <w:r w:rsidR="00065534" w:rsidRPr="0022260C">
        <w:rPr>
          <w:rFonts w:ascii="Times New Roman" w:hAnsi="Times New Roman" w:cs="Times New Roman"/>
          <w:sz w:val="24"/>
          <w:szCs w:val="24"/>
        </w:rPr>
        <w:t xml:space="preserve">Echinoidea, </w:t>
      </w:r>
      <w:r w:rsidR="00FF1175" w:rsidRPr="0022260C">
        <w:rPr>
          <w:rFonts w:ascii="Times New Roman" w:hAnsi="Times New Roman" w:cs="Times New Roman"/>
          <w:sz w:val="24"/>
          <w:szCs w:val="24"/>
        </w:rPr>
        <w:t>Ast</w:t>
      </w:r>
      <w:r w:rsidR="00FB7068" w:rsidRPr="0022260C">
        <w:rPr>
          <w:rFonts w:ascii="Times New Roman" w:hAnsi="Times New Roman" w:cs="Times New Roman"/>
          <w:sz w:val="24"/>
          <w:szCs w:val="24"/>
        </w:rPr>
        <w:t xml:space="preserve">eroidea dan </w:t>
      </w:r>
      <w:r w:rsidR="004D62E7" w:rsidRPr="0022260C">
        <w:rPr>
          <w:rFonts w:ascii="Times New Roman" w:hAnsi="Times New Roman" w:cs="Times New Roman"/>
          <w:sz w:val="24"/>
          <w:szCs w:val="24"/>
        </w:rPr>
        <w:t>Ophiuroidea</w:t>
      </w:r>
      <w:r w:rsidRPr="0022260C">
        <w:rPr>
          <w:rFonts w:ascii="Times New Roman" w:hAnsi="Times New Roman" w:cs="Times New Roman"/>
          <w:sz w:val="24"/>
          <w:szCs w:val="24"/>
        </w:rPr>
        <w:t xml:space="preserve"> mungkin disebabkan oleh kurangnya kemampuan bersaing dalam menempati habitat. Sedangkan </w:t>
      </w:r>
      <w:r w:rsidR="004D62E7" w:rsidRPr="0022260C">
        <w:rPr>
          <w:rFonts w:ascii="Times New Roman" w:hAnsi="Times New Roman" w:cs="Times New Roman"/>
          <w:sz w:val="24"/>
          <w:szCs w:val="24"/>
        </w:rPr>
        <w:t>adan</w:t>
      </w:r>
      <w:r w:rsidRPr="0022260C">
        <w:rPr>
          <w:rFonts w:ascii="Times New Roman" w:hAnsi="Times New Roman" w:cs="Times New Roman"/>
          <w:sz w:val="24"/>
          <w:szCs w:val="24"/>
        </w:rPr>
        <w:t xml:space="preserve">ya nilai kepadatan </w:t>
      </w:r>
      <w:r w:rsidR="004D62E7" w:rsidRPr="0022260C">
        <w:rPr>
          <w:rFonts w:ascii="Times New Roman" w:hAnsi="Times New Roman" w:cs="Times New Roman"/>
          <w:sz w:val="24"/>
          <w:szCs w:val="24"/>
        </w:rPr>
        <w:t>Echin</w:t>
      </w:r>
      <w:r w:rsidRPr="0022260C">
        <w:rPr>
          <w:rFonts w:ascii="Times New Roman" w:hAnsi="Times New Roman" w:cs="Times New Roman"/>
          <w:sz w:val="24"/>
          <w:szCs w:val="24"/>
        </w:rPr>
        <w:t>oidea kemungkinan disebabkan oleh sifat adaptasi dan  kemampuan yang besar untuk menempati habitat.</w:t>
      </w:r>
    </w:p>
    <w:p w14:paraId="4A6BE422" w14:textId="77777777" w:rsidR="00F51045" w:rsidRPr="0022260C" w:rsidRDefault="00F51045" w:rsidP="00B0444A">
      <w:pPr>
        <w:spacing w:after="0" w:line="360" w:lineRule="auto"/>
        <w:jc w:val="both"/>
        <w:rPr>
          <w:rFonts w:ascii="Times New Roman" w:hAnsi="Times New Roman" w:cs="Times New Roman"/>
          <w:sz w:val="24"/>
          <w:szCs w:val="24"/>
        </w:rPr>
      </w:pPr>
    </w:p>
    <w:p w14:paraId="281BCE23" w14:textId="6185765B" w:rsidR="00E81DDB" w:rsidRPr="0022260C" w:rsidRDefault="00E81DDB" w:rsidP="00B0444A">
      <w:pPr>
        <w:pStyle w:val="ListParagraph"/>
        <w:numPr>
          <w:ilvl w:val="0"/>
          <w:numId w:val="39"/>
        </w:numPr>
        <w:spacing w:after="0" w:line="360" w:lineRule="auto"/>
        <w:ind w:right="360"/>
        <w:jc w:val="both"/>
        <w:rPr>
          <w:rFonts w:ascii="Times New Roman" w:eastAsia="Times New Roman" w:hAnsi="Times New Roman"/>
          <w:b/>
          <w:sz w:val="24"/>
          <w:szCs w:val="24"/>
        </w:rPr>
      </w:pPr>
      <w:r w:rsidRPr="0022260C">
        <w:rPr>
          <w:rFonts w:ascii="Times New Roman" w:eastAsia="Times New Roman" w:hAnsi="Times New Roman"/>
          <w:b/>
          <w:sz w:val="24"/>
          <w:szCs w:val="24"/>
        </w:rPr>
        <w:t>Keanekaragaman, Dominansi, Kemerataan, dan Pola Sebaran Jenis</w:t>
      </w:r>
    </w:p>
    <w:p w14:paraId="51AC2EC2" w14:textId="6CE88887" w:rsidR="00352394" w:rsidRPr="0022260C" w:rsidRDefault="004A6269" w:rsidP="00B0444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81DDB" w:rsidRPr="0022260C">
        <w:rPr>
          <w:rFonts w:ascii="Times New Roman" w:hAnsi="Times New Roman" w:cs="Times New Roman"/>
          <w:sz w:val="24"/>
          <w:szCs w:val="24"/>
        </w:rPr>
        <w:t>Hasil anal</w:t>
      </w:r>
      <w:r w:rsidR="00A6761A" w:rsidRPr="0022260C">
        <w:rPr>
          <w:rFonts w:ascii="Times New Roman" w:hAnsi="Times New Roman" w:cs="Times New Roman"/>
          <w:sz w:val="24"/>
          <w:szCs w:val="24"/>
        </w:rPr>
        <w:t>isis beberapa indeks ekologi ek</w:t>
      </w:r>
      <w:r w:rsidR="00E81DDB" w:rsidRPr="0022260C">
        <w:rPr>
          <w:rFonts w:ascii="Times New Roman" w:hAnsi="Times New Roman" w:cs="Times New Roman"/>
          <w:sz w:val="24"/>
          <w:szCs w:val="24"/>
        </w:rPr>
        <w:t xml:space="preserve">inodermata di perairan </w:t>
      </w:r>
      <w:r w:rsidR="00F72B7B" w:rsidRPr="0022260C">
        <w:rPr>
          <w:rFonts w:ascii="Times New Roman" w:hAnsi="Times New Roman" w:cs="Times New Roman"/>
          <w:sz w:val="24"/>
          <w:szCs w:val="24"/>
          <w:lang w:val="it-IT"/>
        </w:rPr>
        <w:t>Pulau Keffing</w:t>
      </w:r>
      <w:r w:rsidR="00E81DDB" w:rsidRPr="0022260C">
        <w:rPr>
          <w:rFonts w:ascii="Times New Roman" w:hAnsi="Times New Roman" w:cs="Times New Roman"/>
          <w:sz w:val="24"/>
          <w:szCs w:val="24"/>
        </w:rPr>
        <w:t>. Nilai indeks keanekaragaman, domin</w:t>
      </w:r>
      <w:r w:rsidR="00A6761A" w:rsidRPr="0022260C">
        <w:rPr>
          <w:rFonts w:ascii="Times New Roman" w:hAnsi="Times New Roman" w:cs="Times New Roman"/>
          <w:sz w:val="24"/>
          <w:szCs w:val="24"/>
        </w:rPr>
        <w:t>ansi, kemerataan dan sebaran ek</w:t>
      </w:r>
      <w:r w:rsidR="00E81DDB" w:rsidRPr="0022260C">
        <w:rPr>
          <w:rFonts w:ascii="Times New Roman" w:hAnsi="Times New Roman" w:cs="Times New Roman"/>
          <w:sz w:val="24"/>
          <w:szCs w:val="24"/>
        </w:rPr>
        <w:t xml:space="preserve">inodermata di perairan </w:t>
      </w:r>
      <w:r w:rsidR="00F72B7B" w:rsidRPr="0022260C">
        <w:rPr>
          <w:rFonts w:ascii="Times New Roman" w:hAnsi="Times New Roman" w:cs="Times New Roman"/>
          <w:sz w:val="24"/>
          <w:szCs w:val="24"/>
          <w:lang w:val="it-IT"/>
        </w:rPr>
        <w:t xml:space="preserve">Pulau Keffing </w:t>
      </w:r>
      <w:r w:rsidR="00F51045" w:rsidRPr="0022260C">
        <w:rPr>
          <w:rFonts w:ascii="Times New Roman" w:hAnsi="Times New Roman" w:cs="Times New Roman"/>
          <w:sz w:val="24"/>
          <w:szCs w:val="24"/>
        </w:rPr>
        <w:t xml:space="preserve">dapat dilihat pada </w:t>
      </w:r>
      <w:r w:rsidR="00BC2B9D">
        <w:rPr>
          <w:rFonts w:ascii="Times New Roman" w:hAnsi="Times New Roman" w:cs="Times New Roman"/>
          <w:sz w:val="24"/>
          <w:szCs w:val="24"/>
          <w:lang w:val="en-US"/>
        </w:rPr>
        <w:t>G</w:t>
      </w:r>
      <w:r w:rsidR="00DB119D" w:rsidRPr="0022260C">
        <w:rPr>
          <w:rFonts w:ascii="Times New Roman" w:hAnsi="Times New Roman" w:cs="Times New Roman"/>
          <w:sz w:val="24"/>
          <w:szCs w:val="24"/>
          <w:lang w:val="en-US"/>
        </w:rPr>
        <w:t xml:space="preserve">ambar </w:t>
      </w:r>
      <w:r w:rsidR="00BF01C9">
        <w:rPr>
          <w:rFonts w:ascii="Times New Roman" w:hAnsi="Times New Roman" w:cs="Times New Roman"/>
          <w:sz w:val="24"/>
          <w:szCs w:val="24"/>
          <w:lang w:val="en-US"/>
        </w:rPr>
        <w:t>4</w:t>
      </w:r>
      <w:r w:rsidR="00CF2886" w:rsidRPr="0022260C">
        <w:rPr>
          <w:rFonts w:ascii="Times New Roman" w:hAnsi="Times New Roman" w:cs="Times New Roman"/>
          <w:sz w:val="24"/>
          <w:szCs w:val="24"/>
        </w:rPr>
        <w:t>.</w:t>
      </w:r>
    </w:p>
    <w:p w14:paraId="558A980D" w14:textId="77777777" w:rsidR="00494949" w:rsidRPr="00365C28" w:rsidRDefault="00494949" w:rsidP="00F51045">
      <w:pPr>
        <w:tabs>
          <w:tab w:val="left" w:pos="1530"/>
        </w:tabs>
        <w:spacing w:after="0" w:line="240" w:lineRule="auto"/>
        <w:jc w:val="both"/>
        <w:rPr>
          <w:rFonts w:ascii="Arial" w:hAnsi="Arial" w:cs="Arial"/>
          <w:sz w:val="20"/>
          <w:szCs w:val="20"/>
        </w:rPr>
      </w:pPr>
    </w:p>
    <w:p w14:paraId="40F800D1" w14:textId="77777777" w:rsidR="00F51045" w:rsidRPr="00365C28" w:rsidRDefault="006B0F36" w:rsidP="006B0F36">
      <w:pPr>
        <w:tabs>
          <w:tab w:val="left" w:pos="1530"/>
        </w:tabs>
        <w:spacing w:after="0" w:line="240" w:lineRule="auto"/>
        <w:jc w:val="center"/>
        <w:rPr>
          <w:rFonts w:ascii="Arial" w:hAnsi="Arial" w:cs="Arial"/>
          <w:sz w:val="20"/>
          <w:szCs w:val="20"/>
        </w:rPr>
      </w:pPr>
      <w:r>
        <w:rPr>
          <w:noProof/>
          <w:lang w:val="en-US" w:eastAsia="en-US"/>
        </w:rPr>
        <w:lastRenderedPageBreak/>
        <w:drawing>
          <wp:inline distT="0" distB="0" distL="0" distR="0" wp14:anchorId="133DDDA3" wp14:editId="476C7348">
            <wp:extent cx="3872753" cy="2159214"/>
            <wp:effectExtent l="0" t="0" r="13970"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442074" w14:textId="77777777" w:rsidR="006B0F36" w:rsidRDefault="006B0F36" w:rsidP="00494949">
      <w:pPr>
        <w:pStyle w:val="ListParagraph"/>
        <w:spacing w:after="0" w:line="240" w:lineRule="auto"/>
        <w:ind w:left="360"/>
        <w:jc w:val="both"/>
        <w:rPr>
          <w:rFonts w:ascii="Arial" w:hAnsi="Arial" w:cs="Arial"/>
          <w:b/>
          <w:sz w:val="20"/>
          <w:szCs w:val="20"/>
        </w:rPr>
      </w:pPr>
    </w:p>
    <w:p w14:paraId="1AB24553" w14:textId="404DB1A8" w:rsidR="004A6269" w:rsidRPr="00731C3E" w:rsidRDefault="006B0F36" w:rsidP="00731C3E">
      <w:pPr>
        <w:spacing w:after="0" w:line="240" w:lineRule="auto"/>
        <w:jc w:val="center"/>
        <w:rPr>
          <w:rFonts w:ascii="Times New Roman" w:hAnsi="Times New Roman"/>
          <w:sz w:val="24"/>
          <w:szCs w:val="24"/>
          <w:lang w:val="en-US"/>
        </w:rPr>
      </w:pPr>
      <w:r w:rsidRPr="00731C3E">
        <w:rPr>
          <w:rFonts w:ascii="Times New Roman" w:hAnsi="Times New Roman"/>
          <w:sz w:val="24"/>
          <w:szCs w:val="24"/>
          <w:lang w:val="en-US"/>
        </w:rPr>
        <w:t xml:space="preserve">Gambar </w:t>
      </w:r>
      <w:r w:rsidR="00BF01C9" w:rsidRPr="00731C3E">
        <w:rPr>
          <w:rFonts w:ascii="Times New Roman" w:hAnsi="Times New Roman"/>
          <w:sz w:val="24"/>
          <w:szCs w:val="24"/>
          <w:lang w:val="en-US"/>
        </w:rPr>
        <w:t>4</w:t>
      </w:r>
      <w:r w:rsidRPr="00731C3E">
        <w:rPr>
          <w:rFonts w:ascii="Times New Roman" w:hAnsi="Times New Roman"/>
          <w:sz w:val="24"/>
          <w:szCs w:val="24"/>
          <w:lang w:val="en-US"/>
        </w:rPr>
        <w:t xml:space="preserve">. </w:t>
      </w:r>
      <w:proofErr w:type="spellStart"/>
      <w:r w:rsidRPr="00731C3E">
        <w:rPr>
          <w:rFonts w:ascii="Times New Roman" w:hAnsi="Times New Roman"/>
          <w:sz w:val="24"/>
          <w:szCs w:val="24"/>
          <w:lang w:val="en-US"/>
        </w:rPr>
        <w:t>Keanekaragaman</w:t>
      </w:r>
      <w:proofErr w:type="spellEnd"/>
      <w:r w:rsidRPr="00731C3E">
        <w:rPr>
          <w:rFonts w:ascii="Times New Roman" w:hAnsi="Times New Roman"/>
          <w:sz w:val="24"/>
          <w:szCs w:val="24"/>
          <w:lang w:val="en-US"/>
        </w:rPr>
        <w:t xml:space="preserve">, </w:t>
      </w:r>
      <w:proofErr w:type="spellStart"/>
      <w:r w:rsidRPr="00731C3E">
        <w:rPr>
          <w:rFonts w:ascii="Times New Roman" w:hAnsi="Times New Roman"/>
          <w:sz w:val="24"/>
          <w:szCs w:val="24"/>
          <w:lang w:val="en-US"/>
        </w:rPr>
        <w:t>dominansi</w:t>
      </w:r>
      <w:proofErr w:type="spellEnd"/>
      <w:r w:rsidRPr="00731C3E">
        <w:rPr>
          <w:rFonts w:ascii="Times New Roman" w:hAnsi="Times New Roman"/>
          <w:sz w:val="24"/>
          <w:szCs w:val="24"/>
          <w:lang w:val="en-US"/>
        </w:rPr>
        <w:t xml:space="preserve">, </w:t>
      </w:r>
      <w:proofErr w:type="spellStart"/>
      <w:r w:rsidRPr="00731C3E">
        <w:rPr>
          <w:rFonts w:ascii="Times New Roman" w:hAnsi="Times New Roman"/>
          <w:sz w:val="24"/>
          <w:szCs w:val="24"/>
          <w:lang w:val="en-US"/>
        </w:rPr>
        <w:t>kemerataan</w:t>
      </w:r>
      <w:proofErr w:type="spellEnd"/>
      <w:r w:rsidRPr="00731C3E">
        <w:rPr>
          <w:rFonts w:ascii="Times New Roman" w:hAnsi="Times New Roman"/>
          <w:sz w:val="24"/>
          <w:szCs w:val="24"/>
          <w:lang w:val="en-US"/>
        </w:rPr>
        <w:t xml:space="preserve">, dan </w:t>
      </w:r>
      <w:proofErr w:type="spellStart"/>
      <w:r w:rsidRPr="00731C3E">
        <w:rPr>
          <w:rFonts w:ascii="Times New Roman" w:hAnsi="Times New Roman"/>
          <w:sz w:val="24"/>
          <w:szCs w:val="24"/>
          <w:lang w:val="en-US"/>
        </w:rPr>
        <w:t>pola</w:t>
      </w:r>
      <w:proofErr w:type="spellEnd"/>
      <w:r w:rsidRPr="00731C3E">
        <w:rPr>
          <w:rFonts w:ascii="Times New Roman" w:hAnsi="Times New Roman"/>
          <w:sz w:val="24"/>
          <w:szCs w:val="24"/>
          <w:lang w:val="en-US"/>
        </w:rPr>
        <w:t xml:space="preserve"> </w:t>
      </w:r>
      <w:proofErr w:type="spellStart"/>
      <w:r w:rsidRPr="00731C3E">
        <w:rPr>
          <w:rFonts w:ascii="Times New Roman" w:hAnsi="Times New Roman"/>
          <w:sz w:val="24"/>
          <w:szCs w:val="24"/>
          <w:lang w:val="en-US"/>
        </w:rPr>
        <w:t>sebaran</w:t>
      </w:r>
      <w:proofErr w:type="spellEnd"/>
      <w:r w:rsidRPr="00731C3E">
        <w:rPr>
          <w:rFonts w:ascii="Times New Roman" w:hAnsi="Times New Roman"/>
          <w:sz w:val="24"/>
          <w:szCs w:val="24"/>
          <w:lang w:val="en-US"/>
        </w:rPr>
        <w:t xml:space="preserve"> </w:t>
      </w:r>
      <w:proofErr w:type="spellStart"/>
      <w:r w:rsidRPr="00731C3E">
        <w:rPr>
          <w:rFonts w:ascii="Times New Roman" w:hAnsi="Times New Roman"/>
          <w:sz w:val="24"/>
          <w:szCs w:val="24"/>
          <w:lang w:val="en-US"/>
        </w:rPr>
        <w:t>jenis</w:t>
      </w:r>
      <w:proofErr w:type="spellEnd"/>
    </w:p>
    <w:p w14:paraId="3C5E2846" w14:textId="530D724F" w:rsidR="006B0F36" w:rsidRPr="004A6269" w:rsidRDefault="00731C3E" w:rsidP="00731C3E">
      <w:pPr>
        <w:pStyle w:val="ListParagraph"/>
        <w:spacing w:after="0" w:line="240" w:lineRule="auto"/>
        <w:ind w:left="1080" w:firstLine="360"/>
        <w:rPr>
          <w:rFonts w:ascii="Times New Roman" w:hAnsi="Times New Roman"/>
          <w:sz w:val="24"/>
          <w:szCs w:val="24"/>
          <w:lang w:val="en-US"/>
        </w:rPr>
      </w:pPr>
      <w:r>
        <w:rPr>
          <w:rFonts w:ascii="Times New Roman" w:hAnsi="Times New Roman"/>
          <w:sz w:val="24"/>
          <w:szCs w:val="24"/>
          <w:lang w:val="en-US"/>
        </w:rPr>
        <w:t xml:space="preserve">         </w:t>
      </w:r>
      <w:proofErr w:type="spellStart"/>
      <w:r w:rsidR="006B0F36" w:rsidRPr="004A6269">
        <w:rPr>
          <w:rFonts w:ascii="Times New Roman" w:hAnsi="Times New Roman"/>
          <w:sz w:val="24"/>
          <w:szCs w:val="24"/>
          <w:lang w:val="en-US"/>
        </w:rPr>
        <w:t>ekinodermata</w:t>
      </w:r>
      <w:proofErr w:type="spellEnd"/>
      <w:r w:rsidR="004A6269">
        <w:rPr>
          <w:rFonts w:ascii="Times New Roman" w:hAnsi="Times New Roman"/>
          <w:sz w:val="24"/>
          <w:szCs w:val="24"/>
          <w:lang w:val="en-US"/>
        </w:rPr>
        <w:t xml:space="preserve"> </w:t>
      </w:r>
      <w:proofErr w:type="spellStart"/>
      <w:r w:rsidR="004A6269" w:rsidRPr="004A6269">
        <w:rPr>
          <w:rFonts w:ascii="Times New Roman" w:hAnsi="Times New Roman"/>
          <w:sz w:val="24"/>
          <w:szCs w:val="24"/>
          <w:lang w:val="en-US"/>
        </w:rPr>
        <w:t>p</w:t>
      </w:r>
      <w:r w:rsidR="006B0F36" w:rsidRPr="004A6269">
        <w:rPr>
          <w:rFonts w:ascii="Times New Roman" w:hAnsi="Times New Roman"/>
          <w:sz w:val="24"/>
          <w:szCs w:val="24"/>
          <w:lang w:val="en-US"/>
        </w:rPr>
        <w:t>ulau</w:t>
      </w:r>
      <w:proofErr w:type="spellEnd"/>
      <w:r w:rsidR="006B0F36" w:rsidRPr="004A6269">
        <w:rPr>
          <w:rFonts w:ascii="Times New Roman" w:hAnsi="Times New Roman"/>
          <w:sz w:val="24"/>
          <w:szCs w:val="24"/>
          <w:lang w:val="en-US"/>
        </w:rPr>
        <w:t xml:space="preserve"> </w:t>
      </w:r>
      <w:proofErr w:type="spellStart"/>
      <w:r w:rsidR="006B0F36" w:rsidRPr="004A6269">
        <w:rPr>
          <w:rFonts w:ascii="Times New Roman" w:hAnsi="Times New Roman"/>
          <w:sz w:val="24"/>
          <w:szCs w:val="24"/>
          <w:lang w:val="en-US"/>
        </w:rPr>
        <w:t>Keffing</w:t>
      </w:r>
      <w:proofErr w:type="spellEnd"/>
      <w:r w:rsidR="006B0F36" w:rsidRPr="004A6269">
        <w:rPr>
          <w:rFonts w:ascii="Times New Roman" w:hAnsi="Times New Roman"/>
          <w:sz w:val="24"/>
          <w:szCs w:val="24"/>
          <w:lang w:val="en-US"/>
        </w:rPr>
        <w:t>.</w:t>
      </w:r>
    </w:p>
    <w:p w14:paraId="2AF4798A" w14:textId="77777777" w:rsidR="00731C3E" w:rsidRPr="00731C3E" w:rsidRDefault="00731C3E" w:rsidP="00731C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iCs/>
          <w:color w:val="202124"/>
          <w:sz w:val="24"/>
          <w:szCs w:val="24"/>
          <w:lang w:val="en" w:eastAsia="en-US"/>
        </w:rPr>
      </w:pPr>
      <w:r w:rsidRPr="00731C3E">
        <w:rPr>
          <w:rFonts w:ascii="Times New Roman" w:eastAsia="Times New Roman" w:hAnsi="Times New Roman" w:cs="Times New Roman"/>
          <w:i/>
          <w:iCs/>
          <w:color w:val="202124"/>
          <w:sz w:val="24"/>
          <w:szCs w:val="24"/>
          <w:lang w:val="en" w:eastAsia="en-US"/>
        </w:rPr>
        <w:t>Figure 4. Diversity, dominance, evenness, and distribution patterns of species</w:t>
      </w:r>
    </w:p>
    <w:p w14:paraId="7FE77999" w14:textId="365CA30A" w:rsidR="00731C3E" w:rsidRPr="00731C3E" w:rsidRDefault="00731C3E" w:rsidP="00731C3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color w:val="202124"/>
          <w:sz w:val="24"/>
          <w:szCs w:val="24"/>
          <w:lang w:val="en-US" w:eastAsia="en-US"/>
        </w:rPr>
      </w:pPr>
      <w:r>
        <w:rPr>
          <w:rFonts w:ascii="Times New Roman" w:eastAsia="Times New Roman" w:hAnsi="Times New Roman" w:cs="Times New Roman"/>
          <w:i/>
          <w:iCs/>
          <w:color w:val="202124"/>
          <w:sz w:val="24"/>
          <w:szCs w:val="24"/>
          <w:lang w:val="en" w:eastAsia="en-US"/>
        </w:rPr>
        <w:tab/>
        <w:t xml:space="preserve">             </w:t>
      </w:r>
      <w:proofErr w:type="spellStart"/>
      <w:r w:rsidRPr="00731C3E">
        <w:rPr>
          <w:rFonts w:ascii="Times New Roman" w:eastAsia="Times New Roman" w:hAnsi="Times New Roman" w:cs="Times New Roman"/>
          <w:i/>
          <w:iCs/>
          <w:color w:val="202124"/>
          <w:sz w:val="24"/>
          <w:szCs w:val="24"/>
          <w:lang w:val="en" w:eastAsia="en-US"/>
        </w:rPr>
        <w:t>Keffing</w:t>
      </w:r>
      <w:proofErr w:type="spellEnd"/>
      <w:r w:rsidRPr="00731C3E">
        <w:rPr>
          <w:rFonts w:ascii="Times New Roman" w:eastAsia="Times New Roman" w:hAnsi="Times New Roman" w:cs="Times New Roman"/>
          <w:i/>
          <w:iCs/>
          <w:color w:val="202124"/>
          <w:sz w:val="24"/>
          <w:szCs w:val="24"/>
          <w:lang w:val="en" w:eastAsia="en-US"/>
        </w:rPr>
        <w:t xml:space="preserve"> Island echinoderm</w:t>
      </w:r>
      <w:r>
        <w:rPr>
          <w:rFonts w:ascii="Times New Roman" w:eastAsia="Times New Roman" w:hAnsi="Times New Roman" w:cs="Times New Roman"/>
          <w:i/>
          <w:iCs/>
          <w:color w:val="202124"/>
          <w:sz w:val="24"/>
          <w:szCs w:val="24"/>
          <w:lang w:val="en" w:eastAsia="en-US"/>
        </w:rPr>
        <w:t>s</w:t>
      </w:r>
      <w:r w:rsidRPr="00731C3E">
        <w:rPr>
          <w:rFonts w:ascii="Times New Roman" w:eastAsia="Times New Roman" w:hAnsi="Times New Roman" w:cs="Times New Roman"/>
          <w:i/>
          <w:iCs/>
          <w:color w:val="202124"/>
          <w:sz w:val="24"/>
          <w:szCs w:val="24"/>
          <w:lang w:val="en" w:eastAsia="en-US"/>
        </w:rPr>
        <w:t>.</w:t>
      </w:r>
    </w:p>
    <w:p w14:paraId="033BE7D1" w14:textId="77777777" w:rsidR="006B0F36" w:rsidRPr="004A6269" w:rsidRDefault="006B0F36" w:rsidP="00731C3E">
      <w:pPr>
        <w:pStyle w:val="ListParagraph"/>
        <w:spacing w:after="0" w:line="240" w:lineRule="auto"/>
        <w:ind w:left="360"/>
        <w:jc w:val="center"/>
        <w:rPr>
          <w:rFonts w:ascii="Times New Roman" w:hAnsi="Times New Roman"/>
          <w:b/>
          <w:sz w:val="24"/>
          <w:szCs w:val="24"/>
        </w:rPr>
      </w:pPr>
    </w:p>
    <w:p w14:paraId="2C38DCFF" w14:textId="719E508F" w:rsidR="00E81DDB" w:rsidRPr="0022260C" w:rsidRDefault="00E81DDB" w:rsidP="00B0444A">
      <w:pPr>
        <w:pStyle w:val="ListParagraph"/>
        <w:numPr>
          <w:ilvl w:val="0"/>
          <w:numId w:val="40"/>
        </w:numPr>
        <w:spacing w:after="0" w:line="360" w:lineRule="auto"/>
        <w:jc w:val="both"/>
        <w:rPr>
          <w:rFonts w:ascii="Times New Roman" w:hAnsi="Times New Roman"/>
          <w:b/>
          <w:sz w:val="24"/>
          <w:szCs w:val="24"/>
        </w:rPr>
      </w:pPr>
      <w:r w:rsidRPr="0022260C">
        <w:rPr>
          <w:rFonts w:ascii="Times New Roman" w:hAnsi="Times New Roman"/>
          <w:b/>
          <w:sz w:val="24"/>
          <w:szCs w:val="24"/>
        </w:rPr>
        <w:t>Keanekaragaman</w:t>
      </w:r>
    </w:p>
    <w:p w14:paraId="66A14E10" w14:textId="5306A75E" w:rsidR="00F51045" w:rsidRPr="0022260C" w:rsidRDefault="004A6269" w:rsidP="00B0444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6761A" w:rsidRPr="0022260C">
        <w:rPr>
          <w:rFonts w:ascii="Times New Roman" w:hAnsi="Times New Roman" w:cs="Times New Roman"/>
          <w:sz w:val="24"/>
          <w:szCs w:val="24"/>
        </w:rPr>
        <w:t>Indeks keanekaragaman jenis ek</w:t>
      </w:r>
      <w:r w:rsidR="00E81DDB" w:rsidRPr="0022260C">
        <w:rPr>
          <w:rFonts w:ascii="Times New Roman" w:hAnsi="Times New Roman" w:cs="Times New Roman"/>
          <w:sz w:val="24"/>
          <w:szCs w:val="24"/>
        </w:rPr>
        <w:t xml:space="preserve">inodermata pada daerah pasang surut di perairan </w:t>
      </w:r>
      <w:r w:rsidR="00C90A8F" w:rsidRPr="0022260C">
        <w:rPr>
          <w:rFonts w:ascii="Times New Roman" w:hAnsi="Times New Roman" w:cs="Times New Roman"/>
          <w:sz w:val="24"/>
          <w:szCs w:val="24"/>
          <w:lang w:val="it-IT"/>
        </w:rPr>
        <w:t xml:space="preserve">Pulau Keffing </w:t>
      </w:r>
      <w:r w:rsidR="00CC6ED7" w:rsidRPr="0022260C">
        <w:rPr>
          <w:rFonts w:ascii="Times New Roman" w:hAnsi="Times New Roman" w:cs="Times New Roman"/>
          <w:sz w:val="24"/>
          <w:szCs w:val="24"/>
        </w:rPr>
        <w:t>s</w:t>
      </w:r>
      <w:r w:rsidR="00E81DDB" w:rsidRPr="0022260C">
        <w:rPr>
          <w:rFonts w:ascii="Times New Roman" w:hAnsi="Times New Roman" w:cs="Times New Roman"/>
          <w:sz w:val="24"/>
          <w:szCs w:val="24"/>
        </w:rPr>
        <w:t xml:space="preserve">ecara </w:t>
      </w:r>
      <w:r w:rsidR="00502D2D" w:rsidRPr="0022260C">
        <w:rPr>
          <w:rFonts w:ascii="Times New Roman" w:hAnsi="Times New Roman" w:cs="Times New Roman"/>
          <w:sz w:val="24"/>
          <w:szCs w:val="24"/>
        </w:rPr>
        <w:t>umum</w:t>
      </w:r>
      <w:r w:rsidR="00295237" w:rsidRPr="0022260C">
        <w:rPr>
          <w:rFonts w:ascii="Times New Roman" w:hAnsi="Times New Roman" w:cs="Times New Roman"/>
          <w:sz w:val="24"/>
          <w:szCs w:val="24"/>
        </w:rPr>
        <w:t xml:space="preserve"> </w:t>
      </w:r>
      <w:r w:rsidR="00E81DDB" w:rsidRPr="0022260C">
        <w:rPr>
          <w:rFonts w:ascii="Times New Roman" w:hAnsi="Times New Roman" w:cs="Times New Roman"/>
          <w:sz w:val="24"/>
          <w:szCs w:val="24"/>
        </w:rPr>
        <w:t xml:space="preserve">sebesar </w:t>
      </w:r>
      <w:r w:rsidR="00502D2D" w:rsidRPr="0022260C">
        <w:rPr>
          <w:rFonts w:ascii="Times New Roman" w:hAnsi="Times New Roman" w:cs="Times New Roman"/>
          <w:sz w:val="24"/>
          <w:szCs w:val="24"/>
        </w:rPr>
        <w:t>0</w:t>
      </w:r>
      <w:r w:rsidR="00B33313" w:rsidRPr="0022260C">
        <w:rPr>
          <w:rFonts w:ascii="Times New Roman" w:hAnsi="Times New Roman" w:cs="Times New Roman"/>
          <w:sz w:val="24"/>
          <w:szCs w:val="24"/>
        </w:rPr>
        <w:t>,</w:t>
      </w:r>
      <w:r w:rsidR="002930F4" w:rsidRPr="0022260C">
        <w:rPr>
          <w:rFonts w:ascii="Times New Roman" w:hAnsi="Times New Roman" w:cs="Times New Roman"/>
          <w:sz w:val="24"/>
          <w:szCs w:val="24"/>
        </w:rPr>
        <w:t>0</w:t>
      </w:r>
      <w:r w:rsidR="001E3D28" w:rsidRPr="0022260C">
        <w:rPr>
          <w:rFonts w:ascii="Times New Roman" w:hAnsi="Times New Roman" w:cs="Times New Roman"/>
          <w:sz w:val="24"/>
          <w:szCs w:val="24"/>
        </w:rPr>
        <w:t>01</w:t>
      </w:r>
      <w:r w:rsidR="00E81DDB" w:rsidRPr="0022260C">
        <w:rPr>
          <w:rFonts w:ascii="Times New Roman" w:hAnsi="Times New Roman" w:cs="Times New Roman"/>
          <w:sz w:val="24"/>
          <w:szCs w:val="24"/>
        </w:rPr>
        <w:t xml:space="preserve"> dengan demikian menunjukan bahwa keanekaragaman tiap </w:t>
      </w:r>
      <w:r w:rsidR="00502D2D" w:rsidRPr="0022260C">
        <w:rPr>
          <w:rFonts w:ascii="Times New Roman" w:hAnsi="Times New Roman" w:cs="Times New Roman"/>
          <w:sz w:val="24"/>
          <w:szCs w:val="24"/>
        </w:rPr>
        <w:t>lokasi</w:t>
      </w:r>
      <w:r w:rsidR="00E81DDB" w:rsidRPr="0022260C">
        <w:rPr>
          <w:rFonts w:ascii="Times New Roman" w:hAnsi="Times New Roman" w:cs="Times New Roman"/>
          <w:sz w:val="24"/>
          <w:szCs w:val="24"/>
        </w:rPr>
        <w:t xml:space="preserve"> penelitian ada</w:t>
      </w:r>
      <w:r w:rsidR="00A6761A" w:rsidRPr="0022260C">
        <w:rPr>
          <w:rFonts w:ascii="Times New Roman" w:hAnsi="Times New Roman" w:cs="Times New Roman"/>
          <w:sz w:val="24"/>
          <w:szCs w:val="24"/>
        </w:rPr>
        <w:t xml:space="preserve">lah </w:t>
      </w:r>
      <w:r w:rsidR="00502D2D" w:rsidRPr="0022260C">
        <w:rPr>
          <w:rFonts w:ascii="Times New Roman" w:hAnsi="Times New Roman" w:cs="Times New Roman"/>
          <w:sz w:val="24"/>
          <w:szCs w:val="24"/>
        </w:rPr>
        <w:t>sangat rendah</w:t>
      </w:r>
      <w:r w:rsidR="00A6761A" w:rsidRPr="0022260C">
        <w:rPr>
          <w:rFonts w:ascii="Times New Roman" w:hAnsi="Times New Roman" w:cs="Times New Roman"/>
          <w:sz w:val="24"/>
          <w:szCs w:val="24"/>
        </w:rPr>
        <w:t>. Indeks dominansi ek</w:t>
      </w:r>
      <w:r w:rsidR="00E81DDB" w:rsidRPr="0022260C">
        <w:rPr>
          <w:rFonts w:ascii="Times New Roman" w:hAnsi="Times New Roman" w:cs="Times New Roman"/>
          <w:sz w:val="24"/>
          <w:szCs w:val="24"/>
        </w:rPr>
        <w:t>inodermata pada daerah pasang surut secara keseluruhan sebesar 0,</w:t>
      </w:r>
      <w:r w:rsidR="002930F4" w:rsidRPr="0022260C">
        <w:rPr>
          <w:rFonts w:ascii="Times New Roman" w:hAnsi="Times New Roman" w:cs="Times New Roman"/>
          <w:sz w:val="24"/>
          <w:szCs w:val="24"/>
        </w:rPr>
        <w:t>0</w:t>
      </w:r>
      <w:r w:rsidR="001E3D28" w:rsidRPr="0022260C">
        <w:rPr>
          <w:rFonts w:ascii="Times New Roman" w:hAnsi="Times New Roman" w:cs="Times New Roman"/>
          <w:sz w:val="24"/>
          <w:szCs w:val="24"/>
        </w:rPr>
        <w:t>0</w:t>
      </w:r>
      <w:r w:rsidR="00C90A8F" w:rsidRPr="0022260C">
        <w:rPr>
          <w:rFonts w:ascii="Times New Roman" w:hAnsi="Times New Roman" w:cs="Times New Roman"/>
          <w:sz w:val="24"/>
          <w:szCs w:val="24"/>
        </w:rPr>
        <w:t>2</w:t>
      </w:r>
      <w:r w:rsidR="00E81DDB" w:rsidRPr="0022260C">
        <w:rPr>
          <w:rFonts w:ascii="Times New Roman" w:hAnsi="Times New Roman" w:cs="Times New Roman"/>
          <w:sz w:val="24"/>
          <w:szCs w:val="24"/>
        </w:rPr>
        <w:t xml:space="preserve"> dengan demikian menunjukan bahwa </w:t>
      </w:r>
      <w:r w:rsidR="00502D2D" w:rsidRPr="0022260C">
        <w:rPr>
          <w:rFonts w:ascii="Times New Roman" w:hAnsi="Times New Roman" w:cs="Times New Roman"/>
          <w:sz w:val="24"/>
          <w:szCs w:val="24"/>
        </w:rPr>
        <w:t>lokasi</w:t>
      </w:r>
      <w:r w:rsidR="00E81DDB" w:rsidRPr="0022260C">
        <w:rPr>
          <w:rFonts w:ascii="Times New Roman" w:hAnsi="Times New Roman" w:cs="Times New Roman"/>
          <w:sz w:val="24"/>
          <w:szCs w:val="24"/>
        </w:rPr>
        <w:t xml:space="preserve"> penelitian terdapat dominansi spesies</w:t>
      </w:r>
      <w:r w:rsidR="00A6761A" w:rsidRPr="0022260C">
        <w:rPr>
          <w:rFonts w:ascii="Times New Roman" w:hAnsi="Times New Roman" w:cs="Times New Roman"/>
          <w:sz w:val="24"/>
          <w:szCs w:val="24"/>
        </w:rPr>
        <w:t xml:space="preserve"> </w:t>
      </w:r>
      <w:r w:rsidR="00C90A8F" w:rsidRPr="0022260C">
        <w:rPr>
          <w:rFonts w:ascii="Times New Roman" w:hAnsi="Times New Roman" w:cs="Times New Roman"/>
          <w:sz w:val="24"/>
          <w:szCs w:val="24"/>
        </w:rPr>
        <w:t>di bagian Selatan</w:t>
      </w:r>
      <w:r w:rsidR="00A6761A" w:rsidRPr="0022260C">
        <w:rPr>
          <w:rFonts w:ascii="Times New Roman" w:hAnsi="Times New Roman" w:cs="Times New Roman"/>
          <w:sz w:val="24"/>
          <w:szCs w:val="24"/>
        </w:rPr>
        <w:t>. Indeks kemerataan ek</w:t>
      </w:r>
      <w:r w:rsidR="00E81DDB" w:rsidRPr="0022260C">
        <w:rPr>
          <w:rFonts w:ascii="Times New Roman" w:hAnsi="Times New Roman" w:cs="Times New Roman"/>
          <w:sz w:val="24"/>
          <w:szCs w:val="24"/>
        </w:rPr>
        <w:t>inodermata pada daerah pasang surut secara keseluruhan sebesar 0,</w:t>
      </w:r>
      <w:r w:rsidR="002930F4" w:rsidRPr="0022260C">
        <w:rPr>
          <w:rFonts w:ascii="Times New Roman" w:hAnsi="Times New Roman" w:cs="Times New Roman"/>
          <w:sz w:val="24"/>
          <w:szCs w:val="24"/>
        </w:rPr>
        <w:t>0</w:t>
      </w:r>
      <w:r w:rsidR="001E3D28" w:rsidRPr="0022260C">
        <w:rPr>
          <w:rFonts w:ascii="Times New Roman" w:hAnsi="Times New Roman" w:cs="Times New Roman"/>
          <w:sz w:val="24"/>
          <w:szCs w:val="24"/>
        </w:rPr>
        <w:t>0</w:t>
      </w:r>
      <w:r w:rsidR="00CB1604" w:rsidRPr="0022260C">
        <w:rPr>
          <w:rFonts w:ascii="Times New Roman" w:hAnsi="Times New Roman" w:cs="Times New Roman"/>
          <w:sz w:val="24"/>
          <w:szCs w:val="24"/>
        </w:rPr>
        <w:t>1</w:t>
      </w:r>
      <w:r w:rsidR="00E81DDB" w:rsidRPr="0022260C">
        <w:rPr>
          <w:rFonts w:ascii="Times New Roman" w:hAnsi="Times New Roman" w:cs="Times New Roman"/>
          <w:sz w:val="24"/>
          <w:szCs w:val="24"/>
        </w:rPr>
        <w:t xml:space="preserve"> dengan demikian menunjukan bahwa, kemerataan spesies pada setiap </w:t>
      </w:r>
      <w:r w:rsidR="00502D2D" w:rsidRPr="0022260C">
        <w:rPr>
          <w:rFonts w:ascii="Times New Roman" w:hAnsi="Times New Roman" w:cs="Times New Roman"/>
          <w:sz w:val="24"/>
          <w:szCs w:val="24"/>
        </w:rPr>
        <w:t>lokasi</w:t>
      </w:r>
      <w:r w:rsidR="00E81DDB" w:rsidRPr="0022260C">
        <w:rPr>
          <w:rFonts w:ascii="Times New Roman" w:hAnsi="Times New Roman" w:cs="Times New Roman"/>
          <w:sz w:val="24"/>
          <w:szCs w:val="24"/>
        </w:rPr>
        <w:t xml:space="preserve"> penelitian </w:t>
      </w:r>
      <w:r w:rsidR="00502D2D" w:rsidRPr="0022260C">
        <w:rPr>
          <w:rFonts w:ascii="Times New Roman" w:hAnsi="Times New Roman" w:cs="Times New Roman"/>
          <w:sz w:val="24"/>
          <w:szCs w:val="24"/>
        </w:rPr>
        <w:t xml:space="preserve">tidak </w:t>
      </w:r>
      <w:r w:rsidR="00E81DDB" w:rsidRPr="0022260C">
        <w:rPr>
          <w:rFonts w:ascii="Times New Roman" w:hAnsi="Times New Roman" w:cs="Times New Roman"/>
          <w:sz w:val="24"/>
          <w:szCs w:val="24"/>
        </w:rPr>
        <w:t>menyebar secara merata. Indeks pola sebaran j</w:t>
      </w:r>
      <w:r w:rsidR="00A6761A" w:rsidRPr="0022260C">
        <w:rPr>
          <w:rFonts w:ascii="Times New Roman" w:hAnsi="Times New Roman" w:cs="Times New Roman"/>
          <w:sz w:val="24"/>
          <w:szCs w:val="24"/>
        </w:rPr>
        <w:t>enis ek</w:t>
      </w:r>
      <w:r w:rsidR="00E81DDB" w:rsidRPr="0022260C">
        <w:rPr>
          <w:rFonts w:ascii="Times New Roman" w:hAnsi="Times New Roman" w:cs="Times New Roman"/>
          <w:sz w:val="24"/>
          <w:szCs w:val="24"/>
        </w:rPr>
        <w:t>inodermata pada daerah pasang surut secara keseluruhan sebesar 0,</w:t>
      </w:r>
      <w:r w:rsidR="002930F4" w:rsidRPr="0022260C">
        <w:rPr>
          <w:rFonts w:ascii="Times New Roman" w:hAnsi="Times New Roman" w:cs="Times New Roman"/>
          <w:sz w:val="24"/>
          <w:szCs w:val="24"/>
        </w:rPr>
        <w:t>0</w:t>
      </w:r>
      <w:r w:rsidR="001E3D28" w:rsidRPr="0022260C">
        <w:rPr>
          <w:rFonts w:ascii="Times New Roman" w:hAnsi="Times New Roman" w:cs="Times New Roman"/>
          <w:sz w:val="24"/>
          <w:szCs w:val="24"/>
        </w:rPr>
        <w:t>01</w:t>
      </w:r>
      <w:r w:rsidR="00E81DDB" w:rsidRPr="0022260C">
        <w:rPr>
          <w:rFonts w:ascii="Times New Roman" w:hAnsi="Times New Roman" w:cs="Times New Roman"/>
          <w:sz w:val="24"/>
          <w:szCs w:val="24"/>
        </w:rPr>
        <w:t xml:space="preserve"> dengan demikian menunjukan bahwa, pola sebaran jenis tiap </w:t>
      </w:r>
      <w:r w:rsidR="002930F4" w:rsidRPr="0022260C">
        <w:rPr>
          <w:rFonts w:ascii="Times New Roman" w:hAnsi="Times New Roman" w:cs="Times New Roman"/>
          <w:sz w:val="24"/>
          <w:szCs w:val="24"/>
        </w:rPr>
        <w:t>lokasi</w:t>
      </w:r>
      <w:r w:rsidR="00E81DDB" w:rsidRPr="0022260C">
        <w:rPr>
          <w:rFonts w:ascii="Times New Roman" w:hAnsi="Times New Roman" w:cs="Times New Roman"/>
          <w:sz w:val="24"/>
          <w:szCs w:val="24"/>
        </w:rPr>
        <w:t xml:space="preserve"> penelitian adalah </w:t>
      </w:r>
      <w:r w:rsidR="00502D2D" w:rsidRPr="0022260C">
        <w:rPr>
          <w:rFonts w:ascii="Times New Roman" w:hAnsi="Times New Roman" w:cs="Times New Roman"/>
          <w:sz w:val="24"/>
          <w:szCs w:val="24"/>
        </w:rPr>
        <w:t xml:space="preserve">tidak </w:t>
      </w:r>
      <w:r w:rsidR="00E81DDB" w:rsidRPr="0022260C">
        <w:rPr>
          <w:rFonts w:ascii="Times New Roman" w:hAnsi="Times New Roman" w:cs="Times New Roman"/>
          <w:sz w:val="24"/>
          <w:szCs w:val="24"/>
        </w:rPr>
        <w:t>beragam.</w:t>
      </w:r>
    </w:p>
    <w:p w14:paraId="15A11BA7" w14:textId="6E4B4BEE" w:rsidR="00E81DDB" w:rsidRPr="0022260C" w:rsidRDefault="004A6269" w:rsidP="00B0444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81DDB" w:rsidRPr="00BF01C9">
        <w:rPr>
          <w:rFonts w:ascii="Times New Roman" w:hAnsi="Times New Roman" w:cs="Times New Roman"/>
          <w:sz w:val="24"/>
          <w:szCs w:val="24"/>
        </w:rPr>
        <w:t xml:space="preserve">Secara umum nilai indeks keanekaragaman </w:t>
      </w:r>
      <w:r w:rsidR="002930F4" w:rsidRPr="00BF01C9">
        <w:rPr>
          <w:rFonts w:ascii="Times New Roman" w:hAnsi="Times New Roman" w:cs="Times New Roman"/>
          <w:sz w:val="24"/>
          <w:szCs w:val="24"/>
        </w:rPr>
        <w:t>0</w:t>
      </w:r>
      <w:r w:rsidR="00E81DDB" w:rsidRPr="00BF01C9">
        <w:rPr>
          <w:rFonts w:ascii="Times New Roman" w:hAnsi="Times New Roman" w:cs="Times New Roman"/>
          <w:sz w:val="24"/>
          <w:szCs w:val="24"/>
        </w:rPr>
        <w:t>,</w:t>
      </w:r>
      <w:r w:rsidR="002930F4" w:rsidRPr="00BF01C9">
        <w:rPr>
          <w:rFonts w:ascii="Times New Roman" w:hAnsi="Times New Roman" w:cs="Times New Roman"/>
          <w:sz w:val="24"/>
          <w:szCs w:val="24"/>
        </w:rPr>
        <w:t>0</w:t>
      </w:r>
      <w:r w:rsidR="001E3D28" w:rsidRPr="00BF01C9">
        <w:rPr>
          <w:rFonts w:ascii="Times New Roman" w:hAnsi="Times New Roman" w:cs="Times New Roman"/>
          <w:sz w:val="24"/>
          <w:szCs w:val="24"/>
        </w:rPr>
        <w:t>01</w:t>
      </w:r>
      <w:r w:rsidR="00E81DDB" w:rsidRPr="00BF01C9">
        <w:rPr>
          <w:rFonts w:ascii="Times New Roman" w:hAnsi="Times New Roman" w:cs="Times New Roman"/>
          <w:sz w:val="24"/>
          <w:szCs w:val="24"/>
        </w:rPr>
        <w:t xml:space="preserve"> sebagaimana dapat dilihat pada </w:t>
      </w:r>
      <w:r w:rsidR="00C6339F" w:rsidRPr="00BF01C9">
        <w:rPr>
          <w:rFonts w:ascii="Times New Roman" w:hAnsi="Times New Roman" w:cs="Times New Roman"/>
          <w:sz w:val="24"/>
          <w:szCs w:val="24"/>
        </w:rPr>
        <w:t>t</w:t>
      </w:r>
      <w:r w:rsidR="00E81DDB" w:rsidRPr="00BF01C9">
        <w:rPr>
          <w:rFonts w:ascii="Times New Roman" w:hAnsi="Times New Roman" w:cs="Times New Roman"/>
          <w:sz w:val="24"/>
          <w:szCs w:val="24"/>
        </w:rPr>
        <w:t xml:space="preserve">abel </w:t>
      </w:r>
      <w:r w:rsidR="00BF01C9" w:rsidRPr="00BF01C9">
        <w:rPr>
          <w:rFonts w:ascii="Times New Roman" w:hAnsi="Times New Roman" w:cs="Times New Roman"/>
          <w:sz w:val="24"/>
          <w:szCs w:val="24"/>
          <w:lang w:val="en-US"/>
        </w:rPr>
        <w:t>3</w:t>
      </w:r>
      <w:r w:rsidR="00E81DDB" w:rsidRPr="00BF01C9">
        <w:rPr>
          <w:rFonts w:ascii="Times New Roman" w:hAnsi="Times New Roman" w:cs="Times New Roman"/>
          <w:sz w:val="24"/>
          <w:szCs w:val="24"/>
        </w:rPr>
        <w:t>, dengan demikian dapat dikat</w:t>
      </w:r>
      <w:r w:rsidR="00A6761A" w:rsidRPr="00BF01C9">
        <w:rPr>
          <w:rFonts w:ascii="Times New Roman" w:hAnsi="Times New Roman" w:cs="Times New Roman"/>
          <w:sz w:val="24"/>
          <w:szCs w:val="24"/>
        </w:rPr>
        <w:t>akan bahwa tingkat keragaman ek</w:t>
      </w:r>
      <w:r w:rsidR="00E81DDB" w:rsidRPr="00BF01C9">
        <w:rPr>
          <w:rFonts w:ascii="Times New Roman" w:hAnsi="Times New Roman" w:cs="Times New Roman"/>
          <w:sz w:val="24"/>
          <w:szCs w:val="24"/>
        </w:rPr>
        <w:t xml:space="preserve">inodermata pada setiap </w:t>
      </w:r>
      <w:r w:rsidR="002930F4" w:rsidRPr="00BF01C9">
        <w:rPr>
          <w:rFonts w:ascii="Times New Roman" w:hAnsi="Times New Roman" w:cs="Times New Roman"/>
          <w:sz w:val="24"/>
          <w:szCs w:val="24"/>
        </w:rPr>
        <w:t>lokasi</w:t>
      </w:r>
      <w:r w:rsidR="00E81DDB" w:rsidRPr="00BF01C9">
        <w:rPr>
          <w:rFonts w:ascii="Times New Roman" w:hAnsi="Times New Roman" w:cs="Times New Roman"/>
          <w:sz w:val="24"/>
          <w:szCs w:val="24"/>
        </w:rPr>
        <w:t xml:space="preserve"> </w:t>
      </w:r>
      <w:r w:rsidR="00E81DDB" w:rsidRPr="0022260C">
        <w:rPr>
          <w:rFonts w:ascii="Times New Roman" w:hAnsi="Times New Roman" w:cs="Times New Roman"/>
          <w:sz w:val="24"/>
          <w:szCs w:val="24"/>
        </w:rPr>
        <w:t>penelitian dap</w:t>
      </w:r>
      <w:r w:rsidR="002930F4" w:rsidRPr="0022260C">
        <w:rPr>
          <w:rFonts w:ascii="Times New Roman" w:hAnsi="Times New Roman" w:cs="Times New Roman"/>
          <w:sz w:val="24"/>
          <w:szCs w:val="24"/>
        </w:rPr>
        <w:t>at dikatagorikan keanekaragaman rendah</w:t>
      </w:r>
      <w:r w:rsidR="00E81DDB" w:rsidRPr="0022260C">
        <w:rPr>
          <w:rFonts w:ascii="Times New Roman" w:hAnsi="Times New Roman" w:cs="Times New Roman"/>
          <w:sz w:val="24"/>
          <w:szCs w:val="24"/>
        </w:rPr>
        <w:t xml:space="preserve">. Suatu komunitas memiliki tingkat keragaman yang tinggi apabila nilai indeks Shannon 4,00, sedangkan tingkat keragaman sedang indeks Shannon adalah </w:t>
      </w:r>
      <w:r w:rsidR="00B33313" w:rsidRPr="0022260C">
        <w:rPr>
          <w:rFonts w:ascii="Times New Roman" w:hAnsi="Times New Roman" w:cs="Times New Roman"/>
          <w:sz w:val="24"/>
          <w:szCs w:val="24"/>
        </w:rPr>
        <w:t xml:space="preserve">antara </w:t>
      </w:r>
      <w:r w:rsidR="00E81DDB" w:rsidRPr="0022260C">
        <w:rPr>
          <w:rFonts w:ascii="Times New Roman" w:hAnsi="Times New Roman" w:cs="Times New Roman"/>
          <w:sz w:val="24"/>
          <w:szCs w:val="24"/>
        </w:rPr>
        <w:t>1,00-3,00 dan tingkat keragaman rendah jika indeks Sha</w:t>
      </w:r>
      <w:r w:rsidR="006035E6" w:rsidRPr="0022260C">
        <w:rPr>
          <w:rFonts w:ascii="Times New Roman" w:hAnsi="Times New Roman" w:cs="Times New Roman"/>
          <w:sz w:val="24"/>
          <w:szCs w:val="24"/>
        </w:rPr>
        <w:t xml:space="preserve">nnon adalah 0,00 (Odum, 1971). Selanjutnya dikatakan bahwa apabila nilai indeks keragaman mendekati nilai 4 maka dikatakan beragam (Odum, 1971). </w:t>
      </w:r>
      <w:r w:rsidR="00E81DDB" w:rsidRPr="0022260C">
        <w:rPr>
          <w:rFonts w:ascii="Times New Roman" w:hAnsi="Times New Roman" w:cs="Times New Roman"/>
          <w:sz w:val="24"/>
          <w:szCs w:val="24"/>
        </w:rPr>
        <w:t xml:space="preserve">Nilai keanekaragaman </w:t>
      </w:r>
      <w:r w:rsidR="002930F4" w:rsidRPr="0022260C">
        <w:rPr>
          <w:rFonts w:ascii="Times New Roman" w:hAnsi="Times New Roman" w:cs="Times New Roman"/>
          <w:sz w:val="24"/>
          <w:szCs w:val="24"/>
        </w:rPr>
        <w:t>rendah</w:t>
      </w:r>
      <w:r w:rsidR="00E81DDB" w:rsidRPr="0022260C">
        <w:rPr>
          <w:rFonts w:ascii="Times New Roman" w:hAnsi="Times New Roman" w:cs="Times New Roman"/>
          <w:sz w:val="24"/>
          <w:szCs w:val="24"/>
        </w:rPr>
        <w:t xml:space="preserve"> yang dijumpai pada lokasi penelitian berkaitan erat dengan keadaan lokasi </w:t>
      </w:r>
      <w:r w:rsidR="002930F4" w:rsidRPr="0022260C">
        <w:rPr>
          <w:rFonts w:ascii="Times New Roman" w:hAnsi="Times New Roman" w:cs="Times New Roman"/>
          <w:sz w:val="24"/>
          <w:szCs w:val="24"/>
        </w:rPr>
        <w:t>di dalam</w:t>
      </w:r>
      <w:r w:rsidR="00E81DDB" w:rsidRPr="0022260C">
        <w:rPr>
          <w:rFonts w:ascii="Times New Roman" w:hAnsi="Times New Roman" w:cs="Times New Roman"/>
          <w:sz w:val="24"/>
          <w:szCs w:val="24"/>
        </w:rPr>
        <w:t xml:space="preserve"> teluk, yang mana sebagian besar arealnya </w:t>
      </w:r>
      <w:r w:rsidR="002930F4" w:rsidRPr="0022260C">
        <w:rPr>
          <w:rFonts w:ascii="Times New Roman" w:hAnsi="Times New Roman" w:cs="Times New Roman"/>
          <w:sz w:val="24"/>
          <w:szCs w:val="24"/>
        </w:rPr>
        <w:t>didominasi oleh substrat hasil sedimentasi dari daratan</w:t>
      </w:r>
      <w:r w:rsidR="00E81DDB" w:rsidRPr="0022260C">
        <w:rPr>
          <w:rFonts w:ascii="Times New Roman" w:hAnsi="Times New Roman" w:cs="Times New Roman"/>
          <w:sz w:val="24"/>
          <w:szCs w:val="24"/>
        </w:rPr>
        <w:t xml:space="preserve">. Dengan demikian  biota yang ada pada lokasi tersebut </w:t>
      </w:r>
      <w:r w:rsidR="002930F4" w:rsidRPr="0022260C">
        <w:rPr>
          <w:rFonts w:ascii="Times New Roman" w:hAnsi="Times New Roman" w:cs="Times New Roman"/>
          <w:sz w:val="24"/>
          <w:szCs w:val="24"/>
        </w:rPr>
        <w:t xml:space="preserve">tidak </w:t>
      </w:r>
      <w:r w:rsidR="00E81DDB" w:rsidRPr="0022260C">
        <w:rPr>
          <w:rFonts w:ascii="Times New Roman" w:hAnsi="Times New Roman" w:cs="Times New Roman"/>
          <w:sz w:val="24"/>
          <w:szCs w:val="24"/>
        </w:rPr>
        <w:t xml:space="preserve">dapat mengambil makanan dan oksigen dengan baik dan mendapat tekanan fisik berupa </w:t>
      </w:r>
      <w:r w:rsidR="002930F4" w:rsidRPr="0022260C">
        <w:rPr>
          <w:rFonts w:ascii="Times New Roman" w:hAnsi="Times New Roman" w:cs="Times New Roman"/>
          <w:sz w:val="24"/>
          <w:szCs w:val="24"/>
        </w:rPr>
        <w:t>perubahan sedimen atau habitat</w:t>
      </w:r>
      <w:r w:rsidR="00E81DDB" w:rsidRPr="0022260C">
        <w:rPr>
          <w:rFonts w:ascii="Times New Roman" w:hAnsi="Times New Roman" w:cs="Times New Roman"/>
          <w:sz w:val="24"/>
          <w:szCs w:val="24"/>
        </w:rPr>
        <w:t xml:space="preserve">. Chelazzi &amp; </w:t>
      </w:r>
      <w:r w:rsidR="00E81DDB" w:rsidRPr="0022260C">
        <w:rPr>
          <w:rFonts w:ascii="Times New Roman" w:hAnsi="Times New Roman" w:cs="Times New Roman"/>
          <w:sz w:val="24"/>
          <w:szCs w:val="24"/>
        </w:rPr>
        <w:lastRenderedPageBreak/>
        <w:t>Vannini (1980) mempelajari zonasi biota di perairan pantai selatan Somalia mendapatkan bahwa kekayaan jenis meningkat di daerah rataan terumbu yang selalu terendam air dan mempunyai dasar yang kompleks. Selanjutnya dikatakan bahwa kekayaan jenis di rataan terumbu pada umumnya tinggi disebabkan oleh kecepatan pertukaran massa air, oksigen yang tinggi dan tekanan panas matahari yang rendah (Taylor, 1971).</w:t>
      </w:r>
    </w:p>
    <w:p w14:paraId="271D1095" w14:textId="77777777" w:rsidR="00E81DDB" w:rsidRPr="0022260C" w:rsidRDefault="00E81DDB" w:rsidP="00B0444A">
      <w:pPr>
        <w:pStyle w:val="ListParagraph"/>
        <w:spacing w:after="0" w:line="360" w:lineRule="auto"/>
        <w:ind w:left="0" w:firstLine="720"/>
        <w:jc w:val="both"/>
        <w:rPr>
          <w:rFonts w:ascii="Times New Roman" w:hAnsi="Times New Roman"/>
          <w:sz w:val="24"/>
          <w:szCs w:val="24"/>
        </w:rPr>
      </w:pPr>
      <w:r w:rsidRPr="0022260C">
        <w:rPr>
          <w:rFonts w:ascii="Times New Roman" w:hAnsi="Times New Roman"/>
          <w:sz w:val="24"/>
          <w:szCs w:val="24"/>
        </w:rPr>
        <w:t>Apabila indeks keanekaragaman Shannon suatu komunitas kurang dari 3,00 berarti komu</w:t>
      </w:r>
      <w:r w:rsidR="000F7C6A" w:rsidRPr="0022260C">
        <w:rPr>
          <w:rFonts w:ascii="Times New Roman" w:hAnsi="Times New Roman"/>
          <w:sz w:val="24"/>
          <w:szCs w:val="24"/>
        </w:rPr>
        <w:t xml:space="preserve">nitas tersebut kurang beragam. </w:t>
      </w:r>
      <w:r w:rsidRPr="0022260C">
        <w:rPr>
          <w:rFonts w:ascii="Times New Roman" w:hAnsi="Times New Roman"/>
          <w:sz w:val="24"/>
          <w:szCs w:val="24"/>
        </w:rPr>
        <w:t>Hal ini dijelaskan juga bahwa tinggi rendahnya keanekaragaman dipengaruhi oleh banyak faktor, diantaranya adalah jumlah dan jenis kualitas lingkungan. Semakin banyak jumlah spesies dengan proporsi yang seimbang menunjukkan keanekaragaman semakin tinggi (Leksono, 2007). Indeks keaneka</w:t>
      </w:r>
      <w:r w:rsidR="00A6761A" w:rsidRPr="0022260C">
        <w:rPr>
          <w:rFonts w:ascii="Times New Roman" w:hAnsi="Times New Roman"/>
          <w:sz w:val="24"/>
          <w:szCs w:val="24"/>
        </w:rPr>
        <w:t>ragaman ek</w:t>
      </w:r>
      <w:r w:rsidRPr="0022260C">
        <w:rPr>
          <w:rFonts w:ascii="Times New Roman" w:hAnsi="Times New Roman"/>
          <w:sz w:val="24"/>
          <w:szCs w:val="24"/>
        </w:rPr>
        <w:t xml:space="preserve">inodermata pada setiap stasiun penelitian dikatagorikan keanekaragaman </w:t>
      </w:r>
      <w:r w:rsidR="002930F4" w:rsidRPr="0022260C">
        <w:rPr>
          <w:rFonts w:ascii="Times New Roman" w:hAnsi="Times New Roman"/>
          <w:sz w:val="24"/>
          <w:szCs w:val="24"/>
        </w:rPr>
        <w:t>rendah</w:t>
      </w:r>
      <w:r w:rsidRPr="0022260C">
        <w:rPr>
          <w:rFonts w:ascii="Times New Roman" w:hAnsi="Times New Roman"/>
          <w:sz w:val="24"/>
          <w:szCs w:val="24"/>
        </w:rPr>
        <w:t>, hal ini diakibatkan oleh: 1) jumlah jenis dan kualitas pe</w:t>
      </w:r>
      <w:r w:rsidR="00A6761A" w:rsidRPr="0022260C">
        <w:rPr>
          <w:rFonts w:ascii="Times New Roman" w:hAnsi="Times New Roman"/>
          <w:sz w:val="24"/>
          <w:szCs w:val="24"/>
        </w:rPr>
        <w:t>rairan, serta 2) penangkapan ek</w:t>
      </w:r>
      <w:r w:rsidRPr="0022260C">
        <w:rPr>
          <w:rFonts w:ascii="Times New Roman" w:hAnsi="Times New Roman"/>
          <w:sz w:val="24"/>
          <w:szCs w:val="24"/>
        </w:rPr>
        <w:t xml:space="preserve">inodermata yang dilakukan secara terus menerus untuk kepentingan komersial, tanpa memperhatikan ukuran jenis spesies dan aspek sirkulasi reproduksi. </w:t>
      </w:r>
    </w:p>
    <w:p w14:paraId="4CA52842" w14:textId="77777777" w:rsidR="000A31AF" w:rsidRDefault="000A31AF" w:rsidP="00F51045">
      <w:pPr>
        <w:tabs>
          <w:tab w:val="left" w:pos="284"/>
          <w:tab w:val="left" w:pos="810"/>
        </w:tabs>
        <w:autoSpaceDE w:val="0"/>
        <w:autoSpaceDN w:val="0"/>
        <w:adjustRightInd w:val="0"/>
        <w:spacing w:after="0" w:line="240" w:lineRule="auto"/>
        <w:jc w:val="both"/>
        <w:rPr>
          <w:rFonts w:ascii="Times New Roman" w:hAnsi="Times New Roman" w:cs="Times New Roman"/>
          <w:sz w:val="24"/>
          <w:szCs w:val="24"/>
        </w:rPr>
      </w:pPr>
    </w:p>
    <w:p w14:paraId="2111F80D" w14:textId="7706497C" w:rsidR="00E81DDB" w:rsidRPr="0022260C" w:rsidRDefault="00E81DDB" w:rsidP="00F51045">
      <w:pPr>
        <w:tabs>
          <w:tab w:val="left" w:pos="284"/>
          <w:tab w:val="left" w:pos="810"/>
        </w:tabs>
        <w:autoSpaceDE w:val="0"/>
        <w:autoSpaceDN w:val="0"/>
        <w:adjustRightInd w:val="0"/>
        <w:spacing w:after="0" w:line="240" w:lineRule="auto"/>
        <w:jc w:val="both"/>
        <w:rPr>
          <w:rFonts w:ascii="Times New Roman" w:hAnsi="Times New Roman" w:cs="Times New Roman"/>
          <w:sz w:val="24"/>
          <w:szCs w:val="24"/>
        </w:rPr>
      </w:pPr>
      <w:r w:rsidRPr="0022260C">
        <w:rPr>
          <w:rFonts w:ascii="Times New Roman" w:hAnsi="Times New Roman" w:cs="Times New Roman"/>
          <w:sz w:val="24"/>
          <w:szCs w:val="24"/>
        </w:rPr>
        <w:tab/>
      </w:r>
    </w:p>
    <w:p w14:paraId="4965CEFB" w14:textId="701F08B7" w:rsidR="00E81DDB" w:rsidRPr="0022260C" w:rsidRDefault="00E81DDB" w:rsidP="00B0444A">
      <w:pPr>
        <w:pStyle w:val="ListParagraph"/>
        <w:numPr>
          <w:ilvl w:val="0"/>
          <w:numId w:val="40"/>
        </w:numPr>
        <w:spacing w:after="0" w:line="360" w:lineRule="auto"/>
        <w:jc w:val="both"/>
        <w:rPr>
          <w:rFonts w:ascii="Times New Roman" w:hAnsi="Times New Roman"/>
          <w:b/>
          <w:sz w:val="24"/>
          <w:szCs w:val="24"/>
        </w:rPr>
      </w:pPr>
      <w:r w:rsidRPr="0022260C">
        <w:rPr>
          <w:rFonts w:ascii="Times New Roman" w:hAnsi="Times New Roman"/>
          <w:b/>
          <w:sz w:val="24"/>
          <w:szCs w:val="24"/>
        </w:rPr>
        <w:t>Dominasi</w:t>
      </w:r>
    </w:p>
    <w:p w14:paraId="78CC316C" w14:textId="77777777" w:rsidR="00E81DDB" w:rsidRPr="0022260C" w:rsidRDefault="00E81DDB" w:rsidP="00B0444A">
      <w:pPr>
        <w:pStyle w:val="ListParagraph"/>
        <w:spacing w:after="0" w:line="360" w:lineRule="auto"/>
        <w:ind w:left="0" w:firstLine="720"/>
        <w:jc w:val="both"/>
        <w:rPr>
          <w:rFonts w:ascii="Times New Roman" w:hAnsi="Times New Roman"/>
          <w:sz w:val="24"/>
          <w:szCs w:val="24"/>
        </w:rPr>
      </w:pPr>
      <w:r w:rsidRPr="0022260C">
        <w:rPr>
          <w:rFonts w:ascii="Times New Roman" w:hAnsi="Times New Roman"/>
          <w:sz w:val="24"/>
          <w:szCs w:val="24"/>
        </w:rPr>
        <w:t xml:space="preserve">Secara umum nilai indeks dominasi </w:t>
      </w:r>
      <w:r w:rsidR="00CB1604" w:rsidRPr="0022260C">
        <w:rPr>
          <w:rFonts w:ascii="Times New Roman" w:hAnsi="Times New Roman"/>
          <w:sz w:val="24"/>
          <w:szCs w:val="24"/>
        </w:rPr>
        <w:t>pada lokasi</w:t>
      </w:r>
      <w:r w:rsidRPr="0022260C">
        <w:rPr>
          <w:rFonts w:ascii="Times New Roman" w:hAnsi="Times New Roman"/>
          <w:sz w:val="24"/>
          <w:szCs w:val="24"/>
        </w:rPr>
        <w:t xml:space="preserve"> penelitian </w:t>
      </w:r>
      <w:r w:rsidR="00CB1604" w:rsidRPr="0022260C">
        <w:rPr>
          <w:rFonts w:ascii="Times New Roman" w:hAnsi="Times New Roman"/>
          <w:sz w:val="24"/>
          <w:szCs w:val="24"/>
        </w:rPr>
        <w:t xml:space="preserve">adalah sebesar </w:t>
      </w:r>
      <w:r w:rsidRPr="0022260C">
        <w:rPr>
          <w:rFonts w:ascii="Times New Roman" w:hAnsi="Times New Roman"/>
          <w:sz w:val="24"/>
          <w:szCs w:val="24"/>
        </w:rPr>
        <w:t>0,</w:t>
      </w:r>
      <w:r w:rsidR="00C90A8F" w:rsidRPr="0022260C">
        <w:rPr>
          <w:rFonts w:ascii="Times New Roman" w:hAnsi="Times New Roman"/>
          <w:sz w:val="24"/>
          <w:szCs w:val="24"/>
        </w:rPr>
        <w:t xml:space="preserve"> </w:t>
      </w:r>
      <w:r w:rsidR="00CB1604" w:rsidRPr="0022260C">
        <w:rPr>
          <w:rFonts w:ascii="Times New Roman" w:hAnsi="Times New Roman"/>
          <w:sz w:val="24"/>
          <w:szCs w:val="24"/>
        </w:rPr>
        <w:t>0</w:t>
      </w:r>
      <w:r w:rsidR="001E3D28" w:rsidRPr="0022260C">
        <w:rPr>
          <w:rFonts w:ascii="Times New Roman" w:hAnsi="Times New Roman"/>
          <w:sz w:val="24"/>
          <w:szCs w:val="24"/>
        </w:rPr>
        <w:t>0</w:t>
      </w:r>
      <w:r w:rsidR="00740C18" w:rsidRPr="0022260C">
        <w:rPr>
          <w:rFonts w:ascii="Times New Roman" w:hAnsi="Times New Roman"/>
          <w:sz w:val="24"/>
          <w:szCs w:val="24"/>
        </w:rPr>
        <w:t>1</w:t>
      </w:r>
      <w:r w:rsidRPr="0022260C">
        <w:rPr>
          <w:rFonts w:ascii="Times New Roman" w:hAnsi="Times New Roman"/>
          <w:sz w:val="24"/>
          <w:szCs w:val="24"/>
        </w:rPr>
        <w:t xml:space="preserve"> </w:t>
      </w:r>
      <w:r w:rsidR="00C6339F" w:rsidRPr="0022260C">
        <w:rPr>
          <w:rFonts w:ascii="Times New Roman" w:hAnsi="Times New Roman"/>
          <w:sz w:val="24"/>
          <w:szCs w:val="24"/>
        </w:rPr>
        <w:t>sebagaimana dapat dilihat pada t</w:t>
      </w:r>
      <w:r w:rsidRPr="0022260C">
        <w:rPr>
          <w:rFonts w:ascii="Times New Roman" w:hAnsi="Times New Roman"/>
          <w:sz w:val="24"/>
          <w:szCs w:val="24"/>
        </w:rPr>
        <w:t xml:space="preserve">abel </w:t>
      </w:r>
      <w:r w:rsidR="009B590B" w:rsidRPr="0022260C">
        <w:rPr>
          <w:rFonts w:ascii="Times New Roman" w:hAnsi="Times New Roman"/>
          <w:sz w:val="24"/>
          <w:szCs w:val="24"/>
        </w:rPr>
        <w:t>6</w:t>
      </w:r>
      <w:r w:rsidRPr="0022260C">
        <w:rPr>
          <w:rFonts w:ascii="Times New Roman" w:hAnsi="Times New Roman"/>
          <w:sz w:val="24"/>
          <w:szCs w:val="24"/>
        </w:rPr>
        <w:t xml:space="preserve">. Dalam tabel tersebut yang mempunyai nilai dominasi tertinggi </w:t>
      </w:r>
      <w:r w:rsidR="00C90A8F" w:rsidRPr="0022260C">
        <w:rPr>
          <w:rFonts w:ascii="Times New Roman" w:hAnsi="Times New Roman"/>
          <w:sz w:val="24"/>
          <w:szCs w:val="24"/>
        </w:rPr>
        <w:t>sebelah Selatan</w:t>
      </w:r>
      <w:r w:rsidRPr="0022260C">
        <w:rPr>
          <w:rFonts w:ascii="Times New Roman" w:hAnsi="Times New Roman"/>
          <w:sz w:val="24"/>
          <w:szCs w:val="24"/>
        </w:rPr>
        <w:t xml:space="preserve"> sebesar 0.</w:t>
      </w:r>
      <w:r w:rsidR="00CB1604" w:rsidRPr="0022260C">
        <w:rPr>
          <w:rFonts w:ascii="Times New Roman" w:hAnsi="Times New Roman"/>
          <w:sz w:val="24"/>
          <w:szCs w:val="24"/>
        </w:rPr>
        <w:t>0</w:t>
      </w:r>
      <w:r w:rsidR="001E3D28" w:rsidRPr="0022260C">
        <w:rPr>
          <w:rFonts w:ascii="Times New Roman" w:hAnsi="Times New Roman"/>
          <w:sz w:val="24"/>
          <w:szCs w:val="24"/>
        </w:rPr>
        <w:t>0</w:t>
      </w:r>
      <w:r w:rsidR="0046643F" w:rsidRPr="0022260C">
        <w:rPr>
          <w:rFonts w:ascii="Times New Roman" w:hAnsi="Times New Roman"/>
          <w:sz w:val="24"/>
          <w:szCs w:val="24"/>
        </w:rPr>
        <w:t>3</w:t>
      </w:r>
      <w:r w:rsidRPr="0022260C">
        <w:rPr>
          <w:rFonts w:ascii="Times New Roman" w:hAnsi="Times New Roman"/>
          <w:sz w:val="24"/>
          <w:szCs w:val="24"/>
        </w:rPr>
        <w:t>,</w:t>
      </w:r>
      <w:r w:rsidR="00C90A8F" w:rsidRPr="0022260C">
        <w:rPr>
          <w:rFonts w:ascii="Times New Roman" w:hAnsi="Times New Roman"/>
          <w:sz w:val="24"/>
          <w:szCs w:val="24"/>
        </w:rPr>
        <w:t xml:space="preserve"> </w:t>
      </w:r>
      <w:r w:rsidRPr="0022260C">
        <w:rPr>
          <w:rFonts w:ascii="Times New Roman" w:hAnsi="Times New Roman"/>
          <w:sz w:val="24"/>
          <w:szCs w:val="24"/>
        </w:rPr>
        <w:t>hal ini</w:t>
      </w:r>
      <w:r w:rsidR="00C90A8F" w:rsidRPr="0022260C">
        <w:rPr>
          <w:rFonts w:ascii="Times New Roman" w:hAnsi="Times New Roman"/>
          <w:sz w:val="24"/>
          <w:szCs w:val="24"/>
        </w:rPr>
        <w:t xml:space="preserve"> </w:t>
      </w:r>
      <w:r w:rsidRPr="0022260C">
        <w:rPr>
          <w:rFonts w:ascii="Times New Roman" w:hAnsi="Times New Roman"/>
          <w:sz w:val="24"/>
          <w:szCs w:val="24"/>
        </w:rPr>
        <w:t>menunjukan bahwa terdapat dominasi spesies tertentu</w:t>
      </w:r>
      <w:r w:rsidR="0046643F" w:rsidRPr="0022260C">
        <w:rPr>
          <w:rFonts w:ascii="Times New Roman" w:hAnsi="Times New Roman"/>
          <w:sz w:val="24"/>
          <w:szCs w:val="24"/>
        </w:rPr>
        <w:t xml:space="preserve"> yaitu Holothuroidea</w:t>
      </w:r>
      <w:r w:rsidRPr="0022260C">
        <w:rPr>
          <w:rFonts w:ascii="Times New Roman" w:hAnsi="Times New Roman"/>
          <w:sz w:val="24"/>
          <w:szCs w:val="24"/>
        </w:rPr>
        <w:t xml:space="preserve">.  Tidak adanya dominasi spesies tertentu ini kemungkinan berhubungan erat dengan </w:t>
      </w:r>
      <w:r w:rsidR="00CB1604" w:rsidRPr="0022260C">
        <w:rPr>
          <w:rFonts w:ascii="Times New Roman" w:hAnsi="Times New Roman"/>
          <w:sz w:val="24"/>
          <w:szCs w:val="24"/>
        </w:rPr>
        <w:t xml:space="preserve">keberadaan </w:t>
      </w:r>
      <w:r w:rsidRPr="0022260C">
        <w:rPr>
          <w:rFonts w:ascii="Times New Roman" w:hAnsi="Times New Roman"/>
          <w:sz w:val="24"/>
          <w:szCs w:val="24"/>
        </w:rPr>
        <w:t xml:space="preserve">biota tersebut yang </w:t>
      </w:r>
      <w:r w:rsidR="00CB1604" w:rsidRPr="0022260C">
        <w:rPr>
          <w:rFonts w:ascii="Times New Roman" w:hAnsi="Times New Roman"/>
          <w:sz w:val="24"/>
          <w:szCs w:val="24"/>
        </w:rPr>
        <w:t xml:space="preserve">tidak </w:t>
      </w:r>
      <w:r w:rsidRPr="0022260C">
        <w:rPr>
          <w:rFonts w:ascii="Times New Roman" w:hAnsi="Times New Roman"/>
          <w:sz w:val="24"/>
          <w:szCs w:val="24"/>
        </w:rPr>
        <w:t>beragam. Selanjutnya dikatakan bahwa dominasi terjadi karena adanya hasil dari proses kompetisi penggusuran individu satu terhadap yang lain atau disebabkan karena karakter habitat jenis spesies tertentu yang hidup menyebar hampir pada semua zona yang ada (Leksono, 2007).</w:t>
      </w:r>
    </w:p>
    <w:p w14:paraId="613CD622" w14:textId="77777777" w:rsidR="00DB1DF4" w:rsidRPr="0022260C" w:rsidRDefault="00DB1DF4" w:rsidP="00F51045">
      <w:pPr>
        <w:pStyle w:val="ListParagraph"/>
        <w:spacing w:after="0" w:line="240" w:lineRule="auto"/>
        <w:ind w:left="0"/>
        <w:jc w:val="both"/>
        <w:rPr>
          <w:rFonts w:ascii="Times New Roman" w:hAnsi="Times New Roman"/>
          <w:sz w:val="24"/>
          <w:szCs w:val="24"/>
        </w:rPr>
      </w:pPr>
    </w:p>
    <w:p w14:paraId="70878DFD" w14:textId="77777777" w:rsidR="001045E9" w:rsidRPr="0022260C" w:rsidRDefault="00E81DDB" w:rsidP="004A1975">
      <w:pPr>
        <w:pStyle w:val="ListParagraph"/>
        <w:numPr>
          <w:ilvl w:val="0"/>
          <w:numId w:val="40"/>
        </w:numPr>
        <w:spacing w:after="0" w:line="360" w:lineRule="auto"/>
        <w:jc w:val="both"/>
        <w:rPr>
          <w:rFonts w:ascii="Times New Roman" w:hAnsi="Times New Roman"/>
          <w:b/>
          <w:sz w:val="24"/>
          <w:szCs w:val="24"/>
        </w:rPr>
      </w:pPr>
      <w:r w:rsidRPr="0022260C">
        <w:rPr>
          <w:rFonts w:ascii="Times New Roman" w:hAnsi="Times New Roman"/>
          <w:b/>
          <w:sz w:val="24"/>
          <w:szCs w:val="24"/>
        </w:rPr>
        <w:t xml:space="preserve">Kemerataan. </w:t>
      </w:r>
    </w:p>
    <w:p w14:paraId="27F32DFA" w14:textId="77777777" w:rsidR="00E81DDB" w:rsidRPr="0022260C" w:rsidRDefault="00E81DDB" w:rsidP="004A1975">
      <w:pPr>
        <w:pStyle w:val="ListParagraph"/>
        <w:spacing w:after="0" w:line="360" w:lineRule="auto"/>
        <w:ind w:left="0" w:firstLine="720"/>
        <w:jc w:val="both"/>
        <w:rPr>
          <w:rFonts w:ascii="Times New Roman" w:hAnsi="Times New Roman"/>
          <w:sz w:val="24"/>
          <w:szCs w:val="24"/>
        </w:rPr>
      </w:pPr>
      <w:r w:rsidRPr="0022260C">
        <w:rPr>
          <w:rFonts w:ascii="Times New Roman" w:hAnsi="Times New Roman"/>
          <w:sz w:val="24"/>
          <w:szCs w:val="24"/>
        </w:rPr>
        <w:t>Secara umum nilai rata-rata indeks kemerataan 0,</w:t>
      </w:r>
      <w:r w:rsidR="008C18E5" w:rsidRPr="0022260C">
        <w:rPr>
          <w:rFonts w:ascii="Times New Roman" w:hAnsi="Times New Roman"/>
          <w:sz w:val="24"/>
          <w:szCs w:val="24"/>
        </w:rPr>
        <w:t>0</w:t>
      </w:r>
      <w:r w:rsidR="001E3D28" w:rsidRPr="0022260C">
        <w:rPr>
          <w:rFonts w:ascii="Times New Roman" w:hAnsi="Times New Roman"/>
          <w:sz w:val="24"/>
          <w:szCs w:val="24"/>
        </w:rPr>
        <w:t>01</w:t>
      </w:r>
      <w:r w:rsidRPr="0022260C">
        <w:rPr>
          <w:rFonts w:ascii="Times New Roman" w:hAnsi="Times New Roman"/>
          <w:sz w:val="24"/>
          <w:szCs w:val="24"/>
        </w:rPr>
        <w:t xml:space="preserve"> </w:t>
      </w:r>
      <w:r w:rsidR="00C6339F" w:rsidRPr="0022260C">
        <w:rPr>
          <w:rFonts w:ascii="Times New Roman" w:hAnsi="Times New Roman"/>
          <w:sz w:val="24"/>
          <w:szCs w:val="24"/>
        </w:rPr>
        <w:t>sebagaimana dapat dilihat pada t</w:t>
      </w:r>
      <w:r w:rsidRPr="0022260C">
        <w:rPr>
          <w:rFonts w:ascii="Times New Roman" w:hAnsi="Times New Roman"/>
          <w:sz w:val="24"/>
          <w:szCs w:val="24"/>
        </w:rPr>
        <w:t xml:space="preserve">abel </w:t>
      </w:r>
      <w:r w:rsidR="001045E9" w:rsidRPr="0022260C">
        <w:rPr>
          <w:rFonts w:ascii="Times New Roman" w:hAnsi="Times New Roman"/>
          <w:sz w:val="24"/>
          <w:szCs w:val="24"/>
        </w:rPr>
        <w:t>6</w:t>
      </w:r>
      <w:r w:rsidRPr="0022260C">
        <w:rPr>
          <w:rFonts w:ascii="Times New Roman" w:hAnsi="Times New Roman"/>
          <w:sz w:val="24"/>
          <w:szCs w:val="24"/>
        </w:rPr>
        <w:t xml:space="preserve">. Pada tabel tersebut menunjukan bahwa, kemerataan spesies pada setiap </w:t>
      </w:r>
      <w:r w:rsidR="008C18E5" w:rsidRPr="0022260C">
        <w:rPr>
          <w:rFonts w:ascii="Times New Roman" w:hAnsi="Times New Roman"/>
          <w:sz w:val="24"/>
          <w:szCs w:val="24"/>
        </w:rPr>
        <w:t>lokasi</w:t>
      </w:r>
      <w:r w:rsidRPr="0022260C">
        <w:rPr>
          <w:rFonts w:ascii="Times New Roman" w:hAnsi="Times New Roman"/>
          <w:sz w:val="24"/>
          <w:szCs w:val="24"/>
        </w:rPr>
        <w:t xml:space="preserve"> penelitian </w:t>
      </w:r>
      <w:r w:rsidR="008C18E5" w:rsidRPr="0022260C">
        <w:rPr>
          <w:rFonts w:ascii="Times New Roman" w:hAnsi="Times New Roman"/>
          <w:sz w:val="24"/>
          <w:szCs w:val="24"/>
        </w:rPr>
        <w:t xml:space="preserve">tidak </w:t>
      </w:r>
      <w:r w:rsidRPr="0022260C">
        <w:rPr>
          <w:rFonts w:ascii="Times New Roman" w:hAnsi="Times New Roman"/>
          <w:sz w:val="24"/>
          <w:szCs w:val="24"/>
        </w:rPr>
        <w:t>menyebar secara merata. Nilai indeks kemerataan spesies &lt; 0,6 maka kemerataan antar spesies rendah dan jika nilai indeks kemerataan spesies &gt; 0,8 maka kemerataan antar spesies tinggi (Romimohtarto dan Juwana, 2011</w:t>
      </w:r>
      <w:r w:rsidR="008C18E5" w:rsidRPr="0022260C">
        <w:rPr>
          <w:rFonts w:ascii="Times New Roman" w:hAnsi="Times New Roman"/>
          <w:sz w:val="24"/>
          <w:szCs w:val="24"/>
        </w:rPr>
        <w:t>)</w:t>
      </w:r>
      <w:r w:rsidR="006035E6" w:rsidRPr="0022260C">
        <w:rPr>
          <w:rFonts w:ascii="Times New Roman" w:hAnsi="Times New Roman"/>
          <w:sz w:val="24"/>
          <w:szCs w:val="24"/>
        </w:rPr>
        <w:t xml:space="preserve">. </w:t>
      </w:r>
      <w:r w:rsidRPr="0022260C">
        <w:rPr>
          <w:rFonts w:ascii="Times New Roman" w:hAnsi="Times New Roman"/>
          <w:sz w:val="24"/>
          <w:szCs w:val="24"/>
        </w:rPr>
        <w:t>Selanjutnya dikatakan bahwa sebaran biota disebut seimbang atau merata apabila indeks kemerataan berkisar antara 0,6</w:t>
      </w:r>
      <w:r w:rsidR="005F28AC" w:rsidRPr="0022260C">
        <w:rPr>
          <w:rFonts w:ascii="Times New Roman" w:hAnsi="Times New Roman"/>
          <w:sz w:val="24"/>
          <w:szCs w:val="24"/>
        </w:rPr>
        <w:t>-</w:t>
      </w:r>
      <w:r w:rsidRPr="0022260C">
        <w:rPr>
          <w:rFonts w:ascii="Times New Roman" w:hAnsi="Times New Roman"/>
          <w:sz w:val="24"/>
          <w:szCs w:val="24"/>
        </w:rPr>
        <w:t xml:space="preserve"> 0,8 (Odum 1963). Pengertian sebaran merata apabila dilakukan transek berulang-ulang </w:t>
      </w:r>
      <w:r w:rsidR="001E3D28" w:rsidRPr="0022260C">
        <w:rPr>
          <w:rFonts w:ascii="Times New Roman" w:hAnsi="Times New Roman"/>
          <w:sz w:val="24"/>
          <w:szCs w:val="24"/>
        </w:rPr>
        <w:t xml:space="preserve">atau koleksi bebas </w:t>
      </w:r>
      <w:r w:rsidRPr="0022260C">
        <w:rPr>
          <w:rFonts w:ascii="Times New Roman" w:hAnsi="Times New Roman"/>
          <w:sz w:val="24"/>
          <w:szCs w:val="24"/>
        </w:rPr>
        <w:t xml:space="preserve">di </w:t>
      </w:r>
      <w:r w:rsidRPr="0022260C">
        <w:rPr>
          <w:rFonts w:ascii="Times New Roman" w:hAnsi="Times New Roman"/>
          <w:sz w:val="24"/>
          <w:szCs w:val="24"/>
        </w:rPr>
        <w:lastRenderedPageBreak/>
        <w:t>sembarang lokasi maka peluang untuk mendapatkan hasil yang sama adalah besar. Tidak meratanya sebaran biota di suatu ekosistem diartikan sebagai telah terganggunya ekosistem tersebut. Selanjutnya dikatakan bahwa jika spesies-spesies yang ditemukan pada suatu komunitas memiliki jumlah individu tiap spesies yang sama atau hampir sama, maka kemerataan di komunitas tersebut menjadi t</w:t>
      </w:r>
      <w:r w:rsidR="00A6761A" w:rsidRPr="0022260C">
        <w:rPr>
          <w:rFonts w:ascii="Times New Roman" w:hAnsi="Times New Roman"/>
          <w:sz w:val="24"/>
          <w:szCs w:val="24"/>
        </w:rPr>
        <w:t>inggi. Ketidakmerataan jenis ek</w:t>
      </w:r>
      <w:r w:rsidRPr="0022260C">
        <w:rPr>
          <w:rFonts w:ascii="Times New Roman" w:hAnsi="Times New Roman"/>
          <w:sz w:val="24"/>
          <w:szCs w:val="24"/>
        </w:rPr>
        <w:t>inodermata tersebut diduga disebabkan oleh penyebaran jumlah individu tiap jenis tidak menyebar secara merata, atau disebabkan karena faktor fisika-kimia lingkungan perairan tersebut (Krebs, 1989).</w:t>
      </w:r>
    </w:p>
    <w:p w14:paraId="706C186C" w14:textId="77777777" w:rsidR="00AC717D" w:rsidRPr="00AC717D" w:rsidRDefault="00AC717D" w:rsidP="005918AC">
      <w:pPr>
        <w:pStyle w:val="ListParagraph"/>
        <w:spacing w:after="0" w:line="240" w:lineRule="auto"/>
        <w:ind w:left="2520"/>
        <w:jc w:val="both"/>
        <w:rPr>
          <w:rFonts w:ascii="Times New Roman" w:hAnsi="Times New Roman"/>
          <w:sz w:val="24"/>
          <w:szCs w:val="24"/>
        </w:rPr>
      </w:pPr>
    </w:p>
    <w:p w14:paraId="6A1350FE" w14:textId="39D121FD" w:rsidR="00E81DDB" w:rsidRPr="00B42DA7" w:rsidRDefault="00E81DDB" w:rsidP="004A1975">
      <w:pPr>
        <w:pStyle w:val="ListParagraph"/>
        <w:numPr>
          <w:ilvl w:val="0"/>
          <w:numId w:val="40"/>
        </w:numPr>
        <w:spacing w:after="0" w:line="360" w:lineRule="auto"/>
        <w:jc w:val="both"/>
        <w:rPr>
          <w:rFonts w:ascii="Times New Roman" w:hAnsi="Times New Roman"/>
          <w:sz w:val="24"/>
          <w:szCs w:val="24"/>
        </w:rPr>
      </w:pPr>
      <w:r w:rsidRPr="00B42DA7">
        <w:rPr>
          <w:rFonts w:ascii="Times New Roman" w:hAnsi="Times New Roman"/>
          <w:b/>
          <w:sz w:val="24"/>
          <w:szCs w:val="24"/>
        </w:rPr>
        <w:t>Pola Sebaran Jenis</w:t>
      </w:r>
      <w:r w:rsidRPr="00B42DA7">
        <w:rPr>
          <w:rFonts w:ascii="Times New Roman" w:hAnsi="Times New Roman"/>
          <w:sz w:val="24"/>
          <w:szCs w:val="24"/>
        </w:rPr>
        <w:t xml:space="preserve">. </w:t>
      </w:r>
    </w:p>
    <w:p w14:paraId="486046DE" w14:textId="0EDED2F1" w:rsidR="00E81DDB" w:rsidRPr="0022260C" w:rsidRDefault="004A6269" w:rsidP="004A1975">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 xml:space="preserve">   </w:t>
      </w:r>
      <w:r w:rsidR="00E81DDB" w:rsidRPr="0022260C">
        <w:rPr>
          <w:rFonts w:ascii="Times New Roman" w:hAnsi="Times New Roman" w:cs="Times New Roman"/>
          <w:sz w:val="24"/>
          <w:szCs w:val="24"/>
        </w:rPr>
        <w:t xml:space="preserve">Nilai indeks pola sebaran jenis (Id) tiap stasiun penelitian </w:t>
      </w:r>
      <w:r w:rsidR="001E3D28" w:rsidRPr="0022260C">
        <w:rPr>
          <w:rFonts w:ascii="Times New Roman" w:hAnsi="Times New Roman" w:cs="Times New Roman"/>
          <w:sz w:val="24"/>
          <w:szCs w:val="24"/>
        </w:rPr>
        <w:t>&lt;</w:t>
      </w:r>
      <w:r w:rsidR="00E81DDB" w:rsidRPr="0022260C">
        <w:rPr>
          <w:rFonts w:ascii="Times New Roman" w:hAnsi="Times New Roman" w:cs="Times New Roman"/>
          <w:sz w:val="24"/>
          <w:szCs w:val="24"/>
        </w:rPr>
        <w:t xml:space="preserve"> 1 dan nilai rata-rata indeks sebaran 0,</w:t>
      </w:r>
      <w:r w:rsidR="0046643F" w:rsidRPr="0022260C">
        <w:rPr>
          <w:rFonts w:ascii="Times New Roman" w:hAnsi="Times New Roman" w:cs="Times New Roman"/>
          <w:sz w:val="24"/>
          <w:szCs w:val="24"/>
        </w:rPr>
        <w:t>0</w:t>
      </w:r>
      <w:r w:rsidR="001045E9" w:rsidRPr="0022260C">
        <w:rPr>
          <w:rFonts w:ascii="Times New Roman" w:hAnsi="Times New Roman" w:cs="Times New Roman"/>
          <w:sz w:val="24"/>
          <w:szCs w:val="24"/>
        </w:rPr>
        <w:t>01</w:t>
      </w:r>
      <w:r w:rsidR="00E81DDB" w:rsidRPr="0022260C">
        <w:rPr>
          <w:rFonts w:ascii="Times New Roman" w:hAnsi="Times New Roman" w:cs="Times New Roman"/>
          <w:sz w:val="24"/>
          <w:szCs w:val="24"/>
        </w:rPr>
        <w:t xml:space="preserve"> sebagaimana dapat dilihat pada Tabel </w:t>
      </w:r>
      <w:r w:rsidR="001045E9" w:rsidRPr="0022260C">
        <w:rPr>
          <w:rFonts w:ascii="Times New Roman" w:hAnsi="Times New Roman" w:cs="Times New Roman"/>
          <w:sz w:val="24"/>
          <w:szCs w:val="24"/>
        </w:rPr>
        <w:t>6</w:t>
      </w:r>
      <w:r w:rsidR="00E81DDB" w:rsidRPr="0022260C">
        <w:rPr>
          <w:rFonts w:ascii="Times New Roman" w:hAnsi="Times New Roman" w:cs="Times New Roman"/>
          <w:sz w:val="24"/>
          <w:szCs w:val="24"/>
        </w:rPr>
        <w:t>.</w:t>
      </w:r>
      <w:r w:rsidR="0046643F" w:rsidRPr="0022260C">
        <w:rPr>
          <w:rFonts w:ascii="Times New Roman" w:hAnsi="Times New Roman" w:cs="Times New Roman"/>
          <w:sz w:val="24"/>
          <w:szCs w:val="24"/>
        </w:rPr>
        <w:t xml:space="preserve"> </w:t>
      </w:r>
      <w:r w:rsidR="00E81DDB" w:rsidRPr="0022260C">
        <w:rPr>
          <w:rFonts w:ascii="Times New Roman" w:hAnsi="Times New Roman" w:cs="Times New Roman"/>
          <w:sz w:val="24"/>
          <w:szCs w:val="24"/>
        </w:rPr>
        <w:t>Nilai indeks pola sebaran jenis, Id = 1 menunjukan penyebaran acak, Id &lt; 1 menunjukan penyebaran ragam, dan Id &gt; 1 menunjukan penyebaran berkelompok (Brower, 1990).</w:t>
      </w:r>
      <w:r w:rsidR="0046643F" w:rsidRPr="0022260C">
        <w:rPr>
          <w:rFonts w:ascii="Times New Roman" w:hAnsi="Times New Roman" w:cs="Times New Roman"/>
          <w:sz w:val="24"/>
          <w:szCs w:val="24"/>
        </w:rPr>
        <w:t xml:space="preserve"> </w:t>
      </w:r>
      <w:r w:rsidR="00D77492" w:rsidRPr="0022260C">
        <w:rPr>
          <w:rFonts w:ascii="Times New Roman" w:hAnsi="Times New Roman" w:cs="Times New Roman"/>
          <w:sz w:val="24"/>
          <w:szCs w:val="24"/>
        </w:rPr>
        <w:t>Tidak b</w:t>
      </w:r>
      <w:r w:rsidR="00E81DDB" w:rsidRPr="0022260C">
        <w:rPr>
          <w:rFonts w:ascii="Times New Roman" w:hAnsi="Times New Roman" w:cs="Times New Roman"/>
          <w:sz w:val="24"/>
          <w:szCs w:val="24"/>
        </w:rPr>
        <w:t xml:space="preserve">eragamnya nilai sebaran kemungkinan disebabkan oleh faktor </w:t>
      </w:r>
      <w:r w:rsidR="00D77492" w:rsidRPr="0022260C">
        <w:rPr>
          <w:rFonts w:ascii="Times New Roman" w:hAnsi="Times New Roman" w:cs="Times New Roman"/>
          <w:sz w:val="24"/>
          <w:szCs w:val="24"/>
        </w:rPr>
        <w:t xml:space="preserve">perubahan </w:t>
      </w:r>
      <w:r w:rsidR="00E81DDB" w:rsidRPr="0022260C">
        <w:rPr>
          <w:rFonts w:ascii="Times New Roman" w:hAnsi="Times New Roman" w:cs="Times New Roman"/>
          <w:sz w:val="24"/>
          <w:szCs w:val="24"/>
        </w:rPr>
        <w:t xml:space="preserve">habitat seperti pasir, lamun dan terumbu karang yang ada dimana  habitat di daerah ini </w:t>
      </w:r>
      <w:r w:rsidR="00D77492" w:rsidRPr="0022260C">
        <w:rPr>
          <w:rFonts w:ascii="Times New Roman" w:hAnsi="Times New Roman" w:cs="Times New Roman"/>
          <w:sz w:val="24"/>
          <w:szCs w:val="24"/>
        </w:rPr>
        <w:t xml:space="preserve">sudah sulit </w:t>
      </w:r>
      <w:r w:rsidR="00A6761A" w:rsidRPr="0022260C">
        <w:rPr>
          <w:rFonts w:ascii="Times New Roman" w:hAnsi="Times New Roman" w:cs="Times New Roman"/>
          <w:sz w:val="24"/>
          <w:szCs w:val="24"/>
        </w:rPr>
        <w:t>untuk semua jenis ek</w:t>
      </w:r>
      <w:r w:rsidR="00E81DDB" w:rsidRPr="0022260C">
        <w:rPr>
          <w:rFonts w:ascii="Times New Roman" w:hAnsi="Times New Roman" w:cs="Times New Roman"/>
          <w:sz w:val="24"/>
          <w:szCs w:val="24"/>
        </w:rPr>
        <w:t xml:space="preserve">inodermata dapat beradaptasi dengan lingkungannya.    </w:t>
      </w:r>
    </w:p>
    <w:p w14:paraId="53E4C8E9" w14:textId="77777777" w:rsidR="00B612C3" w:rsidRDefault="00B612C3" w:rsidP="004A1975">
      <w:pPr>
        <w:spacing w:after="0" w:line="360" w:lineRule="auto"/>
        <w:rPr>
          <w:rFonts w:ascii="Times New Roman" w:hAnsi="Times New Roman" w:cs="Times New Roman"/>
          <w:b/>
          <w:sz w:val="24"/>
          <w:szCs w:val="24"/>
          <w:lang w:val="en-ID"/>
        </w:rPr>
      </w:pPr>
    </w:p>
    <w:p w14:paraId="761D8E9F" w14:textId="02C8294B" w:rsidR="00E81DDB" w:rsidRDefault="00211C95" w:rsidP="004A1975">
      <w:pPr>
        <w:spacing w:after="0" w:line="360" w:lineRule="auto"/>
        <w:rPr>
          <w:rFonts w:ascii="Times New Roman" w:hAnsi="Times New Roman" w:cs="Times New Roman"/>
          <w:b/>
          <w:sz w:val="24"/>
          <w:szCs w:val="24"/>
          <w:lang w:val="en-ID"/>
        </w:rPr>
      </w:pPr>
      <w:r w:rsidRPr="0022260C">
        <w:rPr>
          <w:rFonts w:ascii="Times New Roman" w:hAnsi="Times New Roman" w:cs="Times New Roman"/>
          <w:b/>
          <w:sz w:val="24"/>
          <w:szCs w:val="24"/>
          <w:lang w:val="en-ID"/>
        </w:rPr>
        <w:t>KESIMPULAN</w:t>
      </w:r>
    </w:p>
    <w:p w14:paraId="715EE9EC" w14:textId="62716CEA" w:rsidR="00E81DDB" w:rsidRDefault="004A6269" w:rsidP="004A1975">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81DDB" w:rsidRPr="0022260C">
        <w:rPr>
          <w:rFonts w:ascii="Times New Roman" w:hAnsi="Times New Roman" w:cs="Times New Roman"/>
          <w:sz w:val="24"/>
          <w:szCs w:val="24"/>
        </w:rPr>
        <w:t xml:space="preserve">Berdasarkan hasil penelitian, diperoleh </w:t>
      </w:r>
      <w:r w:rsidR="0046643F" w:rsidRPr="0022260C">
        <w:rPr>
          <w:rFonts w:ascii="Times New Roman" w:hAnsi="Times New Roman" w:cs="Times New Roman"/>
          <w:sz w:val="24"/>
          <w:szCs w:val="24"/>
        </w:rPr>
        <w:t>kesimpulan bahwa j</w:t>
      </w:r>
      <w:r w:rsidR="00A6761A" w:rsidRPr="0022260C">
        <w:rPr>
          <w:rFonts w:ascii="Times New Roman" w:hAnsi="Times New Roman" w:cs="Times New Roman"/>
          <w:sz w:val="24"/>
          <w:szCs w:val="24"/>
        </w:rPr>
        <w:t>enis-jenis ek</w:t>
      </w:r>
      <w:r w:rsidR="00E81DDB" w:rsidRPr="0022260C">
        <w:rPr>
          <w:rFonts w:ascii="Times New Roman" w:hAnsi="Times New Roman" w:cs="Times New Roman"/>
          <w:sz w:val="24"/>
          <w:szCs w:val="24"/>
        </w:rPr>
        <w:t>inodermata pada kegiatan kegiatan</w:t>
      </w:r>
      <w:r w:rsidR="0046643F" w:rsidRPr="0022260C">
        <w:rPr>
          <w:rFonts w:ascii="Times New Roman" w:hAnsi="Times New Roman" w:cs="Times New Roman"/>
          <w:sz w:val="24"/>
          <w:szCs w:val="24"/>
        </w:rPr>
        <w:t xml:space="preserve"> trasnsek dan</w:t>
      </w:r>
      <w:r w:rsidR="00E81DDB" w:rsidRPr="0022260C">
        <w:rPr>
          <w:rFonts w:ascii="Times New Roman" w:hAnsi="Times New Roman" w:cs="Times New Roman"/>
          <w:sz w:val="24"/>
          <w:szCs w:val="24"/>
        </w:rPr>
        <w:t xml:space="preserve"> koleksi bebas yang dilakukan di daerah pasang surut perairan </w:t>
      </w:r>
      <w:r w:rsidR="0046643F" w:rsidRPr="0022260C">
        <w:rPr>
          <w:rFonts w:ascii="Times New Roman" w:hAnsi="Times New Roman" w:cs="Times New Roman"/>
          <w:sz w:val="24"/>
          <w:szCs w:val="24"/>
          <w:lang w:val="it-IT"/>
        </w:rPr>
        <w:t>Pulau Keffing</w:t>
      </w:r>
      <w:r w:rsidR="00190940" w:rsidRPr="0022260C">
        <w:rPr>
          <w:rFonts w:ascii="Times New Roman" w:hAnsi="Times New Roman" w:cs="Times New Roman"/>
          <w:sz w:val="24"/>
          <w:szCs w:val="24"/>
          <w:lang w:val="it-IT"/>
        </w:rPr>
        <w:t xml:space="preserve">, </w:t>
      </w:r>
      <w:r w:rsidR="00E81DDB" w:rsidRPr="0022260C">
        <w:rPr>
          <w:rFonts w:ascii="Times New Roman" w:hAnsi="Times New Roman" w:cs="Times New Roman"/>
          <w:sz w:val="24"/>
          <w:szCs w:val="24"/>
        </w:rPr>
        <w:t xml:space="preserve">ditemukan </w:t>
      </w:r>
      <w:r w:rsidR="00D45310" w:rsidRPr="0022260C">
        <w:rPr>
          <w:rFonts w:ascii="Times New Roman" w:hAnsi="Times New Roman" w:cs="Times New Roman"/>
          <w:sz w:val="24"/>
          <w:szCs w:val="24"/>
        </w:rPr>
        <w:t xml:space="preserve">ekinodermata </w:t>
      </w:r>
      <w:r w:rsidR="00E81DDB" w:rsidRPr="0022260C">
        <w:rPr>
          <w:rFonts w:ascii="Times New Roman" w:hAnsi="Times New Roman" w:cs="Times New Roman"/>
          <w:sz w:val="24"/>
          <w:szCs w:val="24"/>
        </w:rPr>
        <w:t xml:space="preserve">keseluruhannya berjumlah </w:t>
      </w:r>
      <w:r w:rsidR="0046643F" w:rsidRPr="0022260C">
        <w:rPr>
          <w:rFonts w:ascii="Times New Roman" w:hAnsi="Times New Roman" w:cs="Times New Roman"/>
          <w:sz w:val="24"/>
          <w:szCs w:val="24"/>
        </w:rPr>
        <w:t>6</w:t>
      </w:r>
      <w:r w:rsidR="00E81DDB" w:rsidRPr="0022260C">
        <w:rPr>
          <w:rFonts w:ascii="Times New Roman" w:hAnsi="Times New Roman" w:cs="Times New Roman"/>
          <w:sz w:val="24"/>
          <w:szCs w:val="24"/>
        </w:rPr>
        <w:t xml:space="preserve"> jenis, </w:t>
      </w:r>
      <w:r w:rsidR="003320AA" w:rsidRPr="0022260C">
        <w:rPr>
          <w:rFonts w:ascii="Times New Roman" w:hAnsi="Times New Roman" w:cs="Times New Roman"/>
          <w:sz w:val="24"/>
          <w:szCs w:val="24"/>
        </w:rPr>
        <w:t>7</w:t>
      </w:r>
      <w:r w:rsidR="00E81DDB" w:rsidRPr="0022260C">
        <w:rPr>
          <w:rFonts w:ascii="Times New Roman" w:hAnsi="Times New Roman" w:cs="Times New Roman"/>
          <w:sz w:val="24"/>
          <w:szCs w:val="24"/>
        </w:rPr>
        <w:t xml:space="preserve"> famili, </w:t>
      </w:r>
      <w:r w:rsidR="003320AA" w:rsidRPr="0022260C">
        <w:rPr>
          <w:rFonts w:ascii="Times New Roman" w:hAnsi="Times New Roman" w:cs="Times New Roman"/>
          <w:sz w:val="24"/>
          <w:szCs w:val="24"/>
        </w:rPr>
        <w:t>4</w:t>
      </w:r>
      <w:r w:rsidR="00E81DDB" w:rsidRPr="0022260C">
        <w:rPr>
          <w:rFonts w:ascii="Times New Roman" w:hAnsi="Times New Roman" w:cs="Times New Roman"/>
          <w:sz w:val="24"/>
          <w:szCs w:val="24"/>
        </w:rPr>
        <w:t xml:space="preserve"> kelas, dengan jumlah keseluruhan </w:t>
      </w:r>
      <w:r w:rsidR="003320AA" w:rsidRPr="0022260C">
        <w:rPr>
          <w:rFonts w:ascii="Times New Roman" w:hAnsi="Times New Roman" w:cs="Times New Roman"/>
          <w:sz w:val="24"/>
          <w:szCs w:val="24"/>
        </w:rPr>
        <w:t xml:space="preserve">352 </w:t>
      </w:r>
      <w:r w:rsidR="00530D99" w:rsidRPr="0022260C">
        <w:rPr>
          <w:rFonts w:ascii="Times New Roman" w:hAnsi="Times New Roman" w:cs="Times New Roman"/>
          <w:sz w:val="24"/>
          <w:szCs w:val="24"/>
        </w:rPr>
        <w:t xml:space="preserve"> individu</w:t>
      </w:r>
      <w:r w:rsidR="00530D99" w:rsidRPr="0022260C">
        <w:rPr>
          <w:rFonts w:ascii="Times New Roman" w:hAnsi="Times New Roman" w:cs="Times New Roman"/>
          <w:sz w:val="24"/>
          <w:szCs w:val="24"/>
          <w:lang w:val="fi-FI"/>
        </w:rPr>
        <w:t>.</w:t>
      </w:r>
      <w:r w:rsidR="00D45310" w:rsidRPr="0022260C">
        <w:rPr>
          <w:rFonts w:ascii="Times New Roman" w:hAnsi="Times New Roman" w:cs="Times New Roman"/>
          <w:sz w:val="24"/>
          <w:szCs w:val="24"/>
          <w:lang w:val="fi-FI"/>
        </w:rPr>
        <w:t xml:space="preserve"> Nilai frekuensi kehadiran ekinodermata di perairan </w:t>
      </w:r>
      <w:r w:rsidR="003320AA" w:rsidRPr="0022260C">
        <w:rPr>
          <w:rFonts w:ascii="Times New Roman" w:hAnsi="Times New Roman" w:cs="Times New Roman"/>
          <w:sz w:val="24"/>
          <w:szCs w:val="24"/>
          <w:lang w:val="fi-FI"/>
        </w:rPr>
        <w:t>Pulau Keffing adalah</w:t>
      </w:r>
      <w:r w:rsidR="00D45310" w:rsidRPr="0022260C">
        <w:rPr>
          <w:rFonts w:ascii="Times New Roman" w:hAnsi="Times New Roman" w:cs="Times New Roman"/>
          <w:sz w:val="24"/>
          <w:szCs w:val="24"/>
          <w:lang w:val="fi-FI"/>
        </w:rPr>
        <w:t xml:space="preserve"> sebesar </w:t>
      </w:r>
      <w:r w:rsidR="003320AA" w:rsidRPr="0022260C">
        <w:rPr>
          <w:rFonts w:ascii="Times New Roman" w:hAnsi="Times New Roman" w:cs="Times New Roman"/>
          <w:sz w:val="24"/>
          <w:szCs w:val="24"/>
          <w:lang w:val="fi-FI"/>
        </w:rPr>
        <w:t>40</w:t>
      </w:r>
      <w:r w:rsidR="00D45310" w:rsidRPr="0022260C">
        <w:rPr>
          <w:rFonts w:ascii="Times New Roman" w:hAnsi="Times New Roman" w:cs="Times New Roman"/>
          <w:sz w:val="24"/>
          <w:szCs w:val="24"/>
          <w:lang w:val="fi-FI"/>
        </w:rPr>
        <w:t>,</w:t>
      </w:r>
      <w:r w:rsidR="003320AA" w:rsidRPr="0022260C">
        <w:rPr>
          <w:rFonts w:ascii="Times New Roman" w:hAnsi="Times New Roman" w:cs="Times New Roman"/>
          <w:sz w:val="24"/>
          <w:szCs w:val="24"/>
          <w:lang w:val="fi-FI"/>
        </w:rPr>
        <w:t>00</w:t>
      </w:r>
      <w:r w:rsidR="00D45310" w:rsidRPr="0022260C">
        <w:rPr>
          <w:rFonts w:ascii="Times New Roman" w:hAnsi="Times New Roman" w:cs="Times New Roman"/>
          <w:sz w:val="24"/>
          <w:szCs w:val="24"/>
          <w:lang w:val="fi-FI"/>
        </w:rPr>
        <w:t xml:space="preserve"> </w:t>
      </w:r>
      <w:r w:rsidR="00E0292A" w:rsidRPr="0022260C">
        <w:rPr>
          <w:rFonts w:ascii="Times New Roman" w:hAnsi="Times New Roman" w:cs="Times New Roman"/>
          <w:sz w:val="24"/>
          <w:szCs w:val="24"/>
          <w:lang w:val="fi-FI"/>
        </w:rPr>
        <w:t xml:space="preserve">% </w:t>
      </w:r>
      <w:r w:rsidR="00D45310" w:rsidRPr="0022260C">
        <w:rPr>
          <w:rFonts w:ascii="Times New Roman" w:hAnsi="Times New Roman" w:cs="Times New Roman"/>
          <w:sz w:val="24"/>
          <w:szCs w:val="24"/>
          <w:lang w:val="fi-FI"/>
        </w:rPr>
        <w:t xml:space="preserve">sedangkan nilai kepadatan sebesar </w:t>
      </w:r>
      <w:r w:rsidR="003320AA" w:rsidRPr="0022260C">
        <w:rPr>
          <w:rFonts w:ascii="Times New Roman" w:hAnsi="Times New Roman" w:cs="Times New Roman"/>
          <w:sz w:val="24"/>
          <w:szCs w:val="24"/>
          <w:lang w:val="fi-FI"/>
        </w:rPr>
        <w:t>0,107</w:t>
      </w:r>
      <w:r w:rsidR="00D45310" w:rsidRPr="0022260C">
        <w:rPr>
          <w:rFonts w:ascii="Times New Roman" w:hAnsi="Times New Roman" w:cs="Times New Roman"/>
          <w:sz w:val="24"/>
          <w:szCs w:val="24"/>
          <w:lang w:val="fi-FI"/>
        </w:rPr>
        <w:t xml:space="preserve"> ind/m</w:t>
      </w:r>
      <w:r w:rsidR="00D45310" w:rsidRPr="0022260C">
        <w:rPr>
          <w:rFonts w:ascii="Times New Roman" w:hAnsi="Times New Roman" w:cs="Times New Roman"/>
          <w:sz w:val="24"/>
          <w:szCs w:val="24"/>
          <w:vertAlign w:val="superscript"/>
          <w:lang w:val="fi-FI"/>
        </w:rPr>
        <w:t>2</w:t>
      </w:r>
      <w:r w:rsidR="00D45310" w:rsidRPr="0022260C">
        <w:rPr>
          <w:rFonts w:ascii="Times New Roman" w:hAnsi="Times New Roman" w:cs="Times New Roman"/>
          <w:sz w:val="24"/>
          <w:szCs w:val="24"/>
        </w:rPr>
        <w:t xml:space="preserve">. </w:t>
      </w:r>
    </w:p>
    <w:p w14:paraId="08B91A7E" w14:textId="77777777" w:rsidR="000A31AF" w:rsidRDefault="000A31AF" w:rsidP="00B42DA7">
      <w:pPr>
        <w:spacing w:after="0" w:line="240" w:lineRule="auto"/>
        <w:rPr>
          <w:rFonts w:ascii="Times New Roman" w:hAnsi="Times New Roman" w:cs="Times New Roman"/>
          <w:b/>
          <w:sz w:val="24"/>
          <w:szCs w:val="24"/>
          <w:lang w:val="en-ID"/>
        </w:rPr>
      </w:pPr>
    </w:p>
    <w:p w14:paraId="12C4C96C" w14:textId="32B5EFB1" w:rsidR="00E81DDB" w:rsidRPr="0022260C" w:rsidRDefault="00211C95" w:rsidP="00B42DA7">
      <w:pPr>
        <w:spacing w:after="0" w:line="240" w:lineRule="auto"/>
        <w:rPr>
          <w:rFonts w:ascii="Times New Roman" w:hAnsi="Times New Roman" w:cs="Times New Roman"/>
          <w:b/>
          <w:sz w:val="24"/>
          <w:szCs w:val="24"/>
          <w:lang w:val="en-ID"/>
        </w:rPr>
      </w:pPr>
      <w:r w:rsidRPr="0022260C">
        <w:rPr>
          <w:rFonts w:ascii="Times New Roman" w:hAnsi="Times New Roman" w:cs="Times New Roman"/>
          <w:b/>
          <w:sz w:val="24"/>
          <w:szCs w:val="24"/>
          <w:lang w:val="en-ID"/>
        </w:rPr>
        <w:t>DAFTAR PUSTAKA</w:t>
      </w:r>
    </w:p>
    <w:p w14:paraId="0F484BD5" w14:textId="77777777" w:rsidR="00B612C3" w:rsidRDefault="00B612C3" w:rsidP="00E81DDB">
      <w:pPr>
        <w:spacing w:after="0" w:line="240" w:lineRule="auto"/>
        <w:ind w:left="851" w:hanging="851"/>
        <w:jc w:val="both"/>
        <w:rPr>
          <w:rFonts w:ascii="Times New Roman" w:hAnsi="Times New Roman" w:cs="Times New Roman"/>
          <w:sz w:val="24"/>
          <w:szCs w:val="24"/>
        </w:rPr>
      </w:pPr>
    </w:p>
    <w:p w14:paraId="3B9191D9" w14:textId="00C6ADB0" w:rsidR="00C14687" w:rsidRPr="0022260C" w:rsidRDefault="00C14687" w:rsidP="00E81DDB">
      <w:pPr>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Bakus, G. J. 1973. </w:t>
      </w:r>
      <w:r w:rsidRPr="00596224">
        <w:rPr>
          <w:rFonts w:ascii="Times New Roman" w:hAnsi="Times New Roman" w:cs="Times New Roman"/>
          <w:i/>
          <w:iCs/>
          <w:sz w:val="24"/>
          <w:szCs w:val="24"/>
        </w:rPr>
        <w:t>The Biology and Ecology of Tropical Honolthurians</w:t>
      </w:r>
      <w:r w:rsidRPr="0022260C">
        <w:rPr>
          <w:rFonts w:ascii="Times New Roman" w:hAnsi="Times New Roman" w:cs="Times New Roman"/>
          <w:sz w:val="24"/>
          <w:szCs w:val="24"/>
        </w:rPr>
        <w:t xml:space="preserve"> in Jones, O.A. and R. Endean (Eds). Biology and Geology of Coral Reef. Academic Press. London : 326-367.                                                                                            </w:t>
      </w:r>
    </w:p>
    <w:p w14:paraId="2271FCB8" w14:textId="3C396439" w:rsidR="00E81DDB" w:rsidRPr="0022260C" w:rsidRDefault="00E81DDB" w:rsidP="00E81DDB">
      <w:pPr>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Brower, J. E. H.Z. 1990.</w:t>
      </w:r>
      <w:r w:rsidR="00E677A9" w:rsidRPr="0022260C">
        <w:rPr>
          <w:rFonts w:ascii="Times New Roman" w:hAnsi="Times New Roman" w:cs="Times New Roman"/>
          <w:sz w:val="24"/>
          <w:szCs w:val="24"/>
        </w:rPr>
        <w:t xml:space="preserve"> </w:t>
      </w:r>
      <w:r w:rsidRPr="00596224">
        <w:rPr>
          <w:rFonts w:ascii="Times New Roman" w:hAnsi="Times New Roman" w:cs="Times New Roman"/>
          <w:i/>
          <w:iCs/>
          <w:sz w:val="24"/>
          <w:szCs w:val="24"/>
        </w:rPr>
        <w:t xml:space="preserve">Field and laboratory methods for general ecology. </w:t>
      </w:r>
      <w:r w:rsidRPr="0022260C">
        <w:rPr>
          <w:rFonts w:ascii="Times New Roman" w:hAnsi="Times New Roman" w:cs="Times New Roman"/>
          <w:sz w:val="24"/>
          <w:szCs w:val="24"/>
        </w:rPr>
        <w:t>USA, New York: Win. C. Brown Publisher</w:t>
      </w:r>
      <w:r w:rsidR="00596224">
        <w:rPr>
          <w:rFonts w:ascii="Times New Roman" w:hAnsi="Times New Roman" w:cs="Times New Roman"/>
          <w:sz w:val="24"/>
          <w:szCs w:val="24"/>
          <w:lang w:val="en-US"/>
        </w:rPr>
        <w:t xml:space="preserve"> </w:t>
      </w:r>
      <w:r w:rsidRPr="0022260C">
        <w:rPr>
          <w:rFonts w:ascii="Times New Roman" w:hAnsi="Times New Roman" w:cs="Times New Roman"/>
          <w:sz w:val="24"/>
          <w:szCs w:val="24"/>
        </w:rPr>
        <w:t>: 52-53.</w:t>
      </w:r>
    </w:p>
    <w:p w14:paraId="2D275D3E" w14:textId="2234C95B" w:rsidR="00E81DDB" w:rsidRPr="0022260C" w:rsidRDefault="00E81DDB" w:rsidP="004A6269">
      <w:pPr>
        <w:pStyle w:val="Default"/>
        <w:ind w:left="851" w:hanging="851"/>
        <w:jc w:val="both"/>
        <w:rPr>
          <w:color w:val="auto"/>
        </w:rPr>
      </w:pPr>
      <w:r w:rsidRPr="0022260C">
        <w:rPr>
          <w:color w:val="auto"/>
        </w:rPr>
        <w:t xml:space="preserve">Chelazzi, G. &amp; M. Vannini., 1980. Zonation of intertidal mollusks on rocky shore of Southern Somalia. </w:t>
      </w:r>
      <w:r w:rsidRPr="0022260C">
        <w:rPr>
          <w:i/>
          <w:color w:val="auto"/>
        </w:rPr>
        <w:t>Estuarine and Coastal Marine Science</w:t>
      </w:r>
      <w:r w:rsidRPr="0022260C">
        <w:rPr>
          <w:color w:val="auto"/>
        </w:rPr>
        <w:t>. Vol. 10 : 569-584.</w:t>
      </w:r>
    </w:p>
    <w:p w14:paraId="5A30DD40" w14:textId="384C42B5" w:rsidR="00E44DEE" w:rsidRPr="0022260C" w:rsidRDefault="00E44DEE" w:rsidP="004A6269">
      <w:pPr>
        <w:spacing w:after="0" w:line="240" w:lineRule="auto"/>
        <w:ind w:left="864" w:hanging="864"/>
        <w:jc w:val="both"/>
        <w:rPr>
          <w:rFonts w:ascii="Times New Roman" w:hAnsi="Times New Roman" w:cs="Times New Roman"/>
          <w:sz w:val="24"/>
          <w:szCs w:val="24"/>
        </w:rPr>
      </w:pPr>
      <w:r w:rsidRPr="0022260C">
        <w:rPr>
          <w:rFonts w:ascii="Times New Roman" w:hAnsi="Times New Roman" w:cs="Times New Roman"/>
          <w:sz w:val="24"/>
          <w:szCs w:val="24"/>
        </w:rPr>
        <w:t xml:space="preserve">Clark, A.M. and F.W.E. Rowe, 1971. </w:t>
      </w:r>
      <w:r w:rsidRPr="00596224">
        <w:rPr>
          <w:rFonts w:ascii="Times New Roman" w:hAnsi="Times New Roman" w:cs="Times New Roman"/>
          <w:i/>
          <w:iCs/>
          <w:sz w:val="24"/>
          <w:szCs w:val="24"/>
        </w:rPr>
        <w:t>Monograph of shallow water Indo-West Pasific echinoderms</w:t>
      </w:r>
      <w:r w:rsidRPr="0022260C">
        <w:rPr>
          <w:rFonts w:ascii="Times New Roman" w:hAnsi="Times New Roman" w:cs="Times New Roman"/>
          <w:sz w:val="24"/>
          <w:szCs w:val="24"/>
        </w:rPr>
        <w:t>. Trustess of the British Museum (Natural Hystory), London : 238p</w:t>
      </w:r>
      <w:r w:rsidR="00596224">
        <w:rPr>
          <w:rFonts w:ascii="Times New Roman" w:hAnsi="Times New Roman" w:cs="Times New Roman"/>
          <w:sz w:val="24"/>
          <w:szCs w:val="24"/>
          <w:lang w:val="en-US"/>
        </w:rPr>
        <w:t>p</w:t>
      </w:r>
      <w:r w:rsidRPr="0022260C">
        <w:rPr>
          <w:rFonts w:ascii="Times New Roman" w:hAnsi="Times New Roman" w:cs="Times New Roman"/>
          <w:sz w:val="24"/>
          <w:szCs w:val="24"/>
        </w:rPr>
        <w:t>.</w:t>
      </w:r>
    </w:p>
    <w:p w14:paraId="1FA4D644" w14:textId="419F0F5C" w:rsidR="00E44DEE" w:rsidRPr="0022260C" w:rsidRDefault="00E44DEE" w:rsidP="004A6269">
      <w:pPr>
        <w:spacing w:after="0" w:line="240" w:lineRule="auto"/>
        <w:ind w:left="864" w:hanging="864"/>
        <w:jc w:val="both"/>
        <w:rPr>
          <w:rFonts w:ascii="Times New Roman" w:hAnsi="Times New Roman" w:cs="Times New Roman"/>
          <w:sz w:val="24"/>
          <w:szCs w:val="24"/>
        </w:rPr>
      </w:pPr>
      <w:r w:rsidRPr="0022260C">
        <w:rPr>
          <w:rFonts w:ascii="Times New Roman" w:hAnsi="Times New Roman" w:cs="Times New Roman"/>
          <w:sz w:val="24"/>
          <w:szCs w:val="24"/>
        </w:rPr>
        <w:t xml:space="preserve">De Beer, M. 1990. Distribution patterns of regular sea urchin (Echinodermata: Echinoidea) across the Spermonde Shelf SW Sulawesi Indonesia. </w:t>
      </w:r>
      <w:r w:rsidRPr="0022260C">
        <w:rPr>
          <w:rFonts w:ascii="Times New Roman" w:hAnsi="Times New Roman" w:cs="Times New Roman"/>
          <w:i/>
          <w:sz w:val="24"/>
          <w:szCs w:val="24"/>
        </w:rPr>
        <w:t xml:space="preserve">Proceeding of the second </w:t>
      </w:r>
      <w:r w:rsidRPr="0022260C">
        <w:rPr>
          <w:rFonts w:ascii="Times New Roman" w:hAnsi="Times New Roman" w:cs="Times New Roman"/>
          <w:i/>
          <w:sz w:val="24"/>
          <w:szCs w:val="24"/>
        </w:rPr>
        <w:lastRenderedPageBreak/>
        <w:t xml:space="preserve">European  conference on echinoderms, Brussel/Belgium 18-21 September 1989 </w:t>
      </w:r>
      <w:r w:rsidRPr="0022260C">
        <w:rPr>
          <w:rFonts w:ascii="Times New Roman" w:hAnsi="Times New Roman" w:cs="Times New Roman"/>
          <w:sz w:val="24"/>
          <w:szCs w:val="24"/>
        </w:rPr>
        <w:t>(eds. De Ridder, Dubois, Lahaye and jangoux</w:t>
      </w:r>
      <w:r w:rsidR="00E766C4" w:rsidRPr="0022260C">
        <w:rPr>
          <w:rFonts w:ascii="Times New Roman" w:hAnsi="Times New Roman" w:cs="Times New Roman"/>
          <w:sz w:val="24"/>
          <w:szCs w:val="24"/>
        </w:rPr>
        <w:t>). : 165-170.</w:t>
      </w:r>
    </w:p>
    <w:p w14:paraId="11BCA567" w14:textId="77777777" w:rsidR="00E81DDB" w:rsidRPr="0022260C" w:rsidRDefault="00E81DDB"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Krebs, C. J. 1989. </w:t>
      </w:r>
      <w:r w:rsidRPr="00596224">
        <w:rPr>
          <w:rFonts w:ascii="Times New Roman" w:hAnsi="Times New Roman" w:cs="Times New Roman"/>
          <w:i/>
          <w:sz w:val="24"/>
          <w:szCs w:val="24"/>
        </w:rPr>
        <w:t>Ecology of experimental analysis of distribution and abundance</w:t>
      </w:r>
      <w:r w:rsidRPr="0022260C">
        <w:rPr>
          <w:rFonts w:ascii="Times New Roman" w:hAnsi="Times New Roman" w:cs="Times New Roman"/>
          <w:sz w:val="24"/>
          <w:szCs w:val="24"/>
        </w:rPr>
        <w:t>. Second Edition. New York : Harper and Row Publishers : 654 pp.</w:t>
      </w:r>
    </w:p>
    <w:p w14:paraId="72D1A249" w14:textId="77777777" w:rsidR="00E81DDB" w:rsidRPr="0022260C" w:rsidRDefault="00E81DDB"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Leksono, A. S. 2007. </w:t>
      </w:r>
      <w:r w:rsidRPr="00596224">
        <w:rPr>
          <w:rFonts w:ascii="Times New Roman" w:hAnsi="Times New Roman" w:cs="Times New Roman"/>
          <w:i/>
          <w:sz w:val="24"/>
          <w:szCs w:val="24"/>
        </w:rPr>
        <w:t>Ekologi:  Pendekatan deskriptif dan kuantitatif</w:t>
      </w:r>
      <w:r w:rsidRPr="0022260C">
        <w:rPr>
          <w:rFonts w:ascii="Times New Roman" w:hAnsi="Times New Roman" w:cs="Times New Roman"/>
          <w:sz w:val="24"/>
          <w:szCs w:val="24"/>
        </w:rPr>
        <w:t>. Malang : Bayumedia Publishing. Ludwig : 210 hal.</w:t>
      </w:r>
    </w:p>
    <w:p w14:paraId="4A596532" w14:textId="6C7E14B6" w:rsidR="00FC6FBC" w:rsidRPr="0022260C" w:rsidRDefault="00FC6FBC"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Magalf. R. 1957. La teoria de la information en ecologia. Mem, R. Acad. Sci. J. Arte, Barcelona, 32 : 373-449.</w:t>
      </w:r>
    </w:p>
    <w:p w14:paraId="2FAFCF24" w14:textId="0C22A311" w:rsidR="00E81DDB" w:rsidRPr="0022260C" w:rsidRDefault="00C14687"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Mustofa, A. 2014. Frekwensi  Kematangan Gonad Teripang (Holothuroidea) di   Pantai Bandengan, Kabupaten Jepara. </w:t>
      </w:r>
      <w:r w:rsidRPr="00596224">
        <w:rPr>
          <w:rFonts w:ascii="Times New Roman" w:hAnsi="Times New Roman" w:cs="Times New Roman"/>
          <w:i/>
          <w:iCs/>
          <w:sz w:val="24"/>
          <w:szCs w:val="24"/>
        </w:rPr>
        <w:t>Jurnal DISPROTEK. Vol. 5, No. 1</w:t>
      </w:r>
      <w:r w:rsidRPr="0022260C">
        <w:rPr>
          <w:rFonts w:ascii="Times New Roman" w:hAnsi="Times New Roman" w:cs="Times New Roman"/>
          <w:sz w:val="24"/>
          <w:szCs w:val="24"/>
        </w:rPr>
        <w:t xml:space="preserve"> : 44-54.    </w:t>
      </w:r>
    </w:p>
    <w:p w14:paraId="5409543B" w14:textId="77777777" w:rsidR="00E81DDB" w:rsidRPr="0022260C" w:rsidRDefault="00E81DDB"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Odum, E. P. 1963. </w:t>
      </w:r>
      <w:r w:rsidRPr="00596224">
        <w:rPr>
          <w:rFonts w:ascii="Times New Roman" w:hAnsi="Times New Roman" w:cs="Times New Roman"/>
          <w:i/>
          <w:iCs/>
          <w:sz w:val="24"/>
          <w:szCs w:val="24"/>
        </w:rPr>
        <w:t>Ecology</w:t>
      </w:r>
      <w:r w:rsidRPr="0022260C">
        <w:rPr>
          <w:rFonts w:ascii="Times New Roman" w:hAnsi="Times New Roman" w:cs="Times New Roman"/>
          <w:sz w:val="24"/>
          <w:szCs w:val="24"/>
        </w:rPr>
        <w:t>. The University of Georgia, USA, : 152 pp.</w:t>
      </w:r>
    </w:p>
    <w:p w14:paraId="375E7008" w14:textId="60A7F4DD" w:rsidR="00E81DDB" w:rsidRPr="0022260C" w:rsidRDefault="00E81DDB" w:rsidP="004A6269">
      <w:pPr>
        <w:autoSpaceDE w:val="0"/>
        <w:autoSpaceDN w:val="0"/>
        <w:adjustRightInd w:val="0"/>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Odum, E. P. 1971. </w:t>
      </w:r>
      <w:r w:rsidRPr="00596224">
        <w:rPr>
          <w:rFonts w:ascii="Times New Roman" w:hAnsi="Times New Roman" w:cs="Times New Roman"/>
          <w:i/>
          <w:sz w:val="24"/>
          <w:szCs w:val="24"/>
        </w:rPr>
        <w:t>Fundamental of ecology</w:t>
      </w:r>
      <w:r w:rsidRPr="0022260C">
        <w:rPr>
          <w:rFonts w:ascii="Times New Roman" w:hAnsi="Times New Roman" w:cs="Times New Roman"/>
          <w:sz w:val="24"/>
          <w:szCs w:val="24"/>
        </w:rPr>
        <w:t>. P</w:t>
      </w:r>
      <w:r w:rsidR="00C55DC7" w:rsidRPr="0022260C">
        <w:rPr>
          <w:rFonts w:ascii="Times New Roman" w:hAnsi="Times New Roman" w:cs="Times New Roman"/>
          <w:sz w:val="24"/>
          <w:szCs w:val="24"/>
        </w:rPr>
        <w:t>hiladelphia London Toronto : W.</w:t>
      </w:r>
      <w:r w:rsidRPr="0022260C">
        <w:rPr>
          <w:rFonts w:ascii="Times New Roman" w:hAnsi="Times New Roman" w:cs="Times New Roman"/>
          <w:sz w:val="24"/>
          <w:szCs w:val="24"/>
        </w:rPr>
        <w:t>B. Souders Company : 544pp.</w:t>
      </w:r>
    </w:p>
    <w:p w14:paraId="4321A841" w14:textId="6EA53D39" w:rsidR="00E81DDB" w:rsidRPr="0022260C" w:rsidRDefault="00E81DDB" w:rsidP="004A6269">
      <w:pPr>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Radjab, A.</w:t>
      </w:r>
      <w:r w:rsidR="00861ED9" w:rsidRPr="0022260C">
        <w:rPr>
          <w:rFonts w:ascii="Times New Roman" w:hAnsi="Times New Roman" w:cs="Times New Roman"/>
          <w:sz w:val="24"/>
          <w:szCs w:val="24"/>
        </w:rPr>
        <w:t>W dan S.A. Rumahenga, 2012</w:t>
      </w:r>
      <w:r w:rsidRPr="0022260C">
        <w:rPr>
          <w:rFonts w:ascii="Times New Roman" w:hAnsi="Times New Roman" w:cs="Times New Roman"/>
          <w:sz w:val="24"/>
          <w:szCs w:val="24"/>
        </w:rPr>
        <w:t xml:space="preserve">. </w:t>
      </w:r>
      <w:r w:rsidR="00861ED9" w:rsidRPr="0022260C">
        <w:rPr>
          <w:rFonts w:ascii="Times New Roman" w:hAnsi="Times New Roman" w:cs="Times New Roman"/>
          <w:sz w:val="24"/>
          <w:szCs w:val="24"/>
        </w:rPr>
        <w:t>Keanekaragaman jenis ekinodermata di perairan Jikumerasa, Kabupaten Buru, Maluku.</w:t>
      </w:r>
      <w:r w:rsidR="00596224">
        <w:rPr>
          <w:rFonts w:ascii="Times New Roman" w:hAnsi="Times New Roman" w:cs="Times New Roman"/>
          <w:sz w:val="24"/>
          <w:szCs w:val="24"/>
          <w:lang w:val="en-US"/>
        </w:rPr>
        <w:t xml:space="preserve"> </w:t>
      </w:r>
      <w:r w:rsidRPr="0022260C">
        <w:rPr>
          <w:rFonts w:ascii="Times New Roman" w:hAnsi="Times New Roman" w:cs="Times New Roman"/>
          <w:i/>
          <w:sz w:val="24"/>
          <w:szCs w:val="24"/>
        </w:rPr>
        <w:t>P</w:t>
      </w:r>
      <w:r w:rsidR="00861ED9" w:rsidRPr="0022260C">
        <w:rPr>
          <w:rFonts w:ascii="Times New Roman" w:hAnsi="Times New Roman" w:cs="Times New Roman"/>
          <w:i/>
          <w:sz w:val="24"/>
          <w:szCs w:val="24"/>
        </w:rPr>
        <w:t xml:space="preserve">rosiding Pertemuan Ilmiah Nasional Tahun IX ISOI 2012. Ikatan Sarjana Oseanologi Nasional. Arafura and Timor Sea Ecosystem Action (ATSEA). Jakarta, Maret 2013 : </w:t>
      </w:r>
      <w:r w:rsidR="00861ED9" w:rsidRPr="0022260C">
        <w:rPr>
          <w:rFonts w:ascii="Times New Roman" w:hAnsi="Times New Roman" w:cs="Times New Roman"/>
          <w:sz w:val="24"/>
          <w:szCs w:val="24"/>
        </w:rPr>
        <w:t>143-152.</w:t>
      </w:r>
    </w:p>
    <w:p w14:paraId="326E7F9C" w14:textId="77777777" w:rsidR="004073A5" w:rsidRPr="0022260C" w:rsidRDefault="004073A5" w:rsidP="004A6269">
      <w:pPr>
        <w:spacing w:after="0" w:line="240" w:lineRule="auto"/>
        <w:ind w:left="851" w:hanging="851"/>
        <w:jc w:val="both"/>
        <w:rPr>
          <w:rFonts w:ascii="Times New Roman" w:hAnsi="Times New Roman" w:cs="Times New Roman"/>
          <w:sz w:val="24"/>
          <w:szCs w:val="24"/>
        </w:rPr>
      </w:pPr>
      <w:r w:rsidRPr="0022260C">
        <w:rPr>
          <w:rFonts w:ascii="Times New Roman" w:hAnsi="Times New Roman" w:cs="Times New Roman"/>
          <w:sz w:val="24"/>
          <w:szCs w:val="24"/>
        </w:rPr>
        <w:t xml:space="preserve">Rahayu, D.L. 1984. </w:t>
      </w:r>
      <w:r w:rsidR="00AD691D" w:rsidRPr="0022260C">
        <w:rPr>
          <w:rFonts w:ascii="Times New Roman" w:hAnsi="Times New Roman" w:cs="Times New Roman"/>
          <w:sz w:val="24"/>
          <w:szCs w:val="24"/>
        </w:rPr>
        <w:t xml:space="preserve">Keanekaragaman jenis dan biomas rumput laut di beberapa daerah Maluku Tengah. </w:t>
      </w:r>
      <w:r w:rsidR="00AD691D" w:rsidRPr="0022260C">
        <w:rPr>
          <w:rFonts w:ascii="Times New Roman" w:hAnsi="Times New Roman" w:cs="Times New Roman"/>
          <w:i/>
          <w:sz w:val="24"/>
          <w:szCs w:val="24"/>
        </w:rPr>
        <w:t>Oseanologi di Indonesia, 18</w:t>
      </w:r>
      <w:r w:rsidR="00AD691D" w:rsidRPr="0022260C">
        <w:rPr>
          <w:rFonts w:ascii="Times New Roman" w:hAnsi="Times New Roman" w:cs="Times New Roman"/>
          <w:sz w:val="24"/>
          <w:szCs w:val="24"/>
        </w:rPr>
        <w:t xml:space="preserve"> : 21-34.</w:t>
      </w:r>
    </w:p>
    <w:p w14:paraId="415F6AD2" w14:textId="40AECF2D" w:rsidR="00E81DDB" w:rsidRPr="0022260C" w:rsidRDefault="00E81DDB" w:rsidP="004A6269">
      <w:pPr>
        <w:spacing w:after="0" w:line="240" w:lineRule="auto"/>
        <w:ind w:left="851" w:hanging="851"/>
        <w:jc w:val="both"/>
        <w:rPr>
          <w:rStyle w:val="st"/>
          <w:rFonts w:ascii="Times New Roman" w:hAnsi="Times New Roman" w:cs="Times New Roman"/>
          <w:sz w:val="24"/>
          <w:szCs w:val="24"/>
        </w:rPr>
      </w:pPr>
      <w:r w:rsidRPr="0022260C">
        <w:rPr>
          <w:rFonts w:ascii="Times New Roman" w:hAnsi="Times New Roman" w:cs="Times New Roman"/>
          <w:sz w:val="24"/>
          <w:szCs w:val="24"/>
        </w:rPr>
        <w:t xml:space="preserve">Romimohtarto, K dan S. Juwana, 2011.  </w:t>
      </w:r>
      <w:r w:rsidR="00B10C3E" w:rsidRPr="00596224">
        <w:rPr>
          <w:rFonts w:ascii="Times New Roman" w:hAnsi="Times New Roman" w:cs="Times New Roman"/>
          <w:i/>
          <w:iCs/>
          <w:sz w:val="24"/>
          <w:szCs w:val="24"/>
        </w:rPr>
        <w:t xml:space="preserve">Biologi </w:t>
      </w:r>
      <w:r w:rsidR="00C55DC7" w:rsidRPr="00596224">
        <w:rPr>
          <w:rFonts w:ascii="Times New Roman" w:hAnsi="Times New Roman" w:cs="Times New Roman"/>
          <w:i/>
          <w:iCs/>
          <w:sz w:val="24"/>
          <w:szCs w:val="24"/>
        </w:rPr>
        <w:t>l</w:t>
      </w:r>
      <w:r w:rsidRPr="00596224">
        <w:rPr>
          <w:rFonts w:ascii="Times New Roman" w:hAnsi="Times New Roman" w:cs="Times New Roman"/>
          <w:i/>
          <w:iCs/>
          <w:sz w:val="24"/>
          <w:szCs w:val="24"/>
        </w:rPr>
        <w:t>aut</w:t>
      </w:r>
      <w:r w:rsidRPr="0022260C">
        <w:rPr>
          <w:rFonts w:ascii="Times New Roman" w:hAnsi="Times New Roman" w:cs="Times New Roman"/>
          <w:sz w:val="24"/>
          <w:szCs w:val="24"/>
        </w:rPr>
        <w:t xml:space="preserve">.  Ilmu </w:t>
      </w:r>
      <w:r w:rsidR="00C55DC7" w:rsidRPr="0022260C">
        <w:rPr>
          <w:rFonts w:ascii="Times New Roman" w:hAnsi="Times New Roman" w:cs="Times New Roman"/>
          <w:sz w:val="24"/>
          <w:szCs w:val="24"/>
        </w:rPr>
        <w:t>p</w:t>
      </w:r>
      <w:r w:rsidRPr="0022260C">
        <w:rPr>
          <w:rFonts w:ascii="Times New Roman" w:hAnsi="Times New Roman" w:cs="Times New Roman"/>
          <w:sz w:val="24"/>
          <w:szCs w:val="24"/>
        </w:rPr>
        <w:t xml:space="preserve">engetahuan </w:t>
      </w:r>
      <w:r w:rsidR="00C55DC7" w:rsidRPr="0022260C">
        <w:rPr>
          <w:rFonts w:ascii="Times New Roman" w:hAnsi="Times New Roman" w:cs="Times New Roman"/>
          <w:sz w:val="24"/>
          <w:szCs w:val="24"/>
        </w:rPr>
        <w:t>t</w:t>
      </w:r>
      <w:r w:rsidRPr="0022260C">
        <w:rPr>
          <w:rFonts w:ascii="Times New Roman" w:hAnsi="Times New Roman" w:cs="Times New Roman"/>
          <w:sz w:val="24"/>
          <w:szCs w:val="24"/>
        </w:rPr>
        <w:t xml:space="preserve">entang </w:t>
      </w:r>
      <w:r w:rsidR="00C55DC7" w:rsidRPr="0022260C">
        <w:rPr>
          <w:rFonts w:ascii="Times New Roman" w:hAnsi="Times New Roman" w:cs="Times New Roman"/>
          <w:sz w:val="24"/>
          <w:szCs w:val="24"/>
        </w:rPr>
        <w:t>b</w:t>
      </w:r>
      <w:r w:rsidRPr="0022260C">
        <w:rPr>
          <w:rFonts w:ascii="Times New Roman" w:hAnsi="Times New Roman" w:cs="Times New Roman"/>
          <w:sz w:val="24"/>
          <w:szCs w:val="24"/>
        </w:rPr>
        <w:t xml:space="preserve">iota </w:t>
      </w:r>
      <w:r w:rsidR="00C55DC7" w:rsidRPr="0022260C">
        <w:rPr>
          <w:rFonts w:ascii="Times New Roman" w:hAnsi="Times New Roman" w:cs="Times New Roman"/>
          <w:sz w:val="24"/>
          <w:szCs w:val="24"/>
        </w:rPr>
        <w:t>l</w:t>
      </w:r>
      <w:r w:rsidRPr="0022260C">
        <w:rPr>
          <w:rFonts w:ascii="Times New Roman" w:hAnsi="Times New Roman" w:cs="Times New Roman"/>
          <w:sz w:val="24"/>
          <w:szCs w:val="24"/>
        </w:rPr>
        <w:t>aut</w:t>
      </w:r>
      <w:r w:rsidR="00C55DC7" w:rsidRPr="0022260C">
        <w:rPr>
          <w:rFonts w:ascii="Times New Roman" w:hAnsi="Times New Roman" w:cs="Times New Roman"/>
          <w:sz w:val="24"/>
          <w:szCs w:val="24"/>
        </w:rPr>
        <w:t>.</w:t>
      </w:r>
      <w:r w:rsidRPr="0022260C">
        <w:rPr>
          <w:rFonts w:ascii="Times New Roman" w:hAnsi="Times New Roman" w:cs="Times New Roman"/>
          <w:sz w:val="24"/>
          <w:szCs w:val="24"/>
        </w:rPr>
        <w:t xml:space="preserve"> Djambatan, Jakarta :</w:t>
      </w:r>
      <w:r w:rsidR="00596224">
        <w:rPr>
          <w:rFonts w:ascii="Times New Roman" w:hAnsi="Times New Roman" w:cs="Times New Roman"/>
          <w:sz w:val="24"/>
          <w:szCs w:val="24"/>
          <w:lang w:val="en-US"/>
        </w:rPr>
        <w:t xml:space="preserve"> </w:t>
      </w:r>
      <w:r w:rsidRPr="0022260C">
        <w:rPr>
          <w:rStyle w:val="st"/>
          <w:rFonts w:ascii="Times New Roman" w:hAnsi="Times New Roman" w:cs="Times New Roman"/>
          <w:sz w:val="24"/>
          <w:szCs w:val="24"/>
        </w:rPr>
        <w:t>540hal.</w:t>
      </w:r>
    </w:p>
    <w:p w14:paraId="678F9E29" w14:textId="77777777" w:rsidR="005C6250" w:rsidRPr="0022260C" w:rsidRDefault="005C6250" w:rsidP="004A6269">
      <w:pPr>
        <w:spacing w:after="0" w:line="240" w:lineRule="auto"/>
        <w:ind w:left="851" w:hanging="851"/>
        <w:jc w:val="both"/>
        <w:rPr>
          <w:rStyle w:val="st"/>
          <w:rFonts w:ascii="Times New Roman" w:hAnsi="Times New Roman" w:cs="Times New Roman"/>
          <w:sz w:val="24"/>
          <w:szCs w:val="24"/>
        </w:rPr>
      </w:pPr>
      <w:r w:rsidRPr="0022260C">
        <w:rPr>
          <w:rStyle w:val="st"/>
          <w:rFonts w:ascii="Times New Roman" w:hAnsi="Times New Roman" w:cs="Times New Roman"/>
          <w:sz w:val="24"/>
          <w:szCs w:val="24"/>
        </w:rPr>
        <w:t xml:space="preserve">Rowe. F.W.E. and J.E. Doty, 1977. </w:t>
      </w:r>
      <w:r w:rsidRPr="00596224">
        <w:rPr>
          <w:rStyle w:val="st"/>
          <w:rFonts w:ascii="Times New Roman" w:hAnsi="Times New Roman" w:cs="Times New Roman"/>
          <w:i/>
          <w:iCs/>
          <w:sz w:val="24"/>
          <w:szCs w:val="24"/>
        </w:rPr>
        <w:t xml:space="preserve">The </w:t>
      </w:r>
      <w:r w:rsidR="00C55DC7" w:rsidRPr="00596224">
        <w:rPr>
          <w:rStyle w:val="st"/>
          <w:rFonts w:ascii="Times New Roman" w:hAnsi="Times New Roman" w:cs="Times New Roman"/>
          <w:i/>
          <w:iCs/>
          <w:sz w:val="24"/>
          <w:szCs w:val="24"/>
        </w:rPr>
        <w:t>s</w:t>
      </w:r>
      <w:r w:rsidRPr="00596224">
        <w:rPr>
          <w:rStyle w:val="st"/>
          <w:rFonts w:ascii="Times New Roman" w:hAnsi="Times New Roman" w:cs="Times New Roman"/>
          <w:i/>
          <w:iCs/>
          <w:sz w:val="24"/>
          <w:szCs w:val="24"/>
        </w:rPr>
        <w:t xml:space="preserve">hallow-water </w:t>
      </w:r>
      <w:r w:rsidR="00C55DC7" w:rsidRPr="00596224">
        <w:rPr>
          <w:rStyle w:val="st"/>
          <w:rFonts w:ascii="Times New Roman" w:hAnsi="Times New Roman" w:cs="Times New Roman"/>
          <w:i/>
          <w:iCs/>
          <w:sz w:val="24"/>
          <w:szCs w:val="24"/>
        </w:rPr>
        <w:t>h</w:t>
      </w:r>
      <w:r w:rsidR="00B10C3E" w:rsidRPr="00596224">
        <w:rPr>
          <w:rStyle w:val="st"/>
          <w:rFonts w:ascii="Times New Roman" w:hAnsi="Times New Roman" w:cs="Times New Roman"/>
          <w:i/>
          <w:iCs/>
          <w:sz w:val="24"/>
          <w:szCs w:val="24"/>
        </w:rPr>
        <w:t>olothurians of Guam</w:t>
      </w:r>
      <w:r w:rsidR="00B10C3E" w:rsidRPr="0022260C">
        <w:rPr>
          <w:rStyle w:val="st"/>
          <w:rFonts w:ascii="Times New Roman" w:hAnsi="Times New Roman" w:cs="Times New Roman"/>
          <w:sz w:val="24"/>
          <w:szCs w:val="24"/>
        </w:rPr>
        <w:t>. Micronesia, 13 (2) : 217-250.</w:t>
      </w:r>
    </w:p>
    <w:p w14:paraId="0014A4F8" w14:textId="77777777" w:rsidR="004073A5" w:rsidRPr="0022260C" w:rsidRDefault="004073A5" w:rsidP="004A6269">
      <w:pPr>
        <w:spacing w:after="0" w:line="240" w:lineRule="auto"/>
        <w:ind w:left="851" w:hanging="851"/>
        <w:jc w:val="both"/>
        <w:rPr>
          <w:rFonts w:ascii="Times New Roman" w:hAnsi="Times New Roman" w:cs="Times New Roman"/>
          <w:sz w:val="24"/>
          <w:szCs w:val="24"/>
        </w:rPr>
      </w:pPr>
      <w:r w:rsidRPr="0022260C">
        <w:rPr>
          <w:rStyle w:val="st"/>
          <w:rFonts w:ascii="Times New Roman" w:hAnsi="Times New Roman" w:cs="Times New Roman"/>
          <w:sz w:val="24"/>
          <w:szCs w:val="24"/>
        </w:rPr>
        <w:t xml:space="preserve">Shannon, C.E. 1948. </w:t>
      </w:r>
      <w:r w:rsidRPr="00596224">
        <w:rPr>
          <w:rStyle w:val="st"/>
          <w:rFonts w:ascii="Times New Roman" w:hAnsi="Times New Roman" w:cs="Times New Roman"/>
          <w:i/>
          <w:iCs/>
          <w:sz w:val="24"/>
          <w:szCs w:val="24"/>
        </w:rPr>
        <w:t>A mathematical theory of communication</w:t>
      </w:r>
      <w:r w:rsidRPr="0022260C">
        <w:rPr>
          <w:rStyle w:val="st"/>
          <w:rFonts w:ascii="Times New Roman" w:hAnsi="Times New Roman" w:cs="Times New Roman"/>
          <w:sz w:val="24"/>
          <w:szCs w:val="24"/>
        </w:rPr>
        <w:t>. Bull. Syst. Tech. J., 27 : 379-423.</w:t>
      </w:r>
    </w:p>
    <w:p w14:paraId="0A1219D7" w14:textId="7BE5F9D8" w:rsidR="00E81DDB" w:rsidRPr="0022260C" w:rsidRDefault="00E81DDB" w:rsidP="004A6269">
      <w:pPr>
        <w:spacing w:after="0" w:line="240" w:lineRule="auto"/>
        <w:ind w:left="851" w:hanging="851"/>
        <w:jc w:val="both"/>
        <w:outlineLvl w:val="0"/>
        <w:rPr>
          <w:rFonts w:ascii="Times New Roman" w:hAnsi="Times New Roman" w:cs="Times New Roman"/>
          <w:sz w:val="24"/>
          <w:szCs w:val="24"/>
        </w:rPr>
      </w:pPr>
      <w:r w:rsidRPr="0022260C">
        <w:rPr>
          <w:rFonts w:ascii="Times New Roman" w:hAnsi="Times New Roman" w:cs="Times New Roman"/>
          <w:sz w:val="24"/>
          <w:szCs w:val="24"/>
        </w:rPr>
        <w:t xml:space="preserve">Taylor, J.D. 1971. Reef associated molluscan assemblage in the western Indian Ocean. </w:t>
      </w:r>
      <w:r w:rsidRPr="0022260C">
        <w:rPr>
          <w:rFonts w:ascii="Times New Roman" w:hAnsi="Times New Roman" w:cs="Times New Roman"/>
          <w:i/>
          <w:sz w:val="24"/>
          <w:szCs w:val="24"/>
        </w:rPr>
        <w:t>Symposium of the zoological society of London</w:t>
      </w:r>
      <w:r w:rsidRPr="0022260C">
        <w:rPr>
          <w:rFonts w:ascii="Times New Roman" w:hAnsi="Times New Roman" w:cs="Times New Roman"/>
          <w:sz w:val="24"/>
          <w:szCs w:val="24"/>
        </w:rPr>
        <w:t>. Vol. 28 : 510-534.</w:t>
      </w:r>
    </w:p>
    <w:p w14:paraId="0616A56B" w14:textId="77777777" w:rsidR="00596224" w:rsidRDefault="00596224" w:rsidP="00E6370B">
      <w:pPr>
        <w:spacing w:after="0" w:line="240" w:lineRule="auto"/>
        <w:jc w:val="both"/>
        <w:rPr>
          <w:rFonts w:ascii="Times New Roman" w:hAnsi="Times New Roman" w:cs="Times New Roman"/>
          <w:sz w:val="24"/>
          <w:szCs w:val="24"/>
        </w:rPr>
      </w:pPr>
    </w:p>
    <w:p w14:paraId="53BA591D" w14:textId="77777777" w:rsidR="00596224" w:rsidRDefault="00596224" w:rsidP="00E6370B">
      <w:pPr>
        <w:spacing w:after="0" w:line="240" w:lineRule="auto"/>
        <w:jc w:val="both"/>
        <w:rPr>
          <w:rFonts w:ascii="Times New Roman" w:hAnsi="Times New Roman" w:cs="Times New Roman"/>
          <w:sz w:val="24"/>
          <w:szCs w:val="24"/>
        </w:rPr>
      </w:pPr>
    </w:p>
    <w:p w14:paraId="6E73AB05" w14:textId="2DD4B1EB" w:rsidR="00B42DA7" w:rsidRDefault="00651D84" w:rsidP="00E6370B">
      <w:pPr>
        <w:spacing w:after="0" w:line="240" w:lineRule="auto"/>
        <w:jc w:val="both"/>
        <w:rPr>
          <w:rFonts w:ascii="Times New Roman" w:hAnsi="Times New Roman" w:cs="Times New Roman"/>
          <w:sz w:val="24"/>
          <w:szCs w:val="24"/>
          <w:lang w:val="it-IT"/>
        </w:rPr>
      </w:pPr>
      <w:r w:rsidRPr="0022260C">
        <w:rPr>
          <w:rFonts w:ascii="Times New Roman" w:hAnsi="Times New Roman" w:cs="Times New Roman"/>
          <w:sz w:val="24"/>
          <w:szCs w:val="24"/>
        </w:rPr>
        <w:t>Lampiran 1. Jenis-jenis ek</w:t>
      </w:r>
      <w:r w:rsidR="0051734E" w:rsidRPr="0022260C">
        <w:rPr>
          <w:rFonts w:ascii="Times New Roman" w:hAnsi="Times New Roman" w:cs="Times New Roman"/>
          <w:sz w:val="24"/>
          <w:szCs w:val="24"/>
        </w:rPr>
        <w:t xml:space="preserve">inodermata di perairan </w:t>
      </w:r>
      <w:r w:rsidR="005552E9" w:rsidRPr="0022260C">
        <w:rPr>
          <w:rFonts w:ascii="Times New Roman" w:hAnsi="Times New Roman" w:cs="Times New Roman"/>
          <w:sz w:val="24"/>
          <w:szCs w:val="24"/>
          <w:lang w:val="it-IT"/>
        </w:rPr>
        <w:t>Pulau Keffing</w:t>
      </w:r>
      <w:r w:rsidR="0093761E" w:rsidRPr="0022260C">
        <w:rPr>
          <w:rFonts w:ascii="Times New Roman" w:hAnsi="Times New Roman" w:cs="Times New Roman"/>
          <w:sz w:val="24"/>
          <w:szCs w:val="24"/>
          <w:lang w:val="it-IT"/>
        </w:rPr>
        <w:t>,</w:t>
      </w:r>
      <w:r w:rsidR="005552E9" w:rsidRPr="0022260C">
        <w:rPr>
          <w:rFonts w:ascii="Times New Roman" w:hAnsi="Times New Roman" w:cs="Times New Roman"/>
          <w:sz w:val="24"/>
          <w:szCs w:val="24"/>
          <w:lang w:val="it-IT"/>
        </w:rPr>
        <w:t xml:space="preserve"> Seram Bagian Timur, Maluku.</w:t>
      </w:r>
    </w:p>
    <w:p w14:paraId="5D1D6AA1" w14:textId="3964E360" w:rsidR="00E6370B" w:rsidRPr="00F91AB8" w:rsidRDefault="00F91AB8" w:rsidP="00E6370B">
      <w:pPr>
        <w:spacing w:after="0" w:line="240" w:lineRule="auto"/>
        <w:jc w:val="both"/>
        <w:rPr>
          <w:rFonts w:ascii="Arial" w:hAnsi="Arial" w:cs="Arial"/>
          <w:sz w:val="20"/>
          <w:szCs w:val="20"/>
          <w:lang w:val="it-IT"/>
        </w:rPr>
      </w:pPr>
      <w:r w:rsidRPr="0022260C">
        <w:rPr>
          <w:rFonts w:ascii="Times New Roman" w:hAnsi="Times New Roman" w:cs="Times New Roman"/>
          <w:sz w:val="24"/>
          <w:szCs w:val="24"/>
        </w:rPr>
        <w:tab/>
      </w:r>
      <w:r>
        <w:rPr>
          <w:rFonts w:ascii="Arial" w:hAnsi="Arial" w:cs="Arial"/>
          <w:sz w:val="20"/>
          <w:szCs w:val="20"/>
        </w:rPr>
        <w:t xml:space="preserve"> </w:t>
      </w:r>
    </w:p>
    <w:tbl>
      <w:tblPr>
        <w:tblW w:w="8198" w:type="dxa"/>
        <w:jc w:val="center"/>
        <w:tblLook w:val="04A0" w:firstRow="1" w:lastRow="0" w:firstColumn="1" w:lastColumn="0" w:noHBand="0" w:noVBand="1"/>
      </w:tblPr>
      <w:tblGrid>
        <w:gridCol w:w="360"/>
        <w:gridCol w:w="3600"/>
        <w:gridCol w:w="4238"/>
      </w:tblGrid>
      <w:tr w:rsidR="00E6370B" w:rsidRPr="00E6370B" w14:paraId="67EC2DB3" w14:textId="77777777" w:rsidTr="00F91AB8">
        <w:trPr>
          <w:trHeight w:val="2054"/>
          <w:jc w:val="center"/>
        </w:trPr>
        <w:tc>
          <w:tcPr>
            <w:tcW w:w="360" w:type="dxa"/>
            <w:hideMark/>
          </w:tcPr>
          <w:p w14:paraId="4C907DFA" w14:textId="77777777" w:rsidR="00E6370B" w:rsidRPr="00E6370B" w:rsidRDefault="00E6370B" w:rsidP="00E6370B">
            <w:pPr>
              <w:jc w:val="both"/>
              <w:rPr>
                <w:rFonts w:ascii="Times New Roman" w:hAnsi="Times New Roman"/>
                <w:sz w:val="24"/>
                <w:szCs w:val="24"/>
              </w:rPr>
            </w:pPr>
          </w:p>
        </w:tc>
        <w:tc>
          <w:tcPr>
            <w:tcW w:w="3600" w:type="dxa"/>
            <w:hideMark/>
          </w:tcPr>
          <w:p w14:paraId="5E3DB157"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268F6C6C" wp14:editId="673F27D9">
                  <wp:extent cx="1949846" cy="1371600"/>
                  <wp:effectExtent l="0" t="0" r="0" b="0"/>
                  <wp:docPr id="11" name="Picture 11" descr="C:\Users\AbdWahab\Pictures\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Wahab\Pictures\F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404" cy="1380433"/>
                          </a:xfrm>
                          <a:prstGeom prst="rect">
                            <a:avLst/>
                          </a:prstGeom>
                          <a:noFill/>
                          <a:ln>
                            <a:noFill/>
                          </a:ln>
                        </pic:spPr>
                      </pic:pic>
                    </a:graphicData>
                  </a:graphic>
                </wp:inline>
              </w:drawing>
            </w:r>
          </w:p>
        </w:tc>
        <w:tc>
          <w:tcPr>
            <w:tcW w:w="4238" w:type="dxa"/>
            <w:hideMark/>
          </w:tcPr>
          <w:p w14:paraId="7FC9486B"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7CE8AE02" wp14:editId="05687E70">
                  <wp:extent cx="1936376" cy="1375410"/>
                  <wp:effectExtent l="0" t="0" r="6985" b="0"/>
                  <wp:docPr id="14" name="Picture 14" descr="C:\Users\AbdWahab\Pictures\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Wahab\Pictures\F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7177" cy="1375979"/>
                          </a:xfrm>
                          <a:prstGeom prst="rect">
                            <a:avLst/>
                          </a:prstGeom>
                          <a:noFill/>
                          <a:ln>
                            <a:noFill/>
                          </a:ln>
                        </pic:spPr>
                      </pic:pic>
                    </a:graphicData>
                  </a:graphic>
                </wp:inline>
              </w:drawing>
            </w:r>
          </w:p>
        </w:tc>
      </w:tr>
      <w:tr w:rsidR="00E6370B" w:rsidRPr="00E6370B" w14:paraId="0841438C" w14:textId="77777777" w:rsidTr="00F91AB8">
        <w:trPr>
          <w:trHeight w:val="830"/>
          <w:jc w:val="center"/>
        </w:trPr>
        <w:tc>
          <w:tcPr>
            <w:tcW w:w="360" w:type="dxa"/>
          </w:tcPr>
          <w:p w14:paraId="6AA21D8B" w14:textId="77777777" w:rsidR="00E6370B" w:rsidRPr="00E6370B" w:rsidRDefault="00E6370B" w:rsidP="00E6370B">
            <w:pPr>
              <w:jc w:val="both"/>
              <w:rPr>
                <w:rFonts w:ascii="Times New Roman" w:hAnsi="Times New Roman"/>
                <w:sz w:val="24"/>
                <w:szCs w:val="24"/>
              </w:rPr>
            </w:pPr>
          </w:p>
          <w:p w14:paraId="68543E73" w14:textId="77777777" w:rsidR="00E6370B" w:rsidRPr="00E6370B" w:rsidRDefault="00E6370B" w:rsidP="00E6370B">
            <w:pPr>
              <w:jc w:val="both"/>
              <w:rPr>
                <w:rFonts w:ascii="Times New Roman" w:hAnsi="Times New Roman"/>
                <w:sz w:val="24"/>
                <w:szCs w:val="24"/>
              </w:rPr>
            </w:pPr>
          </w:p>
        </w:tc>
        <w:tc>
          <w:tcPr>
            <w:tcW w:w="3600" w:type="dxa"/>
            <w:hideMark/>
          </w:tcPr>
          <w:p w14:paraId="02ECC3A2" w14:textId="77777777" w:rsidR="00E6370B" w:rsidRPr="00E6370B" w:rsidRDefault="00435105" w:rsidP="00E6370B">
            <w:pPr>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740160" behindDoc="0" locked="0" layoutInCell="1" allowOverlap="1" wp14:anchorId="14C73DF8" wp14:editId="3AA11E2C">
                      <wp:simplePos x="0" y="0"/>
                      <wp:positionH relativeFrom="column">
                        <wp:posOffset>76387</wp:posOffset>
                      </wp:positionH>
                      <wp:positionV relativeFrom="paragraph">
                        <wp:posOffset>33463</wp:posOffset>
                      </wp:positionV>
                      <wp:extent cx="1882273" cy="514830"/>
                      <wp:effectExtent l="0" t="0" r="3810" b="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273" cy="5148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BB3F2B" w14:textId="77777777" w:rsidR="001A1E9B" w:rsidRPr="003B086B" w:rsidRDefault="00AE4D82" w:rsidP="00216ACF">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sidRPr="003B086B">
                                    <w:rPr>
                                      <w:rFonts w:ascii="Arial" w:hAnsi="Arial" w:cs="Arial"/>
                                      <w:sz w:val="16"/>
                                      <w:szCs w:val="16"/>
                                    </w:rPr>
                                    <w:t>:</w:t>
                                  </w:r>
                                  <w:r w:rsidR="001A1E9B" w:rsidRPr="003B086B">
                                    <w:rPr>
                                      <w:rFonts w:ascii="Arial" w:hAnsi="Arial" w:cs="Arial"/>
                                      <w:b/>
                                      <w:i/>
                                      <w:sz w:val="16"/>
                                      <w:szCs w:val="16"/>
                                    </w:rPr>
                                    <w:t>Stichopus variegatus</w:t>
                                  </w:r>
                                </w:p>
                                <w:p w14:paraId="6F73156E" w14:textId="77777777" w:rsidR="001A1E9B" w:rsidRPr="003B086B" w:rsidRDefault="001A1E9B" w:rsidP="00216ACF">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STICHOPODDIDAE</w:t>
                                  </w:r>
                                </w:p>
                                <w:p w14:paraId="2D0A21BC" w14:textId="77777777" w:rsidR="001A1E9B" w:rsidRPr="003B086B" w:rsidRDefault="001A1E9B" w:rsidP="00216ACF">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C73DF8" id="Text Box 23" o:spid="_x0000_s1029" type="#_x0000_t202" style="position:absolute;left:0;text-align:left;margin-left:6pt;margin-top:2.65pt;width:148.2pt;height:40.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" stroked="f" strokeweight=".5pt">
                      <v:textbox>
                        <w:txbxContent>
                          <w:p w14:paraId="09BB3F2B" w14:textId="77777777" w:rsidR="001A1E9B" w:rsidRPr="003B086B" w:rsidRDefault="00AE4D82" w:rsidP="00216ACF">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sidRPr="003B086B">
                              <w:rPr>
                                <w:rFonts w:ascii="Arial" w:hAnsi="Arial" w:cs="Arial"/>
                                <w:sz w:val="16"/>
                                <w:szCs w:val="16"/>
                              </w:rPr>
                              <w:t>:</w:t>
                            </w:r>
                            <w:r w:rsidR="001A1E9B" w:rsidRPr="003B086B">
                              <w:rPr>
                                <w:rFonts w:ascii="Arial" w:hAnsi="Arial" w:cs="Arial"/>
                                <w:b/>
                                <w:i/>
                                <w:sz w:val="16"/>
                                <w:szCs w:val="16"/>
                              </w:rPr>
                              <w:t>Stichopus variegatus</w:t>
                            </w:r>
                          </w:p>
                          <w:p w14:paraId="6F73156E" w14:textId="77777777" w:rsidR="001A1E9B" w:rsidRPr="003B086B" w:rsidRDefault="001A1E9B" w:rsidP="00216ACF">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STICHOPODDIDAE</w:t>
                            </w:r>
                          </w:p>
                          <w:p w14:paraId="2D0A21BC" w14:textId="77777777" w:rsidR="001A1E9B" w:rsidRPr="003B086B" w:rsidRDefault="001A1E9B" w:rsidP="00216ACF">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HOLOTHUROIDEA</w:t>
                            </w:r>
                          </w:p>
                        </w:txbxContent>
                      </v:textbox>
                    </v:shape>
                  </w:pict>
                </mc:Fallback>
              </mc:AlternateContent>
            </w:r>
          </w:p>
        </w:tc>
        <w:tc>
          <w:tcPr>
            <w:tcW w:w="4238" w:type="dxa"/>
            <w:hideMark/>
          </w:tcPr>
          <w:p w14:paraId="5019C902" w14:textId="77777777" w:rsidR="00E6370B" w:rsidRPr="00E6370B" w:rsidRDefault="003D6C5F" w:rsidP="00E6370B">
            <w:pPr>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761664" behindDoc="0" locked="0" layoutInCell="1" allowOverlap="1" wp14:anchorId="520F57F9" wp14:editId="31AECB11">
                      <wp:simplePos x="0" y="0"/>
                      <wp:positionH relativeFrom="column">
                        <wp:posOffset>122139</wp:posOffset>
                      </wp:positionH>
                      <wp:positionV relativeFrom="paragraph">
                        <wp:posOffset>48911</wp:posOffset>
                      </wp:positionV>
                      <wp:extent cx="1602105" cy="476410"/>
                      <wp:effectExtent l="0" t="0" r="0" b="0"/>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4764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56AB02F" w14:textId="77777777" w:rsidR="001A1E9B" w:rsidRPr="003B086B"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Pr>
                                      <w:rFonts w:ascii="Arial" w:hAnsi="Arial" w:cs="Arial"/>
                                      <w:sz w:val="16"/>
                                      <w:szCs w:val="16"/>
                                    </w:rPr>
                                    <w:t xml:space="preserve">: </w:t>
                                  </w:r>
                                  <w:r w:rsidR="001A1E9B" w:rsidRPr="003B086B">
                                    <w:rPr>
                                      <w:rFonts w:ascii="Arial" w:hAnsi="Arial" w:cs="Arial"/>
                                      <w:b/>
                                      <w:i/>
                                      <w:sz w:val="16"/>
                                      <w:szCs w:val="16"/>
                                    </w:rPr>
                                    <w:t>Holothuria edulis</w:t>
                                  </w:r>
                                </w:p>
                                <w:p w14:paraId="68F5B9F0" w14:textId="77777777" w:rsidR="001A1E9B" w:rsidRPr="003B086B" w:rsidRDefault="001A1E9B" w:rsidP="00E6370B">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HOLOTHURIIDAE</w:t>
                                  </w:r>
                                </w:p>
                                <w:p w14:paraId="35EB153D" w14:textId="77777777" w:rsidR="001A1E9B" w:rsidRPr="003B086B" w:rsidRDefault="001A1E9B" w:rsidP="00E6370B">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HOLOTHUROIDEA</w:t>
                                  </w:r>
                                </w:p>
                                <w:p w14:paraId="169A91F7"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HOLOTHUROIDEA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0F57F9" id="Text Box 44" o:spid="_x0000_s1030" type="#_x0000_t202" style="position:absolute;left:0;text-align:left;margin-left:9.6pt;margin-top:3.85pt;width:126.15pt;height: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" stroked="f" strokeweight=".5pt">
                      <v:textbox>
                        <w:txbxContent>
                          <w:p w14:paraId="056AB02F" w14:textId="77777777" w:rsidR="001A1E9B" w:rsidRPr="003B086B"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Pr>
                                <w:rFonts w:ascii="Arial" w:hAnsi="Arial" w:cs="Arial"/>
                                <w:sz w:val="16"/>
                                <w:szCs w:val="16"/>
                              </w:rPr>
                              <w:t xml:space="preserve">: </w:t>
                            </w:r>
                            <w:r w:rsidR="001A1E9B" w:rsidRPr="003B086B">
                              <w:rPr>
                                <w:rFonts w:ascii="Arial" w:hAnsi="Arial" w:cs="Arial"/>
                                <w:b/>
                                <w:i/>
                                <w:sz w:val="16"/>
                                <w:szCs w:val="16"/>
                              </w:rPr>
                              <w:t>Holothuria edulis</w:t>
                            </w:r>
                          </w:p>
                          <w:p w14:paraId="68F5B9F0" w14:textId="77777777" w:rsidR="001A1E9B" w:rsidRPr="003B086B" w:rsidRDefault="001A1E9B" w:rsidP="00E6370B">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HOLOTHURIIDAE</w:t>
                            </w:r>
                          </w:p>
                          <w:p w14:paraId="35EB153D" w14:textId="77777777" w:rsidR="001A1E9B" w:rsidRPr="003B086B" w:rsidRDefault="001A1E9B" w:rsidP="00E6370B">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HOLOTHUROIDEA</w:t>
                            </w:r>
                          </w:p>
                          <w:p w14:paraId="169A91F7"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HOLOTHUROIDEA</w:t>
                            </w:r>
                          </w:p>
                        </w:txbxContent>
                      </v:textbox>
                    </v:shape>
                  </w:pict>
                </mc:Fallback>
              </mc:AlternateContent>
            </w:r>
          </w:p>
        </w:tc>
      </w:tr>
      <w:tr w:rsidR="00E6370B" w:rsidRPr="00E6370B" w14:paraId="26419B68" w14:textId="77777777" w:rsidTr="00F91AB8">
        <w:trPr>
          <w:trHeight w:val="2135"/>
          <w:jc w:val="center"/>
        </w:trPr>
        <w:tc>
          <w:tcPr>
            <w:tcW w:w="360" w:type="dxa"/>
            <w:hideMark/>
          </w:tcPr>
          <w:p w14:paraId="4AC918F7" w14:textId="77777777" w:rsidR="00E6370B" w:rsidRPr="00E6370B" w:rsidRDefault="00E6370B" w:rsidP="00E6370B">
            <w:pPr>
              <w:jc w:val="both"/>
              <w:rPr>
                <w:rFonts w:ascii="Times New Roman" w:hAnsi="Times New Roman"/>
                <w:sz w:val="24"/>
                <w:szCs w:val="24"/>
              </w:rPr>
            </w:pPr>
          </w:p>
        </w:tc>
        <w:tc>
          <w:tcPr>
            <w:tcW w:w="3600" w:type="dxa"/>
            <w:hideMark/>
          </w:tcPr>
          <w:p w14:paraId="1FCFA408"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19B11C53" wp14:editId="3A986B21">
                  <wp:extent cx="1967112" cy="1375410"/>
                  <wp:effectExtent l="0" t="0" r="0" b="0"/>
                  <wp:docPr id="15" name="Picture 15" descr="C:\Users\AbdWahab\Pictures\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Wahab\Pictures\F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0204" cy="1377572"/>
                          </a:xfrm>
                          <a:prstGeom prst="rect">
                            <a:avLst/>
                          </a:prstGeom>
                          <a:noFill/>
                          <a:ln>
                            <a:noFill/>
                          </a:ln>
                        </pic:spPr>
                      </pic:pic>
                    </a:graphicData>
                  </a:graphic>
                </wp:inline>
              </w:drawing>
            </w:r>
          </w:p>
        </w:tc>
        <w:tc>
          <w:tcPr>
            <w:tcW w:w="4238" w:type="dxa"/>
            <w:hideMark/>
          </w:tcPr>
          <w:p w14:paraId="7BD49ABF"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045295B4" wp14:editId="6F45BD28">
                  <wp:extent cx="1951990" cy="1367790"/>
                  <wp:effectExtent l="0" t="0" r="0" b="3810"/>
                  <wp:docPr id="16" name="Picture 16" descr="C:\Users\AbdWahab\Pictures\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Wahab\Pictures\F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990" cy="1367790"/>
                          </a:xfrm>
                          <a:prstGeom prst="rect">
                            <a:avLst/>
                          </a:prstGeom>
                          <a:noFill/>
                          <a:ln>
                            <a:noFill/>
                          </a:ln>
                        </pic:spPr>
                      </pic:pic>
                    </a:graphicData>
                  </a:graphic>
                </wp:inline>
              </w:drawing>
            </w:r>
          </w:p>
        </w:tc>
      </w:tr>
      <w:tr w:rsidR="00E6370B" w:rsidRPr="00E6370B" w14:paraId="54328D47" w14:textId="77777777" w:rsidTr="00F91AB8">
        <w:trPr>
          <w:trHeight w:val="902"/>
          <w:jc w:val="center"/>
        </w:trPr>
        <w:tc>
          <w:tcPr>
            <w:tcW w:w="360" w:type="dxa"/>
          </w:tcPr>
          <w:p w14:paraId="3DF3AEBC" w14:textId="77777777" w:rsidR="00E6370B" w:rsidRPr="00E6370B" w:rsidRDefault="00E6370B" w:rsidP="00E6370B">
            <w:pPr>
              <w:jc w:val="both"/>
              <w:rPr>
                <w:rFonts w:ascii="Times New Roman" w:hAnsi="Times New Roman"/>
                <w:sz w:val="24"/>
                <w:szCs w:val="24"/>
              </w:rPr>
            </w:pPr>
          </w:p>
          <w:p w14:paraId="488346DA" w14:textId="77777777" w:rsidR="00E6370B" w:rsidRPr="00E6370B" w:rsidRDefault="00E6370B" w:rsidP="00E6370B">
            <w:pPr>
              <w:jc w:val="both"/>
              <w:rPr>
                <w:rFonts w:ascii="Times New Roman" w:hAnsi="Times New Roman"/>
                <w:sz w:val="24"/>
                <w:szCs w:val="24"/>
              </w:rPr>
            </w:pPr>
          </w:p>
        </w:tc>
        <w:tc>
          <w:tcPr>
            <w:tcW w:w="3600" w:type="dxa"/>
            <w:hideMark/>
          </w:tcPr>
          <w:p w14:paraId="6F41E9E4" w14:textId="77777777" w:rsidR="00E6370B" w:rsidRPr="00E6370B" w:rsidRDefault="00435105" w:rsidP="00E6370B">
            <w:pPr>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45280" behindDoc="0" locked="0" layoutInCell="1" allowOverlap="1" wp14:anchorId="61768C29" wp14:editId="1BEBD8A3">
                      <wp:simplePos x="0" y="0"/>
                      <wp:positionH relativeFrom="column">
                        <wp:posOffset>152651</wp:posOffset>
                      </wp:positionH>
                      <wp:positionV relativeFrom="paragraph">
                        <wp:posOffset>33783</wp:posOffset>
                      </wp:positionV>
                      <wp:extent cx="1595312" cy="495300"/>
                      <wp:effectExtent l="0" t="0" r="5080" b="0"/>
                      <wp:wrapNone/>
                      <wp:docPr id="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312" cy="4953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C26AE5" w14:textId="77777777" w:rsidR="001A1E9B" w:rsidRPr="003B086B"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Pr>
                                      <w:rFonts w:ascii="Arial" w:hAnsi="Arial" w:cs="Arial"/>
                                      <w:sz w:val="16"/>
                                      <w:szCs w:val="16"/>
                                    </w:rPr>
                                    <w:t xml:space="preserve">: </w:t>
                                  </w:r>
                                  <w:r w:rsidR="001A1E9B" w:rsidRPr="003B086B">
                                    <w:rPr>
                                      <w:rFonts w:ascii="Arial" w:hAnsi="Arial" w:cs="Arial"/>
                                      <w:b/>
                                      <w:i/>
                                      <w:sz w:val="16"/>
                                      <w:szCs w:val="16"/>
                                    </w:rPr>
                                    <w:t>Diadema setosum</w:t>
                                  </w:r>
                                </w:p>
                                <w:p w14:paraId="628BD351" w14:textId="77777777" w:rsidR="001A1E9B" w:rsidRPr="003B086B" w:rsidRDefault="001A1E9B" w:rsidP="00E6370B">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DIADEMATIDAE</w:t>
                                  </w:r>
                                </w:p>
                                <w:p w14:paraId="2936BB7F" w14:textId="77777777" w:rsidR="001A1E9B" w:rsidRPr="003B086B" w:rsidRDefault="001A1E9B" w:rsidP="00E6370B">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ECHINOIDEA</w:t>
                                  </w:r>
                                </w:p>
                                <w:p w14:paraId="33C3AE49"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ECHINOIDEA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68C29" id="Text Box 149" o:spid="_x0000_s1031" type="#_x0000_t202" style="position:absolute;left:0;text-align:left;margin-left:12pt;margin-top:2.65pt;width:125.6pt;height:3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" stroked="f" strokeweight=".5pt">
                      <v:textbox>
                        <w:txbxContent>
                          <w:p w14:paraId="69C26AE5" w14:textId="77777777" w:rsidR="001A1E9B" w:rsidRPr="003B086B"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3B086B">
                              <w:rPr>
                                <w:rFonts w:ascii="Arial" w:hAnsi="Arial" w:cs="Arial"/>
                                <w:sz w:val="16"/>
                                <w:szCs w:val="16"/>
                              </w:rPr>
                              <w:t xml:space="preserve">: </w:t>
                            </w:r>
                            <w:r w:rsidR="001A1E9B" w:rsidRPr="003B086B">
                              <w:rPr>
                                <w:rFonts w:ascii="Arial" w:hAnsi="Arial" w:cs="Arial"/>
                                <w:b/>
                                <w:i/>
                                <w:sz w:val="16"/>
                                <w:szCs w:val="16"/>
                              </w:rPr>
                              <w:t>Diadema setosum</w:t>
                            </w:r>
                          </w:p>
                          <w:p w14:paraId="628BD351" w14:textId="77777777" w:rsidR="001A1E9B" w:rsidRPr="003B086B" w:rsidRDefault="001A1E9B" w:rsidP="00E6370B">
                            <w:pPr>
                              <w:tabs>
                                <w:tab w:val="left" w:pos="540"/>
                                <w:tab w:val="left" w:pos="720"/>
                              </w:tabs>
                              <w:spacing w:after="0"/>
                              <w:rPr>
                                <w:rFonts w:ascii="Arial" w:hAnsi="Arial" w:cs="Arial"/>
                                <w:sz w:val="16"/>
                                <w:szCs w:val="16"/>
                              </w:rPr>
                            </w:pPr>
                            <w:r w:rsidRPr="003B086B">
                              <w:rPr>
                                <w:rFonts w:ascii="Arial" w:hAnsi="Arial" w:cs="Arial"/>
                                <w:sz w:val="16"/>
                                <w:szCs w:val="16"/>
                              </w:rPr>
                              <w:t>Famili</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DIADEMATIDAE</w:t>
                            </w:r>
                          </w:p>
                          <w:p w14:paraId="2936BB7F" w14:textId="77777777" w:rsidR="001A1E9B" w:rsidRPr="003B086B" w:rsidRDefault="001A1E9B" w:rsidP="00E6370B">
                            <w:pPr>
                              <w:tabs>
                                <w:tab w:val="left" w:pos="540"/>
                                <w:tab w:val="left" w:pos="720"/>
                              </w:tabs>
                              <w:rPr>
                                <w:rFonts w:ascii="Arial" w:hAnsi="Arial" w:cs="Arial"/>
                                <w:sz w:val="16"/>
                                <w:szCs w:val="16"/>
                              </w:rPr>
                            </w:pPr>
                            <w:r w:rsidRPr="003B086B">
                              <w:rPr>
                                <w:rFonts w:ascii="Arial" w:hAnsi="Arial" w:cs="Arial"/>
                                <w:sz w:val="16"/>
                                <w:szCs w:val="16"/>
                              </w:rPr>
                              <w:t>Kelas</w:t>
                            </w:r>
                            <w:r w:rsidRPr="003B086B">
                              <w:rPr>
                                <w:rFonts w:ascii="Arial" w:hAnsi="Arial" w:cs="Arial"/>
                                <w:sz w:val="16"/>
                                <w:szCs w:val="16"/>
                              </w:rPr>
                              <w:tab/>
                            </w:r>
                            <w:r w:rsidR="00AE4D82">
                              <w:rPr>
                                <w:rFonts w:ascii="Arial" w:hAnsi="Arial" w:cs="Arial"/>
                                <w:sz w:val="16"/>
                                <w:szCs w:val="16"/>
                                <w:lang w:val="en-US"/>
                              </w:rPr>
                              <w:t xml:space="preserve">  </w:t>
                            </w:r>
                            <w:r w:rsidRPr="003B086B">
                              <w:rPr>
                                <w:rFonts w:ascii="Arial" w:hAnsi="Arial" w:cs="Arial"/>
                                <w:sz w:val="16"/>
                                <w:szCs w:val="16"/>
                              </w:rPr>
                              <w:t>:</w:t>
                            </w:r>
                            <w:r w:rsidRPr="003B086B">
                              <w:rPr>
                                <w:rFonts w:ascii="Arial" w:hAnsi="Arial" w:cs="Arial"/>
                                <w:sz w:val="16"/>
                                <w:szCs w:val="16"/>
                              </w:rPr>
                              <w:tab/>
                              <w:t>ECHINOIDEA</w:t>
                            </w:r>
                          </w:p>
                          <w:p w14:paraId="33C3AE49"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ECHINOIDEA</w:t>
                            </w:r>
                          </w:p>
                        </w:txbxContent>
                      </v:textbox>
                    </v:shape>
                  </w:pict>
                </mc:Fallback>
              </mc:AlternateContent>
            </w:r>
          </w:p>
        </w:tc>
        <w:tc>
          <w:tcPr>
            <w:tcW w:w="4238" w:type="dxa"/>
            <w:hideMark/>
          </w:tcPr>
          <w:p w14:paraId="4EB6C1B8" w14:textId="77777777" w:rsidR="00E6370B" w:rsidRPr="00E6370B" w:rsidRDefault="00435105" w:rsidP="00E6370B">
            <w:pPr>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60640" behindDoc="0" locked="0" layoutInCell="1" allowOverlap="1" wp14:anchorId="41E2B397" wp14:editId="3110818C">
                      <wp:simplePos x="0" y="0"/>
                      <wp:positionH relativeFrom="column">
                        <wp:posOffset>177165</wp:posOffset>
                      </wp:positionH>
                      <wp:positionV relativeFrom="paragraph">
                        <wp:posOffset>50165</wp:posOffset>
                      </wp:positionV>
                      <wp:extent cx="1630680" cy="489585"/>
                      <wp:effectExtent l="0" t="3810" r="0" b="1905"/>
                      <wp:wrapNone/>
                      <wp:docPr id="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895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08AFC9"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Spesies</w:t>
                                  </w:r>
                                  <w:r>
                                    <w:rPr>
                                      <w:rFonts w:ascii="Arial" w:hAnsi="Arial" w:cs="Arial"/>
                                      <w:sz w:val="16"/>
                                      <w:szCs w:val="16"/>
                                      <w:lang w:val="en-US"/>
                                    </w:rPr>
                                    <w:t xml:space="preserve"> </w:t>
                                  </w:r>
                                  <w:r>
                                    <w:rPr>
                                      <w:rFonts w:ascii="Arial" w:hAnsi="Arial" w:cs="Arial"/>
                                      <w:sz w:val="16"/>
                                      <w:szCs w:val="16"/>
                                    </w:rPr>
                                    <w:t xml:space="preserve">: </w:t>
                                  </w:r>
                                  <w:r w:rsidR="001A1E9B" w:rsidRPr="00AE4D82">
                                    <w:rPr>
                                      <w:rFonts w:ascii="Arial" w:hAnsi="Arial" w:cs="Arial"/>
                                      <w:b/>
                                      <w:i/>
                                      <w:sz w:val="16"/>
                                      <w:szCs w:val="16"/>
                                    </w:rPr>
                                    <w:t>Tripneustes gratilla</w:t>
                                  </w:r>
                                </w:p>
                                <w:p w14:paraId="534C92C0"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TOXOPNEUSTIDAE</w:t>
                                  </w:r>
                                </w:p>
                                <w:p w14:paraId="3BA6BCB2"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ECHINOIDEA</w:t>
                                  </w:r>
                                </w:p>
                                <w:p w14:paraId="06A1D68E"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ECHINOIDEA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2B397" id="Text Box 164" o:spid="_x0000_s1032" type="#_x0000_t202" style="position:absolute;left:0;text-align:left;margin-left:13.95pt;margin-top:3.95pt;width:128.4pt;height:38.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" stroked="f" strokeweight=".5pt">
                      <v:textbox>
                        <w:txbxContent>
                          <w:p w14:paraId="6708AFC9"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Spesies</w:t>
                            </w:r>
                            <w:r>
                              <w:rPr>
                                <w:rFonts w:ascii="Arial" w:hAnsi="Arial" w:cs="Arial"/>
                                <w:sz w:val="16"/>
                                <w:szCs w:val="16"/>
                                <w:lang w:val="en-US"/>
                              </w:rPr>
                              <w:t xml:space="preserve"> </w:t>
                            </w:r>
                            <w:r>
                              <w:rPr>
                                <w:rFonts w:ascii="Arial" w:hAnsi="Arial" w:cs="Arial"/>
                                <w:sz w:val="16"/>
                                <w:szCs w:val="16"/>
                              </w:rPr>
                              <w:t xml:space="preserve">: </w:t>
                            </w:r>
                            <w:r w:rsidR="001A1E9B" w:rsidRPr="00AE4D82">
                              <w:rPr>
                                <w:rFonts w:ascii="Arial" w:hAnsi="Arial" w:cs="Arial"/>
                                <w:b/>
                                <w:i/>
                                <w:sz w:val="16"/>
                                <w:szCs w:val="16"/>
                              </w:rPr>
                              <w:t>Tripneustes gratilla</w:t>
                            </w:r>
                          </w:p>
                          <w:p w14:paraId="534C92C0"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TOXOPNEUSTIDAE</w:t>
                            </w:r>
                          </w:p>
                          <w:p w14:paraId="3BA6BCB2"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ECHINOIDEA</w:t>
                            </w:r>
                          </w:p>
                          <w:p w14:paraId="06A1D68E"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ECHINOIDEA</w:t>
                            </w:r>
                          </w:p>
                        </w:txbxContent>
                      </v:textbox>
                    </v:shape>
                  </w:pict>
                </mc:Fallback>
              </mc:AlternateContent>
            </w:r>
          </w:p>
        </w:tc>
      </w:tr>
      <w:tr w:rsidR="00E6370B" w:rsidRPr="00E6370B" w14:paraId="046FB1C1" w14:textId="77777777" w:rsidTr="00F91AB8">
        <w:trPr>
          <w:trHeight w:val="2459"/>
          <w:jc w:val="center"/>
        </w:trPr>
        <w:tc>
          <w:tcPr>
            <w:tcW w:w="360" w:type="dxa"/>
          </w:tcPr>
          <w:p w14:paraId="3262CA0A" w14:textId="77777777" w:rsidR="00E6370B" w:rsidRPr="00E6370B" w:rsidRDefault="00E6370B" w:rsidP="00E6370B">
            <w:pPr>
              <w:jc w:val="both"/>
              <w:rPr>
                <w:rFonts w:ascii="Times New Roman" w:hAnsi="Times New Roman"/>
                <w:sz w:val="24"/>
                <w:szCs w:val="24"/>
              </w:rPr>
            </w:pPr>
          </w:p>
          <w:p w14:paraId="12EDB508" w14:textId="77777777" w:rsidR="00E6370B" w:rsidRPr="00E6370B" w:rsidRDefault="00E6370B" w:rsidP="00E6370B">
            <w:pPr>
              <w:jc w:val="both"/>
              <w:rPr>
                <w:rFonts w:ascii="Times New Roman" w:hAnsi="Times New Roman"/>
                <w:sz w:val="24"/>
                <w:szCs w:val="24"/>
              </w:rPr>
            </w:pPr>
          </w:p>
          <w:p w14:paraId="4446ADC0" w14:textId="77777777" w:rsidR="00E6370B" w:rsidRPr="00E6370B" w:rsidRDefault="00E6370B" w:rsidP="00E6370B">
            <w:pPr>
              <w:jc w:val="both"/>
              <w:rPr>
                <w:rFonts w:ascii="Times New Roman" w:hAnsi="Times New Roman"/>
                <w:sz w:val="24"/>
                <w:szCs w:val="24"/>
              </w:rPr>
            </w:pPr>
          </w:p>
        </w:tc>
        <w:tc>
          <w:tcPr>
            <w:tcW w:w="3600" w:type="dxa"/>
            <w:hideMark/>
          </w:tcPr>
          <w:p w14:paraId="66848147"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61469B98" wp14:editId="6CCBF7D9">
                  <wp:extent cx="1998345" cy="1375410"/>
                  <wp:effectExtent l="0" t="0" r="1905" b="0"/>
                  <wp:docPr id="17" name="Picture 17" descr="C:\Users\AbdWahab\Pictures\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Wahab\Pictures\F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1424" cy="1377529"/>
                          </a:xfrm>
                          <a:prstGeom prst="rect">
                            <a:avLst/>
                          </a:prstGeom>
                          <a:noFill/>
                          <a:ln>
                            <a:noFill/>
                          </a:ln>
                        </pic:spPr>
                      </pic:pic>
                    </a:graphicData>
                  </a:graphic>
                </wp:inline>
              </w:drawing>
            </w:r>
            <w:r w:rsidR="00C2401D">
              <w:rPr>
                <w:noProof/>
                <w:lang w:val="en-US" w:eastAsia="en-US"/>
              </w:rPr>
              <mc:AlternateContent>
                <mc:Choice Requires="wps">
                  <w:drawing>
                    <wp:anchor distT="0" distB="0" distL="114300" distR="114300" simplePos="0" relativeHeight="251744256" behindDoc="0" locked="0" layoutInCell="1" allowOverlap="1" wp14:anchorId="67F033AB" wp14:editId="04FB206F">
                      <wp:simplePos x="0" y="0"/>
                      <wp:positionH relativeFrom="column">
                        <wp:posOffset>183840</wp:posOffset>
                      </wp:positionH>
                      <wp:positionV relativeFrom="paragraph">
                        <wp:posOffset>1566673</wp:posOffset>
                      </wp:positionV>
                      <wp:extent cx="1721223" cy="489585"/>
                      <wp:effectExtent l="0" t="0" r="0" b="571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223" cy="4895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656741"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Spesies :</w:t>
                                  </w:r>
                                  <w:r>
                                    <w:rPr>
                                      <w:rFonts w:ascii="Arial" w:hAnsi="Arial" w:cs="Arial"/>
                                      <w:sz w:val="16"/>
                                      <w:szCs w:val="16"/>
                                      <w:lang w:val="en-US"/>
                                    </w:rPr>
                                    <w:t xml:space="preserve"> </w:t>
                                  </w:r>
                                  <w:r w:rsidR="001A1E9B" w:rsidRPr="00AE4D82">
                                    <w:rPr>
                                      <w:rFonts w:ascii="Arial" w:hAnsi="Arial" w:cs="Arial"/>
                                      <w:b/>
                                      <w:i/>
                                      <w:sz w:val="16"/>
                                      <w:szCs w:val="16"/>
                                    </w:rPr>
                                    <w:t>Protoreaster nodosus</w:t>
                                  </w:r>
                                </w:p>
                                <w:p w14:paraId="22370B12"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OREASTERIDAE</w:t>
                                  </w:r>
                                </w:p>
                                <w:p w14:paraId="34B07EF1"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ASTERIODEA</w:t>
                                  </w:r>
                                </w:p>
                                <w:p w14:paraId="7202AF60"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ASTEROIDEA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033AB" id="Text Box 16" o:spid="_x0000_s1033" type="#_x0000_t202" style="position:absolute;left:0;text-align:left;margin-left:14.5pt;margin-top:123.35pt;width:135.55pt;height:38.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" stroked="f" strokeweight=".5pt">
                      <v:textbox>
                        <w:txbxContent>
                          <w:p w14:paraId="59656741"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Spesies :</w:t>
                            </w:r>
                            <w:r>
                              <w:rPr>
                                <w:rFonts w:ascii="Arial" w:hAnsi="Arial" w:cs="Arial"/>
                                <w:sz w:val="16"/>
                                <w:szCs w:val="16"/>
                                <w:lang w:val="en-US"/>
                              </w:rPr>
                              <w:t xml:space="preserve"> </w:t>
                            </w:r>
                            <w:r w:rsidR="001A1E9B" w:rsidRPr="00AE4D82">
                              <w:rPr>
                                <w:rFonts w:ascii="Arial" w:hAnsi="Arial" w:cs="Arial"/>
                                <w:b/>
                                <w:i/>
                                <w:sz w:val="16"/>
                                <w:szCs w:val="16"/>
                              </w:rPr>
                              <w:t>Protoreaster nodosus</w:t>
                            </w:r>
                          </w:p>
                          <w:p w14:paraId="22370B12"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OREASTERIDAE</w:t>
                            </w:r>
                          </w:p>
                          <w:p w14:paraId="34B07EF1"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ASTERIODEA</w:t>
                            </w:r>
                          </w:p>
                          <w:p w14:paraId="7202AF60"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ASTEROIDEA</w:t>
                            </w:r>
                          </w:p>
                        </w:txbxContent>
                      </v:textbox>
                    </v:shape>
                  </w:pict>
                </mc:Fallback>
              </mc:AlternateContent>
            </w:r>
          </w:p>
        </w:tc>
        <w:tc>
          <w:tcPr>
            <w:tcW w:w="4238" w:type="dxa"/>
            <w:hideMark/>
          </w:tcPr>
          <w:p w14:paraId="04607B88" w14:textId="77777777" w:rsidR="00E6370B" w:rsidRPr="00E6370B" w:rsidRDefault="00E9565C" w:rsidP="00E6370B">
            <w:pPr>
              <w:jc w:val="both"/>
              <w:rPr>
                <w:rFonts w:ascii="Times New Roman" w:hAnsi="Times New Roman"/>
                <w:sz w:val="24"/>
                <w:szCs w:val="24"/>
              </w:rPr>
            </w:pPr>
            <w:r w:rsidRPr="00E9565C">
              <w:rPr>
                <w:rFonts w:ascii="Times New Roman" w:hAnsi="Times New Roman"/>
                <w:noProof/>
                <w:sz w:val="24"/>
                <w:szCs w:val="24"/>
                <w:lang w:val="en-US" w:eastAsia="en-US"/>
              </w:rPr>
              <w:drawing>
                <wp:inline distT="0" distB="0" distL="0" distR="0" wp14:anchorId="3117F8B9" wp14:editId="7FADA619">
                  <wp:extent cx="1974796" cy="1375180"/>
                  <wp:effectExtent l="0" t="0" r="6985" b="0"/>
                  <wp:docPr id="18" name="Picture 18" descr="C:\Users\AbdWahab\Pictures\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dWahab\Pictures\F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8949" cy="1378072"/>
                          </a:xfrm>
                          <a:prstGeom prst="rect">
                            <a:avLst/>
                          </a:prstGeom>
                          <a:noFill/>
                          <a:ln>
                            <a:noFill/>
                          </a:ln>
                        </pic:spPr>
                      </pic:pic>
                    </a:graphicData>
                  </a:graphic>
                </wp:inline>
              </w:drawing>
            </w:r>
          </w:p>
        </w:tc>
      </w:tr>
      <w:tr w:rsidR="00E6370B" w:rsidRPr="00E6370B" w14:paraId="109790E9" w14:textId="77777777" w:rsidTr="00F91AB8">
        <w:trPr>
          <w:trHeight w:val="839"/>
          <w:jc w:val="center"/>
        </w:trPr>
        <w:tc>
          <w:tcPr>
            <w:tcW w:w="360" w:type="dxa"/>
            <w:hideMark/>
          </w:tcPr>
          <w:p w14:paraId="4C02E612" w14:textId="77777777" w:rsidR="00E6370B" w:rsidRPr="00E6370B" w:rsidRDefault="00E6370B" w:rsidP="00E6370B">
            <w:pPr>
              <w:jc w:val="both"/>
              <w:rPr>
                <w:rFonts w:ascii="Times New Roman" w:hAnsi="Times New Roman"/>
                <w:sz w:val="24"/>
                <w:szCs w:val="24"/>
              </w:rPr>
            </w:pPr>
          </w:p>
        </w:tc>
        <w:tc>
          <w:tcPr>
            <w:tcW w:w="3600" w:type="dxa"/>
            <w:hideMark/>
          </w:tcPr>
          <w:p w14:paraId="264119C8" w14:textId="77777777" w:rsidR="00E6370B" w:rsidRPr="00E6370B" w:rsidRDefault="00E6370B" w:rsidP="00E6370B">
            <w:pPr>
              <w:jc w:val="both"/>
              <w:rPr>
                <w:rFonts w:ascii="Times New Roman" w:hAnsi="Times New Roman"/>
                <w:sz w:val="24"/>
                <w:szCs w:val="24"/>
              </w:rPr>
            </w:pPr>
          </w:p>
        </w:tc>
        <w:tc>
          <w:tcPr>
            <w:tcW w:w="4238" w:type="dxa"/>
            <w:hideMark/>
          </w:tcPr>
          <w:p w14:paraId="2A86CDF2" w14:textId="77777777" w:rsidR="00E6370B" w:rsidRPr="00E6370B" w:rsidRDefault="00C2401D" w:rsidP="00E6370B">
            <w:pPr>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742208" behindDoc="0" locked="0" layoutInCell="1" allowOverlap="1" wp14:anchorId="43CA0591" wp14:editId="38446883">
                      <wp:simplePos x="0" y="0"/>
                      <wp:positionH relativeFrom="column">
                        <wp:posOffset>181487</wp:posOffset>
                      </wp:positionH>
                      <wp:positionV relativeFrom="paragraph">
                        <wp:posOffset>49493</wp:posOffset>
                      </wp:positionV>
                      <wp:extent cx="1579880" cy="459740"/>
                      <wp:effectExtent l="0" t="0" r="1905"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4597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FABAEA"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1A1E9B" w:rsidRPr="00AE4D82">
                                    <w:rPr>
                                      <w:rFonts w:ascii="Arial" w:hAnsi="Arial" w:cs="Arial"/>
                                      <w:sz w:val="16"/>
                                      <w:szCs w:val="16"/>
                                    </w:rPr>
                                    <w:t>:</w:t>
                                  </w:r>
                                  <w:r w:rsidR="001A1E9B" w:rsidRPr="00AE4D82">
                                    <w:rPr>
                                      <w:rFonts w:ascii="Arial" w:hAnsi="Arial" w:cs="Arial"/>
                                      <w:sz w:val="16"/>
                                      <w:szCs w:val="16"/>
                                    </w:rPr>
                                    <w:tab/>
                                  </w:r>
                                  <w:r w:rsidR="001A1E9B" w:rsidRPr="00AE4D82">
                                    <w:rPr>
                                      <w:rFonts w:ascii="Arial" w:hAnsi="Arial" w:cs="Arial"/>
                                      <w:b/>
                                      <w:i/>
                                      <w:sz w:val="16"/>
                                      <w:szCs w:val="16"/>
                                    </w:rPr>
                                    <w:t>Linckia laevigata</w:t>
                                  </w:r>
                                </w:p>
                                <w:p w14:paraId="14E15896"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OPHIDIASTERIDAE</w:t>
                                  </w:r>
                                </w:p>
                                <w:p w14:paraId="2410211A"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ASTERIODEA</w:t>
                                  </w:r>
                                </w:p>
                                <w:p w14:paraId="19D2952D"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ASTEROIDEA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CA0591" id="Text Box 11" o:spid="_x0000_s1034" type="#_x0000_t202" style="position:absolute;left:0;text-align:left;margin-left:14.3pt;margin-top:3.9pt;width:124.4pt;height:36.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" stroked="f" strokeweight=".5pt">
                      <v:textbox>
                        <w:txbxContent>
                          <w:p w14:paraId="13FABAEA"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w:t>
                            </w:r>
                            <w:r w:rsidR="001A1E9B" w:rsidRPr="00AE4D82">
                              <w:rPr>
                                <w:rFonts w:ascii="Arial" w:hAnsi="Arial" w:cs="Arial"/>
                                <w:sz w:val="16"/>
                                <w:szCs w:val="16"/>
                              </w:rPr>
                              <w:t>:</w:t>
                            </w:r>
                            <w:r w:rsidR="001A1E9B" w:rsidRPr="00AE4D82">
                              <w:rPr>
                                <w:rFonts w:ascii="Arial" w:hAnsi="Arial" w:cs="Arial"/>
                                <w:sz w:val="16"/>
                                <w:szCs w:val="16"/>
                              </w:rPr>
                              <w:tab/>
                            </w:r>
                            <w:r w:rsidR="001A1E9B" w:rsidRPr="00AE4D82">
                              <w:rPr>
                                <w:rFonts w:ascii="Arial" w:hAnsi="Arial" w:cs="Arial"/>
                                <w:b/>
                                <w:i/>
                                <w:sz w:val="16"/>
                                <w:szCs w:val="16"/>
                              </w:rPr>
                              <w:t>Linckia laevigata</w:t>
                            </w:r>
                          </w:p>
                          <w:p w14:paraId="14E15896"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OPHIDIASTERIDAE</w:t>
                            </w:r>
                          </w:p>
                          <w:p w14:paraId="2410211A"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Kelas</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ASTERIODEA</w:t>
                            </w:r>
                          </w:p>
                          <w:p w14:paraId="19D2952D"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ASTEROIDEA</w:t>
                            </w:r>
                          </w:p>
                        </w:txbxContent>
                      </v:textbox>
                    </v:shape>
                  </w:pict>
                </mc:Fallback>
              </mc:AlternateContent>
            </w:r>
          </w:p>
        </w:tc>
      </w:tr>
      <w:tr w:rsidR="00E6370B" w:rsidRPr="00E6370B" w14:paraId="6F9CD8F9" w14:textId="77777777" w:rsidTr="00F91AB8">
        <w:trPr>
          <w:trHeight w:val="2153"/>
          <w:jc w:val="center"/>
        </w:trPr>
        <w:tc>
          <w:tcPr>
            <w:tcW w:w="360" w:type="dxa"/>
          </w:tcPr>
          <w:p w14:paraId="219F05E0" w14:textId="77777777" w:rsidR="00E6370B" w:rsidRPr="00E6370B" w:rsidRDefault="00E6370B" w:rsidP="00E6370B">
            <w:pPr>
              <w:jc w:val="both"/>
              <w:rPr>
                <w:rFonts w:ascii="Times New Roman" w:hAnsi="Times New Roman"/>
                <w:sz w:val="24"/>
                <w:szCs w:val="24"/>
              </w:rPr>
            </w:pPr>
          </w:p>
          <w:p w14:paraId="6CB123EF" w14:textId="77777777" w:rsidR="00E6370B" w:rsidRPr="00E6370B" w:rsidRDefault="00E6370B" w:rsidP="00E6370B">
            <w:pPr>
              <w:jc w:val="both"/>
              <w:rPr>
                <w:rFonts w:ascii="Times New Roman" w:hAnsi="Times New Roman"/>
                <w:sz w:val="24"/>
                <w:szCs w:val="24"/>
              </w:rPr>
            </w:pPr>
          </w:p>
          <w:p w14:paraId="62BC858D" w14:textId="77777777" w:rsidR="00E6370B" w:rsidRPr="00E6370B" w:rsidRDefault="00E6370B" w:rsidP="00E6370B">
            <w:pPr>
              <w:jc w:val="both"/>
              <w:rPr>
                <w:rFonts w:ascii="Times New Roman" w:hAnsi="Times New Roman"/>
                <w:sz w:val="24"/>
                <w:szCs w:val="24"/>
              </w:rPr>
            </w:pPr>
          </w:p>
        </w:tc>
        <w:tc>
          <w:tcPr>
            <w:tcW w:w="3600" w:type="dxa"/>
            <w:hideMark/>
          </w:tcPr>
          <w:p w14:paraId="755C6AA1" w14:textId="70A52EA7" w:rsidR="00E6370B" w:rsidRPr="00E6370B" w:rsidRDefault="007B0DC7" w:rsidP="00E6370B">
            <w:pPr>
              <w:jc w:val="both"/>
              <w:rPr>
                <w:rFonts w:ascii="Times New Roman" w:hAnsi="Times New Roman"/>
                <w:sz w:val="24"/>
                <w:szCs w:val="24"/>
              </w:rPr>
            </w:pPr>
            <w:r w:rsidRPr="003B086B">
              <w:rPr>
                <w:rFonts w:ascii="Arial" w:hAnsi="Arial" w:cs="Arial"/>
                <w:noProof/>
                <w:lang w:val="en-US" w:eastAsia="en-US"/>
              </w:rPr>
              <mc:AlternateContent>
                <mc:Choice Requires="wps">
                  <w:drawing>
                    <wp:anchor distT="0" distB="0" distL="114300" distR="114300" simplePos="0" relativeHeight="251657216" behindDoc="0" locked="0" layoutInCell="1" allowOverlap="1" wp14:anchorId="3E8ADF4A" wp14:editId="33E5D214">
                      <wp:simplePos x="0" y="0"/>
                      <wp:positionH relativeFrom="column">
                        <wp:posOffset>187960</wp:posOffset>
                      </wp:positionH>
                      <wp:positionV relativeFrom="paragraph">
                        <wp:posOffset>1490980</wp:posOffset>
                      </wp:positionV>
                      <wp:extent cx="1798064" cy="614045"/>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064" cy="6140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2F5C44"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 </w:t>
                                  </w:r>
                                  <w:r w:rsidR="001A1E9B" w:rsidRPr="00AE4D82">
                                    <w:rPr>
                                      <w:rFonts w:ascii="Arial" w:hAnsi="Arial" w:cs="Arial"/>
                                      <w:b/>
                                      <w:i/>
                                      <w:sz w:val="16"/>
                                      <w:szCs w:val="16"/>
                                    </w:rPr>
                                    <w:t>Ophiocoma erinaceus</w:t>
                                  </w:r>
                                </w:p>
                                <w:p w14:paraId="5CF3672E"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OPHIOCOMIDAE</w:t>
                                  </w:r>
                                </w:p>
                                <w:p w14:paraId="00CA3EAF"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Ordo</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OPHIURIDEA</w:t>
                                  </w:r>
                                </w:p>
                                <w:p w14:paraId="69D3736C"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OPHIUROIDEA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ADF4A" id="Text Box 49" o:spid="_x0000_s1035" type="#_x0000_t202" style="position:absolute;left:0;text-align:left;margin-left:14.8pt;margin-top:117.4pt;width:141.6pt;height:4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" stroked="f" strokeweight=".5pt">
                      <v:textbox>
                        <w:txbxContent>
                          <w:p w14:paraId="3D2F5C44" w14:textId="77777777" w:rsidR="001A1E9B" w:rsidRPr="00AE4D82" w:rsidRDefault="00AE4D82" w:rsidP="00E6370B">
                            <w:pPr>
                              <w:tabs>
                                <w:tab w:val="left" w:pos="540"/>
                                <w:tab w:val="left" w:pos="720"/>
                              </w:tabs>
                              <w:spacing w:after="0"/>
                              <w:rPr>
                                <w:rFonts w:ascii="Arial" w:hAnsi="Arial" w:cs="Arial"/>
                                <w:b/>
                                <w:i/>
                                <w:sz w:val="16"/>
                                <w:szCs w:val="16"/>
                              </w:rPr>
                            </w:pPr>
                            <w:r>
                              <w:rPr>
                                <w:rFonts w:ascii="Arial" w:hAnsi="Arial" w:cs="Arial"/>
                                <w:sz w:val="16"/>
                                <w:szCs w:val="16"/>
                              </w:rPr>
                              <w:t xml:space="preserve">Spesies : </w:t>
                            </w:r>
                            <w:r w:rsidR="001A1E9B" w:rsidRPr="00AE4D82">
                              <w:rPr>
                                <w:rFonts w:ascii="Arial" w:hAnsi="Arial" w:cs="Arial"/>
                                <w:b/>
                                <w:i/>
                                <w:sz w:val="16"/>
                                <w:szCs w:val="16"/>
                              </w:rPr>
                              <w:t>Ophiocoma erinaceus</w:t>
                            </w:r>
                          </w:p>
                          <w:p w14:paraId="5CF3672E" w14:textId="77777777" w:rsidR="001A1E9B" w:rsidRPr="00AE4D82" w:rsidRDefault="001A1E9B" w:rsidP="00E6370B">
                            <w:pPr>
                              <w:tabs>
                                <w:tab w:val="left" w:pos="540"/>
                                <w:tab w:val="left" w:pos="720"/>
                              </w:tabs>
                              <w:spacing w:after="0"/>
                              <w:rPr>
                                <w:rFonts w:ascii="Arial" w:hAnsi="Arial" w:cs="Arial"/>
                                <w:sz w:val="16"/>
                                <w:szCs w:val="16"/>
                              </w:rPr>
                            </w:pPr>
                            <w:r w:rsidRPr="00AE4D82">
                              <w:rPr>
                                <w:rFonts w:ascii="Arial" w:hAnsi="Arial" w:cs="Arial"/>
                                <w:sz w:val="16"/>
                                <w:szCs w:val="16"/>
                              </w:rPr>
                              <w:t>Famili</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OPHIOCOMIDAE</w:t>
                            </w:r>
                          </w:p>
                          <w:p w14:paraId="00CA3EAF" w14:textId="77777777" w:rsidR="001A1E9B" w:rsidRPr="00AE4D82" w:rsidRDefault="001A1E9B" w:rsidP="00E6370B">
                            <w:pPr>
                              <w:tabs>
                                <w:tab w:val="left" w:pos="540"/>
                                <w:tab w:val="left" w:pos="720"/>
                              </w:tabs>
                              <w:rPr>
                                <w:rFonts w:ascii="Arial" w:hAnsi="Arial" w:cs="Arial"/>
                                <w:sz w:val="16"/>
                                <w:szCs w:val="16"/>
                              </w:rPr>
                            </w:pPr>
                            <w:r w:rsidRPr="00AE4D82">
                              <w:rPr>
                                <w:rFonts w:ascii="Arial" w:hAnsi="Arial" w:cs="Arial"/>
                                <w:sz w:val="16"/>
                                <w:szCs w:val="16"/>
                              </w:rPr>
                              <w:t>Ordo</w:t>
                            </w:r>
                            <w:r w:rsidRPr="00AE4D82">
                              <w:rPr>
                                <w:rFonts w:ascii="Arial" w:hAnsi="Arial" w:cs="Arial"/>
                                <w:sz w:val="16"/>
                                <w:szCs w:val="16"/>
                              </w:rPr>
                              <w:tab/>
                            </w:r>
                            <w:r w:rsidR="00AE4D82">
                              <w:rPr>
                                <w:rFonts w:ascii="Arial" w:hAnsi="Arial" w:cs="Arial"/>
                                <w:sz w:val="16"/>
                                <w:szCs w:val="16"/>
                                <w:lang w:val="en-US"/>
                              </w:rPr>
                              <w:t xml:space="preserve">  </w:t>
                            </w:r>
                            <w:r w:rsidRPr="00AE4D82">
                              <w:rPr>
                                <w:rFonts w:ascii="Arial" w:hAnsi="Arial" w:cs="Arial"/>
                                <w:sz w:val="16"/>
                                <w:szCs w:val="16"/>
                              </w:rPr>
                              <w:t>:</w:t>
                            </w:r>
                            <w:r w:rsidRPr="00AE4D82">
                              <w:rPr>
                                <w:rFonts w:ascii="Arial" w:hAnsi="Arial" w:cs="Arial"/>
                                <w:sz w:val="16"/>
                                <w:szCs w:val="16"/>
                              </w:rPr>
                              <w:tab/>
                              <w:t>OPHIURIDEA</w:t>
                            </w:r>
                          </w:p>
                          <w:p w14:paraId="69D3736C" w14:textId="77777777" w:rsidR="001A1E9B" w:rsidRDefault="001A1E9B" w:rsidP="00E6370B">
                            <w:pPr>
                              <w:tabs>
                                <w:tab w:val="left" w:pos="540"/>
                                <w:tab w:val="left" w:pos="720"/>
                              </w:tabs>
                              <w:rPr>
                                <w:rFonts w:ascii="Times New Roman" w:hAnsi="Times New Roman"/>
                                <w:sz w:val="16"/>
                                <w:szCs w:val="16"/>
                              </w:rPr>
                            </w:pPr>
                            <w:r>
                              <w:rPr>
                                <w:rFonts w:ascii="Times New Roman" w:hAnsi="Times New Roman"/>
                                <w:sz w:val="16"/>
                                <w:szCs w:val="16"/>
                              </w:rPr>
                              <w:t>Kelas</w:t>
                            </w:r>
                            <w:r>
                              <w:rPr>
                                <w:rFonts w:ascii="Times New Roman" w:hAnsi="Times New Roman"/>
                                <w:sz w:val="16"/>
                                <w:szCs w:val="16"/>
                              </w:rPr>
                              <w:tab/>
                              <w:t>:</w:t>
                            </w:r>
                            <w:r>
                              <w:rPr>
                                <w:rFonts w:ascii="Times New Roman" w:hAnsi="Times New Roman"/>
                                <w:sz w:val="16"/>
                                <w:szCs w:val="16"/>
                              </w:rPr>
                              <w:tab/>
                              <w:t>OPHIUROIDEA</w:t>
                            </w:r>
                          </w:p>
                        </w:txbxContent>
                      </v:textbox>
                    </v:shape>
                  </w:pict>
                </mc:Fallback>
              </mc:AlternateContent>
            </w:r>
            <w:r w:rsidR="00E9565C" w:rsidRPr="00E9565C">
              <w:rPr>
                <w:rFonts w:ascii="Times New Roman" w:hAnsi="Times New Roman"/>
                <w:noProof/>
                <w:sz w:val="24"/>
                <w:szCs w:val="24"/>
                <w:lang w:val="en-US" w:eastAsia="en-US"/>
              </w:rPr>
              <w:drawing>
                <wp:inline distT="0" distB="0" distL="0" distR="0" wp14:anchorId="336A4574" wp14:editId="0EF74125">
                  <wp:extent cx="1998345" cy="1375410"/>
                  <wp:effectExtent l="0" t="0" r="1905" b="0"/>
                  <wp:docPr id="20" name="Picture 20" descr="C:\Users\AbdWahab\Pictures\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dWahab\Pictures\F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1207" cy="1377380"/>
                          </a:xfrm>
                          <a:prstGeom prst="rect">
                            <a:avLst/>
                          </a:prstGeom>
                          <a:noFill/>
                          <a:ln>
                            <a:noFill/>
                          </a:ln>
                        </pic:spPr>
                      </pic:pic>
                    </a:graphicData>
                  </a:graphic>
                </wp:inline>
              </w:drawing>
            </w:r>
          </w:p>
        </w:tc>
        <w:tc>
          <w:tcPr>
            <w:tcW w:w="4238" w:type="dxa"/>
            <w:hideMark/>
          </w:tcPr>
          <w:p w14:paraId="75739EB7" w14:textId="77777777" w:rsidR="00E6370B" w:rsidRPr="00E6370B" w:rsidRDefault="00E6370B" w:rsidP="00E6370B">
            <w:pPr>
              <w:jc w:val="both"/>
              <w:rPr>
                <w:rFonts w:ascii="Times New Roman" w:hAnsi="Times New Roman"/>
                <w:sz w:val="24"/>
                <w:szCs w:val="24"/>
              </w:rPr>
            </w:pPr>
          </w:p>
        </w:tc>
      </w:tr>
    </w:tbl>
    <w:p w14:paraId="6F3CCA74" w14:textId="3C0D98A1" w:rsidR="00E6370B" w:rsidRPr="001A1E9B" w:rsidRDefault="00E6370B" w:rsidP="00845650">
      <w:pPr>
        <w:spacing w:after="0" w:line="240" w:lineRule="auto"/>
        <w:jc w:val="both"/>
        <w:rPr>
          <w:rFonts w:ascii="Times New Roman" w:hAnsi="Times New Roman"/>
          <w:sz w:val="24"/>
          <w:szCs w:val="24"/>
        </w:rPr>
      </w:pPr>
      <w:r w:rsidRPr="001A1E9B">
        <w:rPr>
          <w:rFonts w:ascii="Times New Roman" w:hAnsi="Times New Roman"/>
          <w:sz w:val="24"/>
          <w:szCs w:val="24"/>
        </w:rPr>
        <w:t xml:space="preserve"> </w:t>
      </w:r>
    </w:p>
    <w:sectPr w:rsidR="00E6370B" w:rsidRPr="001A1E9B" w:rsidSect="00E41893">
      <w:footerReference w:type="default" r:id="rId19"/>
      <w:pgSz w:w="11907" w:h="16840" w:code="9"/>
      <w:pgMar w:top="1699" w:right="1107" w:bottom="1411" w:left="1699"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1BDC8" w14:textId="77777777" w:rsidR="00455BCC" w:rsidRDefault="00455BCC" w:rsidP="0067021A">
      <w:pPr>
        <w:spacing w:after="0" w:line="240" w:lineRule="auto"/>
      </w:pPr>
      <w:r>
        <w:separator/>
      </w:r>
    </w:p>
  </w:endnote>
  <w:endnote w:type="continuationSeparator" w:id="0">
    <w:p w14:paraId="211FD4C5" w14:textId="77777777" w:rsidR="00455BCC" w:rsidRDefault="00455BCC" w:rsidP="0067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214775"/>
      <w:docPartObj>
        <w:docPartGallery w:val="Page Numbers (Bottom of Page)"/>
        <w:docPartUnique/>
      </w:docPartObj>
    </w:sdtPr>
    <w:sdtEndPr/>
    <w:sdtContent>
      <w:p w14:paraId="32F9DA92" w14:textId="77777777" w:rsidR="001A1E9B" w:rsidRDefault="001A1E9B">
        <w:pPr>
          <w:pStyle w:val="Footer"/>
          <w:jc w:val="right"/>
        </w:pPr>
        <w:r>
          <w:fldChar w:fldCharType="begin"/>
        </w:r>
        <w:r>
          <w:instrText xml:space="preserve"> PAGE   \* MERGEFORMAT </w:instrText>
        </w:r>
        <w:r>
          <w:fldChar w:fldCharType="separate"/>
        </w:r>
        <w:r w:rsidR="00211C95">
          <w:rPr>
            <w:noProof/>
          </w:rPr>
          <w:t>6</w:t>
        </w:r>
        <w:r>
          <w:rPr>
            <w:noProof/>
          </w:rPr>
          <w:fldChar w:fldCharType="end"/>
        </w:r>
      </w:p>
    </w:sdtContent>
  </w:sdt>
  <w:p w14:paraId="3642CEC2" w14:textId="77777777" w:rsidR="001A1E9B" w:rsidRDefault="001A1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210D2" w14:textId="77777777" w:rsidR="00455BCC" w:rsidRDefault="00455BCC" w:rsidP="0067021A">
      <w:pPr>
        <w:spacing w:after="0" w:line="240" w:lineRule="auto"/>
      </w:pPr>
      <w:r>
        <w:separator/>
      </w:r>
    </w:p>
  </w:footnote>
  <w:footnote w:type="continuationSeparator" w:id="0">
    <w:p w14:paraId="762D7E0C" w14:textId="77777777" w:rsidR="00455BCC" w:rsidRDefault="00455BCC" w:rsidP="00670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67688"/>
    <w:multiLevelType w:val="multilevel"/>
    <w:tmpl w:val="064E2CA0"/>
    <w:lvl w:ilvl="0">
      <w:start w:val="3"/>
      <w:numFmt w:val="upperRoman"/>
      <w:lvlText w:val="%1."/>
      <w:lvlJc w:val="left"/>
      <w:pPr>
        <w:ind w:left="1440" w:hanging="720"/>
      </w:pPr>
      <w:rPr>
        <w:rFonts w:hint="default"/>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861E06"/>
    <w:multiLevelType w:val="hybridMultilevel"/>
    <w:tmpl w:val="F9B06D6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AA811AD"/>
    <w:multiLevelType w:val="hybridMultilevel"/>
    <w:tmpl w:val="F060407C"/>
    <w:lvl w:ilvl="0" w:tplc="04090019">
      <w:start w:val="2"/>
      <w:numFmt w:val="lowerLetter"/>
      <w:lvlText w:val="%1."/>
      <w:lvlJc w:val="left"/>
      <w:pPr>
        <w:ind w:left="720" w:hanging="360"/>
      </w:pPr>
      <w:rPr>
        <w:rFonts w:hint="default"/>
      </w:rPr>
    </w:lvl>
    <w:lvl w:ilvl="1" w:tplc="35CA1124">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6140A"/>
    <w:multiLevelType w:val="hybridMultilevel"/>
    <w:tmpl w:val="59BA89AC"/>
    <w:lvl w:ilvl="0" w:tplc="3AEAA0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02BFC"/>
    <w:multiLevelType w:val="hybridMultilevel"/>
    <w:tmpl w:val="FE0240D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6AF6E41"/>
    <w:multiLevelType w:val="hybridMultilevel"/>
    <w:tmpl w:val="4F282E72"/>
    <w:lvl w:ilvl="0" w:tplc="478E8B1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03FE8"/>
    <w:multiLevelType w:val="hybridMultilevel"/>
    <w:tmpl w:val="BBFC254C"/>
    <w:lvl w:ilvl="0" w:tplc="0409000F">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261DA"/>
    <w:multiLevelType w:val="hybridMultilevel"/>
    <w:tmpl w:val="68CE1236"/>
    <w:lvl w:ilvl="0" w:tplc="0409000F">
      <w:start w:val="1"/>
      <w:numFmt w:val="decimal"/>
      <w:lvlText w:val="%1."/>
      <w:lvlJc w:val="left"/>
      <w:pPr>
        <w:ind w:left="360" w:hanging="360"/>
      </w:pPr>
      <w:rPr>
        <w:rFonts w:hint="default"/>
      </w:rPr>
    </w:lvl>
    <w:lvl w:ilvl="1" w:tplc="E75C467E">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186FC3"/>
    <w:multiLevelType w:val="hybridMultilevel"/>
    <w:tmpl w:val="914804B2"/>
    <w:lvl w:ilvl="0" w:tplc="483A6886">
      <w:start w:val="2"/>
      <w:numFmt w:val="upperLetter"/>
      <w:lvlText w:val="%1."/>
      <w:lvlJc w:val="left"/>
      <w:pPr>
        <w:ind w:left="63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7E817C1"/>
    <w:multiLevelType w:val="hybridMultilevel"/>
    <w:tmpl w:val="519C5D54"/>
    <w:lvl w:ilvl="0" w:tplc="E9AE758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42443"/>
    <w:multiLevelType w:val="hybridMultilevel"/>
    <w:tmpl w:val="C130C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A0E01"/>
    <w:multiLevelType w:val="hybridMultilevel"/>
    <w:tmpl w:val="68B20C26"/>
    <w:lvl w:ilvl="0" w:tplc="B3B010AE">
      <w:numFmt w:val="bullet"/>
      <w:lvlText w:val="-"/>
      <w:lvlJc w:val="left"/>
      <w:pPr>
        <w:ind w:left="720" w:hanging="360"/>
      </w:pPr>
      <w:rPr>
        <w:rFonts w:ascii="Arial" w:eastAsiaTheme="minorEastAsia"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6442C"/>
    <w:multiLevelType w:val="hybridMultilevel"/>
    <w:tmpl w:val="7F0C6DC4"/>
    <w:lvl w:ilvl="0" w:tplc="3AAAEC5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9A93E7F"/>
    <w:multiLevelType w:val="multilevel"/>
    <w:tmpl w:val="BE02E2E2"/>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34B4F80"/>
    <w:multiLevelType w:val="multilevel"/>
    <w:tmpl w:val="54AE32C2"/>
    <w:lvl w:ilvl="0">
      <w:start w:val="3"/>
      <w:numFmt w:val="decimal"/>
      <w:lvlText w:val="%1."/>
      <w:lvlJc w:val="left"/>
      <w:pPr>
        <w:ind w:left="540" w:hanging="540"/>
      </w:pPr>
      <w:rPr>
        <w:rFonts w:hint="default"/>
      </w:rPr>
    </w:lvl>
    <w:lvl w:ilvl="1">
      <w:start w:val="2"/>
      <w:numFmt w:val="decimal"/>
      <w:lvlText w:val="%1.%2."/>
      <w:lvlJc w:val="left"/>
      <w:pPr>
        <w:ind w:left="862" w:hanging="72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42E6209"/>
    <w:multiLevelType w:val="hybridMultilevel"/>
    <w:tmpl w:val="CF36D292"/>
    <w:lvl w:ilvl="0" w:tplc="1ADE3C90">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6" w15:restartNumberingAfterBreak="0">
    <w:nsid w:val="48397099"/>
    <w:multiLevelType w:val="hybridMultilevel"/>
    <w:tmpl w:val="EFA41A98"/>
    <w:lvl w:ilvl="0" w:tplc="A1D61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4C5983"/>
    <w:multiLevelType w:val="hybridMultilevel"/>
    <w:tmpl w:val="7A4416C8"/>
    <w:lvl w:ilvl="0" w:tplc="B64C1712">
      <w:start w:val="1"/>
      <w:numFmt w:val="decimal"/>
      <w:lvlText w:val="%1."/>
      <w:lvlJc w:val="left"/>
      <w:pPr>
        <w:ind w:left="135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18" w15:restartNumberingAfterBreak="0">
    <w:nsid w:val="4CAB0DC1"/>
    <w:multiLevelType w:val="multilevel"/>
    <w:tmpl w:val="2986833E"/>
    <w:lvl w:ilvl="0">
      <w:start w:val="1"/>
      <w:numFmt w:val="decimal"/>
      <w:lvlText w:val="%1."/>
      <w:lvlJc w:val="left"/>
      <w:pPr>
        <w:ind w:left="720" w:hanging="360"/>
      </w:pPr>
    </w:lvl>
    <w:lvl w:ilvl="1">
      <w:start w:val="1"/>
      <w:numFmt w:val="decimal"/>
      <w:isLgl/>
      <w:lvlText w:val="%1.%2."/>
      <w:lvlJc w:val="left"/>
      <w:pPr>
        <w:ind w:left="990" w:hanging="360"/>
      </w:pPr>
    </w:lvl>
    <w:lvl w:ilvl="2">
      <w:start w:val="1"/>
      <w:numFmt w:val="decimal"/>
      <w:isLgl/>
      <w:lvlText w:val="%1.%2.%3."/>
      <w:lvlJc w:val="left"/>
      <w:pPr>
        <w:ind w:left="1620" w:hanging="720"/>
      </w:pPr>
    </w:lvl>
    <w:lvl w:ilvl="3">
      <w:start w:val="1"/>
      <w:numFmt w:val="decimal"/>
      <w:isLgl/>
      <w:lvlText w:val="%1.%2.%3.%4."/>
      <w:lvlJc w:val="left"/>
      <w:pPr>
        <w:ind w:left="1890" w:hanging="720"/>
      </w:pPr>
    </w:lvl>
    <w:lvl w:ilvl="4">
      <w:start w:val="1"/>
      <w:numFmt w:val="decimal"/>
      <w:isLgl/>
      <w:lvlText w:val="%1.%2.%3.%4.%5."/>
      <w:lvlJc w:val="left"/>
      <w:pPr>
        <w:ind w:left="2520" w:hanging="1080"/>
      </w:pPr>
    </w:lvl>
    <w:lvl w:ilvl="5">
      <w:start w:val="1"/>
      <w:numFmt w:val="decimal"/>
      <w:isLgl/>
      <w:lvlText w:val="%1.%2.%3.%4.%5.%6."/>
      <w:lvlJc w:val="left"/>
      <w:pPr>
        <w:ind w:left="2790" w:hanging="1080"/>
      </w:pPr>
    </w:lvl>
    <w:lvl w:ilvl="6">
      <w:start w:val="1"/>
      <w:numFmt w:val="decimal"/>
      <w:isLgl/>
      <w:lvlText w:val="%1.%2.%3.%4.%5.%6.%7."/>
      <w:lvlJc w:val="left"/>
      <w:pPr>
        <w:ind w:left="3420" w:hanging="1440"/>
      </w:pPr>
    </w:lvl>
    <w:lvl w:ilvl="7">
      <w:start w:val="1"/>
      <w:numFmt w:val="decimal"/>
      <w:isLgl/>
      <w:lvlText w:val="%1.%2.%3.%4.%5.%6.%7.%8."/>
      <w:lvlJc w:val="left"/>
      <w:pPr>
        <w:ind w:left="3690" w:hanging="1440"/>
      </w:pPr>
    </w:lvl>
    <w:lvl w:ilvl="8">
      <w:start w:val="1"/>
      <w:numFmt w:val="decimal"/>
      <w:isLgl/>
      <w:lvlText w:val="%1.%2.%3.%4.%5.%6.%7.%8.%9."/>
      <w:lvlJc w:val="left"/>
      <w:pPr>
        <w:ind w:left="4320" w:hanging="1800"/>
      </w:pPr>
    </w:lvl>
  </w:abstractNum>
  <w:abstractNum w:abstractNumId="19" w15:restartNumberingAfterBreak="0">
    <w:nsid w:val="513C40A6"/>
    <w:multiLevelType w:val="hybridMultilevel"/>
    <w:tmpl w:val="BB9A9AEA"/>
    <w:lvl w:ilvl="0" w:tplc="24AC26C4">
      <w:start w:val="1"/>
      <w:numFmt w:val="lowerLetter"/>
      <w:lvlText w:val="%1."/>
      <w:lvlJc w:val="left"/>
      <w:pPr>
        <w:ind w:left="63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4591B00"/>
    <w:multiLevelType w:val="hybridMultilevel"/>
    <w:tmpl w:val="D4568FFC"/>
    <w:lvl w:ilvl="0" w:tplc="3EA8406A">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6CC219A"/>
    <w:multiLevelType w:val="hybridMultilevel"/>
    <w:tmpl w:val="74D6D83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4033C"/>
    <w:multiLevelType w:val="multilevel"/>
    <w:tmpl w:val="700E4754"/>
    <w:lvl w:ilvl="0">
      <w:start w:val="3"/>
      <w:numFmt w:val="decimal"/>
      <w:lvlText w:val="%1."/>
      <w:lvlJc w:val="left"/>
      <w:pPr>
        <w:ind w:left="360" w:hanging="360"/>
      </w:pPr>
      <w:rPr>
        <w:rFonts w:hint="default"/>
      </w:rPr>
    </w:lvl>
    <w:lvl w:ilvl="1">
      <w:start w:val="2"/>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59B40D18"/>
    <w:multiLevelType w:val="hybridMultilevel"/>
    <w:tmpl w:val="AE5A205C"/>
    <w:lvl w:ilvl="0" w:tplc="3C76D88A">
      <w:start w:val="1"/>
      <w:numFmt w:val="lowerLetter"/>
      <w:lvlText w:val="%1."/>
      <w:lvlJc w:val="left"/>
      <w:pPr>
        <w:ind w:left="927" w:hanging="360"/>
      </w:pPr>
    </w:lvl>
    <w:lvl w:ilvl="1" w:tplc="04090019">
      <w:start w:val="1"/>
      <w:numFmt w:val="decimal"/>
      <w:lvlText w:val="%2."/>
      <w:lvlJc w:val="left"/>
      <w:pPr>
        <w:tabs>
          <w:tab w:val="num" w:pos="1287"/>
        </w:tabs>
        <w:ind w:left="1287" w:hanging="360"/>
      </w:pPr>
    </w:lvl>
    <w:lvl w:ilvl="2" w:tplc="0409001B">
      <w:start w:val="1"/>
      <w:numFmt w:val="decimal"/>
      <w:lvlText w:val="%3."/>
      <w:lvlJc w:val="left"/>
      <w:pPr>
        <w:tabs>
          <w:tab w:val="num" w:pos="2007"/>
        </w:tabs>
        <w:ind w:left="2007" w:hanging="360"/>
      </w:pPr>
    </w:lvl>
    <w:lvl w:ilvl="3" w:tplc="0409000F">
      <w:start w:val="1"/>
      <w:numFmt w:val="decimal"/>
      <w:lvlText w:val="%4."/>
      <w:lvlJc w:val="left"/>
      <w:pPr>
        <w:tabs>
          <w:tab w:val="num" w:pos="2727"/>
        </w:tabs>
        <w:ind w:left="2727" w:hanging="360"/>
      </w:pPr>
    </w:lvl>
    <w:lvl w:ilvl="4" w:tplc="04090019">
      <w:start w:val="1"/>
      <w:numFmt w:val="decimal"/>
      <w:lvlText w:val="%5."/>
      <w:lvlJc w:val="left"/>
      <w:pPr>
        <w:tabs>
          <w:tab w:val="num" w:pos="3447"/>
        </w:tabs>
        <w:ind w:left="3447" w:hanging="360"/>
      </w:pPr>
    </w:lvl>
    <w:lvl w:ilvl="5" w:tplc="0409001B">
      <w:start w:val="1"/>
      <w:numFmt w:val="decimal"/>
      <w:lvlText w:val="%6."/>
      <w:lvlJc w:val="left"/>
      <w:pPr>
        <w:tabs>
          <w:tab w:val="num" w:pos="4167"/>
        </w:tabs>
        <w:ind w:left="4167" w:hanging="360"/>
      </w:pPr>
    </w:lvl>
    <w:lvl w:ilvl="6" w:tplc="0409000F">
      <w:start w:val="1"/>
      <w:numFmt w:val="decimal"/>
      <w:lvlText w:val="%7."/>
      <w:lvlJc w:val="left"/>
      <w:pPr>
        <w:tabs>
          <w:tab w:val="num" w:pos="4887"/>
        </w:tabs>
        <w:ind w:left="4887" w:hanging="360"/>
      </w:pPr>
    </w:lvl>
    <w:lvl w:ilvl="7" w:tplc="04090019">
      <w:start w:val="1"/>
      <w:numFmt w:val="decimal"/>
      <w:lvlText w:val="%8."/>
      <w:lvlJc w:val="left"/>
      <w:pPr>
        <w:tabs>
          <w:tab w:val="num" w:pos="5607"/>
        </w:tabs>
        <w:ind w:left="5607" w:hanging="360"/>
      </w:pPr>
    </w:lvl>
    <w:lvl w:ilvl="8" w:tplc="0409001B">
      <w:start w:val="1"/>
      <w:numFmt w:val="decimal"/>
      <w:lvlText w:val="%9."/>
      <w:lvlJc w:val="left"/>
      <w:pPr>
        <w:tabs>
          <w:tab w:val="num" w:pos="6327"/>
        </w:tabs>
        <w:ind w:left="6327" w:hanging="360"/>
      </w:pPr>
    </w:lvl>
  </w:abstractNum>
  <w:abstractNum w:abstractNumId="24" w15:restartNumberingAfterBreak="0">
    <w:nsid w:val="68D502D3"/>
    <w:multiLevelType w:val="hybridMultilevel"/>
    <w:tmpl w:val="317E0EC4"/>
    <w:lvl w:ilvl="0" w:tplc="F3D0386C">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9F231A2"/>
    <w:multiLevelType w:val="hybridMultilevel"/>
    <w:tmpl w:val="3304A680"/>
    <w:lvl w:ilvl="0" w:tplc="0DF8547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5C0E70"/>
    <w:multiLevelType w:val="hybridMultilevel"/>
    <w:tmpl w:val="EC368E32"/>
    <w:lvl w:ilvl="0" w:tplc="04090019">
      <w:start w:val="1"/>
      <w:numFmt w:val="lowerLetter"/>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E824ECF"/>
    <w:multiLevelType w:val="hybridMultilevel"/>
    <w:tmpl w:val="D2244372"/>
    <w:lvl w:ilvl="0" w:tplc="E8B63D7A">
      <w:start w:val="1"/>
      <w:numFmt w:val="lowerLetter"/>
      <w:lvlText w:val="%1."/>
      <w:lvlJc w:val="left"/>
      <w:pPr>
        <w:ind w:left="360" w:hanging="360"/>
      </w:pPr>
      <w:rPr>
        <w:rFonts w:hint="default"/>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28" w15:restartNumberingAfterBreak="0">
    <w:nsid w:val="7C593EE2"/>
    <w:multiLevelType w:val="hybridMultilevel"/>
    <w:tmpl w:val="F12E34C0"/>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6"/>
  </w:num>
  <w:num w:numId="25">
    <w:abstractNumId w:val="13"/>
  </w:num>
  <w:num w:numId="26">
    <w:abstractNumId w:val="22"/>
  </w:num>
  <w:num w:numId="27">
    <w:abstractNumId w:val="14"/>
  </w:num>
  <w:num w:numId="28">
    <w:abstractNumId w:val="27"/>
  </w:num>
  <w:num w:numId="29">
    <w:abstractNumId w:val="16"/>
  </w:num>
  <w:num w:numId="30">
    <w:abstractNumId w:val="12"/>
  </w:num>
  <w:num w:numId="31">
    <w:abstractNumId w:val="25"/>
  </w:num>
  <w:num w:numId="32">
    <w:abstractNumId w:val="3"/>
  </w:num>
  <w:num w:numId="33">
    <w:abstractNumId w:val="0"/>
  </w:num>
  <w:num w:numId="34">
    <w:abstractNumId w:val="10"/>
  </w:num>
  <w:num w:numId="35">
    <w:abstractNumId w:val="21"/>
  </w:num>
  <w:num w:numId="36">
    <w:abstractNumId w:val="15"/>
  </w:num>
  <w:num w:numId="37">
    <w:abstractNumId w:val="2"/>
  </w:num>
  <w:num w:numId="38">
    <w:abstractNumId w:val="11"/>
  </w:num>
  <w:num w:numId="39">
    <w:abstractNumId w:val="7"/>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DB"/>
    <w:rsid w:val="000019EF"/>
    <w:rsid w:val="000101E1"/>
    <w:rsid w:val="00010AF1"/>
    <w:rsid w:val="00021071"/>
    <w:rsid w:val="0002596F"/>
    <w:rsid w:val="00027BE4"/>
    <w:rsid w:val="00034D06"/>
    <w:rsid w:val="00035AAF"/>
    <w:rsid w:val="000416B9"/>
    <w:rsid w:val="000420AF"/>
    <w:rsid w:val="000432F2"/>
    <w:rsid w:val="00052EC3"/>
    <w:rsid w:val="000543E9"/>
    <w:rsid w:val="000618C9"/>
    <w:rsid w:val="00063D33"/>
    <w:rsid w:val="000643E6"/>
    <w:rsid w:val="00065534"/>
    <w:rsid w:val="00073F9F"/>
    <w:rsid w:val="000749B1"/>
    <w:rsid w:val="000750B1"/>
    <w:rsid w:val="00077392"/>
    <w:rsid w:val="00081667"/>
    <w:rsid w:val="000832CE"/>
    <w:rsid w:val="00083A5B"/>
    <w:rsid w:val="00085E34"/>
    <w:rsid w:val="000876EA"/>
    <w:rsid w:val="00087F6E"/>
    <w:rsid w:val="00090AEC"/>
    <w:rsid w:val="0009112C"/>
    <w:rsid w:val="00092DB4"/>
    <w:rsid w:val="00093821"/>
    <w:rsid w:val="00097B60"/>
    <w:rsid w:val="000A1C8A"/>
    <w:rsid w:val="000A21C1"/>
    <w:rsid w:val="000A31AF"/>
    <w:rsid w:val="000A659D"/>
    <w:rsid w:val="000A6938"/>
    <w:rsid w:val="000A7E54"/>
    <w:rsid w:val="000B0CBB"/>
    <w:rsid w:val="000B3803"/>
    <w:rsid w:val="000B79D5"/>
    <w:rsid w:val="000C007B"/>
    <w:rsid w:val="000C0BBF"/>
    <w:rsid w:val="000C448B"/>
    <w:rsid w:val="000C46F6"/>
    <w:rsid w:val="000C520F"/>
    <w:rsid w:val="000C6390"/>
    <w:rsid w:val="000D1674"/>
    <w:rsid w:val="000D28EA"/>
    <w:rsid w:val="000D35D4"/>
    <w:rsid w:val="000D6B39"/>
    <w:rsid w:val="000E156C"/>
    <w:rsid w:val="000E3333"/>
    <w:rsid w:val="000F1316"/>
    <w:rsid w:val="000F1F96"/>
    <w:rsid w:val="000F2844"/>
    <w:rsid w:val="000F3BA6"/>
    <w:rsid w:val="000F733A"/>
    <w:rsid w:val="000F7C6A"/>
    <w:rsid w:val="00100346"/>
    <w:rsid w:val="001045E9"/>
    <w:rsid w:val="00116699"/>
    <w:rsid w:val="00117A71"/>
    <w:rsid w:val="0012041E"/>
    <w:rsid w:val="00121B1F"/>
    <w:rsid w:val="00124C94"/>
    <w:rsid w:val="00126D73"/>
    <w:rsid w:val="00127F85"/>
    <w:rsid w:val="001346D8"/>
    <w:rsid w:val="001355AF"/>
    <w:rsid w:val="001358CF"/>
    <w:rsid w:val="0013668B"/>
    <w:rsid w:val="001376F8"/>
    <w:rsid w:val="00142948"/>
    <w:rsid w:val="00143262"/>
    <w:rsid w:val="00150FFE"/>
    <w:rsid w:val="00165341"/>
    <w:rsid w:val="001734DF"/>
    <w:rsid w:val="001765C0"/>
    <w:rsid w:val="00181831"/>
    <w:rsid w:val="001818CB"/>
    <w:rsid w:val="00186A1B"/>
    <w:rsid w:val="00190940"/>
    <w:rsid w:val="0019431A"/>
    <w:rsid w:val="0019641D"/>
    <w:rsid w:val="001A1E9B"/>
    <w:rsid w:val="001A405A"/>
    <w:rsid w:val="001A4793"/>
    <w:rsid w:val="001A7CBD"/>
    <w:rsid w:val="001C0D04"/>
    <w:rsid w:val="001C52AF"/>
    <w:rsid w:val="001C7336"/>
    <w:rsid w:val="001C7A91"/>
    <w:rsid w:val="001C7FD9"/>
    <w:rsid w:val="001D2DC7"/>
    <w:rsid w:val="001D4744"/>
    <w:rsid w:val="001E3D28"/>
    <w:rsid w:val="001E6E2C"/>
    <w:rsid w:val="001F08CD"/>
    <w:rsid w:val="001F5F8A"/>
    <w:rsid w:val="002063D0"/>
    <w:rsid w:val="002071B2"/>
    <w:rsid w:val="00210940"/>
    <w:rsid w:val="00211C95"/>
    <w:rsid w:val="0021393D"/>
    <w:rsid w:val="002142D2"/>
    <w:rsid w:val="00216ACF"/>
    <w:rsid w:val="0022260C"/>
    <w:rsid w:val="00223496"/>
    <w:rsid w:val="002424BE"/>
    <w:rsid w:val="00254B5D"/>
    <w:rsid w:val="00257643"/>
    <w:rsid w:val="00265118"/>
    <w:rsid w:val="002701AB"/>
    <w:rsid w:val="00275074"/>
    <w:rsid w:val="00275620"/>
    <w:rsid w:val="0028167C"/>
    <w:rsid w:val="002852CE"/>
    <w:rsid w:val="002930F4"/>
    <w:rsid w:val="002938F2"/>
    <w:rsid w:val="00295237"/>
    <w:rsid w:val="00295358"/>
    <w:rsid w:val="002B2767"/>
    <w:rsid w:val="002B42D6"/>
    <w:rsid w:val="002C0EB5"/>
    <w:rsid w:val="002C4C4B"/>
    <w:rsid w:val="002C53AE"/>
    <w:rsid w:val="002C6736"/>
    <w:rsid w:val="002D1049"/>
    <w:rsid w:val="002D27B3"/>
    <w:rsid w:val="002D2BEC"/>
    <w:rsid w:val="002D5360"/>
    <w:rsid w:val="002E3A66"/>
    <w:rsid w:val="002E3FD4"/>
    <w:rsid w:val="002E6032"/>
    <w:rsid w:val="002E7655"/>
    <w:rsid w:val="002E7C09"/>
    <w:rsid w:val="002F05CC"/>
    <w:rsid w:val="002F2B0A"/>
    <w:rsid w:val="002F74F9"/>
    <w:rsid w:val="0030161A"/>
    <w:rsid w:val="00301983"/>
    <w:rsid w:val="003022CE"/>
    <w:rsid w:val="003028BF"/>
    <w:rsid w:val="00311F0F"/>
    <w:rsid w:val="0031363B"/>
    <w:rsid w:val="00320C19"/>
    <w:rsid w:val="00320E16"/>
    <w:rsid w:val="003220E9"/>
    <w:rsid w:val="00323D79"/>
    <w:rsid w:val="00324E3D"/>
    <w:rsid w:val="00325032"/>
    <w:rsid w:val="00326AF5"/>
    <w:rsid w:val="003320AA"/>
    <w:rsid w:val="00334643"/>
    <w:rsid w:val="0034181E"/>
    <w:rsid w:val="00344A9F"/>
    <w:rsid w:val="003472DA"/>
    <w:rsid w:val="00347C45"/>
    <w:rsid w:val="00352394"/>
    <w:rsid w:val="003531BC"/>
    <w:rsid w:val="003535CF"/>
    <w:rsid w:val="00355184"/>
    <w:rsid w:val="0035591A"/>
    <w:rsid w:val="003579DF"/>
    <w:rsid w:val="00357D89"/>
    <w:rsid w:val="0036161C"/>
    <w:rsid w:val="00361946"/>
    <w:rsid w:val="00362184"/>
    <w:rsid w:val="00365C28"/>
    <w:rsid w:val="00367E43"/>
    <w:rsid w:val="0037568E"/>
    <w:rsid w:val="00376E5F"/>
    <w:rsid w:val="00382DB5"/>
    <w:rsid w:val="00394530"/>
    <w:rsid w:val="00395F70"/>
    <w:rsid w:val="003A620D"/>
    <w:rsid w:val="003B00B4"/>
    <w:rsid w:val="003B086B"/>
    <w:rsid w:val="003B0CA6"/>
    <w:rsid w:val="003B2A5F"/>
    <w:rsid w:val="003B5AFE"/>
    <w:rsid w:val="003B68F2"/>
    <w:rsid w:val="003B7CC0"/>
    <w:rsid w:val="003C15EB"/>
    <w:rsid w:val="003C5ABB"/>
    <w:rsid w:val="003C65BF"/>
    <w:rsid w:val="003D307E"/>
    <w:rsid w:val="003D6C5F"/>
    <w:rsid w:val="003E02D7"/>
    <w:rsid w:val="003E07C4"/>
    <w:rsid w:val="003E6CE0"/>
    <w:rsid w:val="003F35DE"/>
    <w:rsid w:val="003F3659"/>
    <w:rsid w:val="003F4A4F"/>
    <w:rsid w:val="003F6ADE"/>
    <w:rsid w:val="003F784F"/>
    <w:rsid w:val="003F7901"/>
    <w:rsid w:val="00402DF9"/>
    <w:rsid w:val="00403A62"/>
    <w:rsid w:val="004073A5"/>
    <w:rsid w:val="00412B4A"/>
    <w:rsid w:val="004136D9"/>
    <w:rsid w:val="00413DC9"/>
    <w:rsid w:val="004270EA"/>
    <w:rsid w:val="0043018E"/>
    <w:rsid w:val="004307FB"/>
    <w:rsid w:val="00430CF2"/>
    <w:rsid w:val="00430CF8"/>
    <w:rsid w:val="00432060"/>
    <w:rsid w:val="00435105"/>
    <w:rsid w:val="004471AC"/>
    <w:rsid w:val="004516A7"/>
    <w:rsid w:val="00455041"/>
    <w:rsid w:val="00455BCC"/>
    <w:rsid w:val="00462136"/>
    <w:rsid w:val="00464D41"/>
    <w:rsid w:val="0046643F"/>
    <w:rsid w:val="00471F31"/>
    <w:rsid w:val="004739C3"/>
    <w:rsid w:val="00481CD4"/>
    <w:rsid w:val="0048311A"/>
    <w:rsid w:val="0048386F"/>
    <w:rsid w:val="00485EBD"/>
    <w:rsid w:val="00492ECE"/>
    <w:rsid w:val="00494949"/>
    <w:rsid w:val="00495F93"/>
    <w:rsid w:val="00496B92"/>
    <w:rsid w:val="004A1975"/>
    <w:rsid w:val="004A2230"/>
    <w:rsid w:val="004A6269"/>
    <w:rsid w:val="004A699A"/>
    <w:rsid w:val="004A6B63"/>
    <w:rsid w:val="004C70E1"/>
    <w:rsid w:val="004D220D"/>
    <w:rsid w:val="004D62E7"/>
    <w:rsid w:val="004E00AD"/>
    <w:rsid w:val="004E1C34"/>
    <w:rsid w:val="004F1E0E"/>
    <w:rsid w:val="005026C6"/>
    <w:rsid w:val="00502813"/>
    <w:rsid w:val="00502D2D"/>
    <w:rsid w:val="00502E4E"/>
    <w:rsid w:val="00504BF6"/>
    <w:rsid w:val="00510F35"/>
    <w:rsid w:val="0051734E"/>
    <w:rsid w:val="00524B6C"/>
    <w:rsid w:val="0052776A"/>
    <w:rsid w:val="00530D99"/>
    <w:rsid w:val="00537E3C"/>
    <w:rsid w:val="0054511D"/>
    <w:rsid w:val="00545A86"/>
    <w:rsid w:val="005464DE"/>
    <w:rsid w:val="00547294"/>
    <w:rsid w:val="005527C7"/>
    <w:rsid w:val="005550D3"/>
    <w:rsid w:val="005552E9"/>
    <w:rsid w:val="0055537B"/>
    <w:rsid w:val="00556688"/>
    <w:rsid w:val="0056176E"/>
    <w:rsid w:val="00563BB0"/>
    <w:rsid w:val="00565B9E"/>
    <w:rsid w:val="005701D7"/>
    <w:rsid w:val="00571CE0"/>
    <w:rsid w:val="0057352C"/>
    <w:rsid w:val="00573B08"/>
    <w:rsid w:val="00573E88"/>
    <w:rsid w:val="0057568D"/>
    <w:rsid w:val="0058475E"/>
    <w:rsid w:val="005861BD"/>
    <w:rsid w:val="00590E5C"/>
    <w:rsid w:val="005918AC"/>
    <w:rsid w:val="00593F1D"/>
    <w:rsid w:val="00596224"/>
    <w:rsid w:val="005A0597"/>
    <w:rsid w:val="005A0CF3"/>
    <w:rsid w:val="005A1A31"/>
    <w:rsid w:val="005A28BE"/>
    <w:rsid w:val="005A4499"/>
    <w:rsid w:val="005B32CC"/>
    <w:rsid w:val="005B4433"/>
    <w:rsid w:val="005B56C5"/>
    <w:rsid w:val="005B7C73"/>
    <w:rsid w:val="005C5DB4"/>
    <w:rsid w:val="005C6250"/>
    <w:rsid w:val="005D33B5"/>
    <w:rsid w:val="005D762B"/>
    <w:rsid w:val="005E3097"/>
    <w:rsid w:val="005F28AC"/>
    <w:rsid w:val="005F2A8B"/>
    <w:rsid w:val="005F494D"/>
    <w:rsid w:val="005F6A4E"/>
    <w:rsid w:val="00603420"/>
    <w:rsid w:val="006035E6"/>
    <w:rsid w:val="00605896"/>
    <w:rsid w:val="00606B75"/>
    <w:rsid w:val="00615FCB"/>
    <w:rsid w:val="00622A6C"/>
    <w:rsid w:val="00624CBD"/>
    <w:rsid w:val="00626DE8"/>
    <w:rsid w:val="00627C1C"/>
    <w:rsid w:val="00630CB4"/>
    <w:rsid w:val="006316FD"/>
    <w:rsid w:val="0063182D"/>
    <w:rsid w:val="00651CE6"/>
    <w:rsid w:val="00651D84"/>
    <w:rsid w:val="006541B6"/>
    <w:rsid w:val="00660136"/>
    <w:rsid w:val="0066013F"/>
    <w:rsid w:val="00660857"/>
    <w:rsid w:val="00665109"/>
    <w:rsid w:val="00666081"/>
    <w:rsid w:val="00667843"/>
    <w:rsid w:val="00667D30"/>
    <w:rsid w:val="0067021A"/>
    <w:rsid w:val="00674AA7"/>
    <w:rsid w:val="00674CF4"/>
    <w:rsid w:val="00680355"/>
    <w:rsid w:val="0068687F"/>
    <w:rsid w:val="00687AB6"/>
    <w:rsid w:val="00695A06"/>
    <w:rsid w:val="006A137F"/>
    <w:rsid w:val="006A3B7B"/>
    <w:rsid w:val="006A6669"/>
    <w:rsid w:val="006A6B21"/>
    <w:rsid w:val="006A6D9C"/>
    <w:rsid w:val="006B0DDE"/>
    <w:rsid w:val="006B0F36"/>
    <w:rsid w:val="006B24F2"/>
    <w:rsid w:val="006B482B"/>
    <w:rsid w:val="006B60FE"/>
    <w:rsid w:val="006C6545"/>
    <w:rsid w:val="006E120D"/>
    <w:rsid w:val="006E4229"/>
    <w:rsid w:val="006E679D"/>
    <w:rsid w:val="006F0941"/>
    <w:rsid w:val="00703852"/>
    <w:rsid w:val="00722216"/>
    <w:rsid w:val="00726075"/>
    <w:rsid w:val="00726BD2"/>
    <w:rsid w:val="00731C3E"/>
    <w:rsid w:val="00732D3D"/>
    <w:rsid w:val="00740C18"/>
    <w:rsid w:val="00744C7D"/>
    <w:rsid w:val="00751E98"/>
    <w:rsid w:val="00753AAA"/>
    <w:rsid w:val="00754B23"/>
    <w:rsid w:val="00754BB3"/>
    <w:rsid w:val="00760546"/>
    <w:rsid w:val="00760DA9"/>
    <w:rsid w:val="007643B6"/>
    <w:rsid w:val="00772B13"/>
    <w:rsid w:val="0077427A"/>
    <w:rsid w:val="00776BDE"/>
    <w:rsid w:val="00777AB4"/>
    <w:rsid w:val="00783541"/>
    <w:rsid w:val="00783E71"/>
    <w:rsid w:val="00786812"/>
    <w:rsid w:val="007A1407"/>
    <w:rsid w:val="007A2B85"/>
    <w:rsid w:val="007B0DC7"/>
    <w:rsid w:val="007B381B"/>
    <w:rsid w:val="007B6654"/>
    <w:rsid w:val="007C544B"/>
    <w:rsid w:val="007D004A"/>
    <w:rsid w:val="007D0A13"/>
    <w:rsid w:val="007D7DA1"/>
    <w:rsid w:val="007E28FE"/>
    <w:rsid w:val="007E4BF3"/>
    <w:rsid w:val="007E7203"/>
    <w:rsid w:val="007F6D7F"/>
    <w:rsid w:val="00805607"/>
    <w:rsid w:val="00806FD9"/>
    <w:rsid w:val="00810A29"/>
    <w:rsid w:val="00812CBA"/>
    <w:rsid w:val="00812CE6"/>
    <w:rsid w:val="00814070"/>
    <w:rsid w:val="0081597F"/>
    <w:rsid w:val="00816E9B"/>
    <w:rsid w:val="008202C5"/>
    <w:rsid w:val="00822091"/>
    <w:rsid w:val="008224FF"/>
    <w:rsid w:val="008270D2"/>
    <w:rsid w:val="00837580"/>
    <w:rsid w:val="00842571"/>
    <w:rsid w:val="00845650"/>
    <w:rsid w:val="008475F9"/>
    <w:rsid w:val="00847D01"/>
    <w:rsid w:val="00850D1F"/>
    <w:rsid w:val="00852C32"/>
    <w:rsid w:val="008604D9"/>
    <w:rsid w:val="00861DA4"/>
    <w:rsid w:val="00861ED9"/>
    <w:rsid w:val="008649C2"/>
    <w:rsid w:val="00871AF8"/>
    <w:rsid w:val="00872593"/>
    <w:rsid w:val="00874A83"/>
    <w:rsid w:val="008756D5"/>
    <w:rsid w:val="00876E70"/>
    <w:rsid w:val="00880F53"/>
    <w:rsid w:val="00891878"/>
    <w:rsid w:val="00894467"/>
    <w:rsid w:val="00895180"/>
    <w:rsid w:val="008965A3"/>
    <w:rsid w:val="00897298"/>
    <w:rsid w:val="008B086C"/>
    <w:rsid w:val="008B4DAE"/>
    <w:rsid w:val="008C18E5"/>
    <w:rsid w:val="008C426A"/>
    <w:rsid w:val="008C541E"/>
    <w:rsid w:val="008D3FDB"/>
    <w:rsid w:val="008D5CE2"/>
    <w:rsid w:val="008D6C54"/>
    <w:rsid w:val="008F1A85"/>
    <w:rsid w:val="00902581"/>
    <w:rsid w:val="00903BCD"/>
    <w:rsid w:val="009049CF"/>
    <w:rsid w:val="009111BD"/>
    <w:rsid w:val="00911950"/>
    <w:rsid w:val="0092068B"/>
    <w:rsid w:val="009213AD"/>
    <w:rsid w:val="009249B1"/>
    <w:rsid w:val="00925CB2"/>
    <w:rsid w:val="0093761E"/>
    <w:rsid w:val="00942F8A"/>
    <w:rsid w:val="00943DA4"/>
    <w:rsid w:val="009457EC"/>
    <w:rsid w:val="009502E2"/>
    <w:rsid w:val="0095253C"/>
    <w:rsid w:val="00961724"/>
    <w:rsid w:val="00962599"/>
    <w:rsid w:val="00966CAE"/>
    <w:rsid w:val="00975E5B"/>
    <w:rsid w:val="009779E9"/>
    <w:rsid w:val="00987948"/>
    <w:rsid w:val="0099226F"/>
    <w:rsid w:val="009949F2"/>
    <w:rsid w:val="00996F72"/>
    <w:rsid w:val="009A0ECC"/>
    <w:rsid w:val="009A2A66"/>
    <w:rsid w:val="009A3735"/>
    <w:rsid w:val="009A4C50"/>
    <w:rsid w:val="009A6F2B"/>
    <w:rsid w:val="009A70E7"/>
    <w:rsid w:val="009B0319"/>
    <w:rsid w:val="009B2AAC"/>
    <w:rsid w:val="009B35E0"/>
    <w:rsid w:val="009B590B"/>
    <w:rsid w:val="009C09F0"/>
    <w:rsid w:val="009C156E"/>
    <w:rsid w:val="009C3FF6"/>
    <w:rsid w:val="009D2911"/>
    <w:rsid w:val="009D474A"/>
    <w:rsid w:val="009D6C0A"/>
    <w:rsid w:val="009D7C28"/>
    <w:rsid w:val="009E165F"/>
    <w:rsid w:val="009E2475"/>
    <w:rsid w:val="009F01D8"/>
    <w:rsid w:val="009F2E83"/>
    <w:rsid w:val="00A01278"/>
    <w:rsid w:val="00A01E02"/>
    <w:rsid w:val="00A12AE9"/>
    <w:rsid w:val="00A17F82"/>
    <w:rsid w:val="00A221ED"/>
    <w:rsid w:val="00A23F22"/>
    <w:rsid w:val="00A34115"/>
    <w:rsid w:val="00A427E7"/>
    <w:rsid w:val="00A43D97"/>
    <w:rsid w:val="00A51938"/>
    <w:rsid w:val="00A61A77"/>
    <w:rsid w:val="00A64E30"/>
    <w:rsid w:val="00A6522A"/>
    <w:rsid w:val="00A6761A"/>
    <w:rsid w:val="00A70AA2"/>
    <w:rsid w:val="00A7383D"/>
    <w:rsid w:val="00A81EE9"/>
    <w:rsid w:val="00A820C5"/>
    <w:rsid w:val="00A8544B"/>
    <w:rsid w:val="00A87A75"/>
    <w:rsid w:val="00A90952"/>
    <w:rsid w:val="00A94A1D"/>
    <w:rsid w:val="00A957F1"/>
    <w:rsid w:val="00AA06BD"/>
    <w:rsid w:val="00AA30D8"/>
    <w:rsid w:val="00AA668F"/>
    <w:rsid w:val="00AB49D0"/>
    <w:rsid w:val="00AB4F3E"/>
    <w:rsid w:val="00AC0B0E"/>
    <w:rsid w:val="00AC2323"/>
    <w:rsid w:val="00AC717D"/>
    <w:rsid w:val="00AC7B73"/>
    <w:rsid w:val="00AC7C46"/>
    <w:rsid w:val="00AD1813"/>
    <w:rsid w:val="00AD4C15"/>
    <w:rsid w:val="00AD50BF"/>
    <w:rsid w:val="00AD691D"/>
    <w:rsid w:val="00AE09F3"/>
    <w:rsid w:val="00AE1304"/>
    <w:rsid w:val="00AE296B"/>
    <w:rsid w:val="00AE2F78"/>
    <w:rsid w:val="00AE3D6D"/>
    <w:rsid w:val="00AE4D82"/>
    <w:rsid w:val="00AE5254"/>
    <w:rsid w:val="00AE531A"/>
    <w:rsid w:val="00AE59A5"/>
    <w:rsid w:val="00AE7202"/>
    <w:rsid w:val="00AF558D"/>
    <w:rsid w:val="00B01C29"/>
    <w:rsid w:val="00B0444A"/>
    <w:rsid w:val="00B07D0F"/>
    <w:rsid w:val="00B10C3E"/>
    <w:rsid w:val="00B13A95"/>
    <w:rsid w:val="00B15D08"/>
    <w:rsid w:val="00B174D3"/>
    <w:rsid w:val="00B21ABA"/>
    <w:rsid w:val="00B3012A"/>
    <w:rsid w:val="00B32BDA"/>
    <w:rsid w:val="00B33313"/>
    <w:rsid w:val="00B34C28"/>
    <w:rsid w:val="00B4138E"/>
    <w:rsid w:val="00B42DA7"/>
    <w:rsid w:val="00B57F68"/>
    <w:rsid w:val="00B60FE5"/>
    <w:rsid w:val="00B612C3"/>
    <w:rsid w:val="00B62EEA"/>
    <w:rsid w:val="00B63565"/>
    <w:rsid w:val="00B65D87"/>
    <w:rsid w:val="00B70600"/>
    <w:rsid w:val="00B712D2"/>
    <w:rsid w:val="00B74B6E"/>
    <w:rsid w:val="00B752A3"/>
    <w:rsid w:val="00B8340F"/>
    <w:rsid w:val="00B83A22"/>
    <w:rsid w:val="00B8404D"/>
    <w:rsid w:val="00B851C2"/>
    <w:rsid w:val="00B865EE"/>
    <w:rsid w:val="00B90A07"/>
    <w:rsid w:val="00B9669B"/>
    <w:rsid w:val="00BA16A3"/>
    <w:rsid w:val="00BA3B7D"/>
    <w:rsid w:val="00BA77AD"/>
    <w:rsid w:val="00BC19BA"/>
    <w:rsid w:val="00BC1F66"/>
    <w:rsid w:val="00BC2B9D"/>
    <w:rsid w:val="00BC34BF"/>
    <w:rsid w:val="00BE1F36"/>
    <w:rsid w:val="00BE6311"/>
    <w:rsid w:val="00BF01C9"/>
    <w:rsid w:val="00BF2461"/>
    <w:rsid w:val="00BF4155"/>
    <w:rsid w:val="00BF4205"/>
    <w:rsid w:val="00BF62B2"/>
    <w:rsid w:val="00BF7EB9"/>
    <w:rsid w:val="00C11CFA"/>
    <w:rsid w:val="00C14687"/>
    <w:rsid w:val="00C15401"/>
    <w:rsid w:val="00C15F53"/>
    <w:rsid w:val="00C169B5"/>
    <w:rsid w:val="00C22F38"/>
    <w:rsid w:val="00C2401D"/>
    <w:rsid w:val="00C255EE"/>
    <w:rsid w:val="00C31DB5"/>
    <w:rsid w:val="00C32CBB"/>
    <w:rsid w:val="00C330D9"/>
    <w:rsid w:val="00C45BE2"/>
    <w:rsid w:val="00C464ED"/>
    <w:rsid w:val="00C47601"/>
    <w:rsid w:val="00C52527"/>
    <w:rsid w:val="00C52CD6"/>
    <w:rsid w:val="00C5507F"/>
    <w:rsid w:val="00C55DC7"/>
    <w:rsid w:val="00C56D9D"/>
    <w:rsid w:val="00C576E4"/>
    <w:rsid w:val="00C610B2"/>
    <w:rsid w:val="00C61455"/>
    <w:rsid w:val="00C6339F"/>
    <w:rsid w:val="00C64623"/>
    <w:rsid w:val="00C7123A"/>
    <w:rsid w:val="00C73038"/>
    <w:rsid w:val="00C73589"/>
    <w:rsid w:val="00C76BD1"/>
    <w:rsid w:val="00C90A8F"/>
    <w:rsid w:val="00C913EE"/>
    <w:rsid w:val="00C96362"/>
    <w:rsid w:val="00C96797"/>
    <w:rsid w:val="00CB1604"/>
    <w:rsid w:val="00CB3FC8"/>
    <w:rsid w:val="00CC6ED7"/>
    <w:rsid w:val="00CD0A1A"/>
    <w:rsid w:val="00CD0EA2"/>
    <w:rsid w:val="00CD23EA"/>
    <w:rsid w:val="00CD29E3"/>
    <w:rsid w:val="00CE042F"/>
    <w:rsid w:val="00CE0A61"/>
    <w:rsid w:val="00CE73EA"/>
    <w:rsid w:val="00CF2886"/>
    <w:rsid w:val="00D00DDE"/>
    <w:rsid w:val="00D01187"/>
    <w:rsid w:val="00D03EDE"/>
    <w:rsid w:val="00D14592"/>
    <w:rsid w:val="00D245E1"/>
    <w:rsid w:val="00D27CC2"/>
    <w:rsid w:val="00D321F9"/>
    <w:rsid w:val="00D37BE0"/>
    <w:rsid w:val="00D433D8"/>
    <w:rsid w:val="00D43D3E"/>
    <w:rsid w:val="00D45310"/>
    <w:rsid w:val="00D552E5"/>
    <w:rsid w:val="00D633B6"/>
    <w:rsid w:val="00D65DFC"/>
    <w:rsid w:val="00D66EF3"/>
    <w:rsid w:val="00D67C3B"/>
    <w:rsid w:val="00D73BE2"/>
    <w:rsid w:val="00D77492"/>
    <w:rsid w:val="00D84777"/>
    <w:rsid w:val="00D87418"/>
    <w:rsid w:val="00D874BC"/>
    <w:rsid w:val="00DA035E"/>
    <w:rsid w:val="00DA2353"/>
    <w:rsid w:val="00DB119D"/>
    <w:rsid w:val="00DB1DF4"/>
    <w:rsid w:val="00DB4838"/>
    <w:rsid w:val="00DB720D"/>
    <w:rsid w:val="00DC5FB3"/>
    <w:rsid w:val="00DD1BFA"/>
    <w:rsid w:val="00DD3619"/>
    <w:rsid w:val="00DD3E1D"/>
    <w:rsid w:val="00DD5354"/>
    <w:rsid w:val="00DE164A"/>
    <w:rsid w:val="00DE5E27"/>
    <w:rsid w:val="00DF0E32"/>
    <w:rsid w:val="00DF1E9C"/>
    <w:rsid w:val="00E01E01"/>
    <w:rsid w:val="00E024D4"/>
    <w:rsid w:val="00E0292A"/>
    <w:rsid w:val="00E045AC"/>
    <w:rsid w:val="00E0573F"/>
    <w:rsid w:val="00E138A9"/>
    <w:rsid w:val="00E20FB9"/>
    <w:rsid w:val="00E219DB"/>
    <w:rsid w:val="00E3614B"/>
    <w:rsid w:val="00E41893"/>
    <w:rsid w:val="00E4497C"/>
    <w:rsid w:val="00E44DEE"/>
    <w:rsid w:val="00E47070"/>
    <w:rsid w:val="00E52650"/>
    <w:rsid w:val="00E5314D"/>
    <w:rsid w:val="00E57B14"/>
    <w:rsid w:val="00E624BB"/>
    <w:rsid w:val="00E6370B"/>
    <w:rsid w:val="00E66E42"/>
    <w:rsid w:val="00E677A9"/>
    <w:rsid w:val="00E713EE"/>
    <w:rsid w:val="00E71875"/>
    <w:rsid w:val="00E72EAB"/>
    <w:rsid w:val="00E749DD"/>
    <w:rsid w:val="00E759FC"/>
    <w:rsid w:val="00E766C4"/>
    <w:rsid w:val="00E76E9F"/>
    <w:rsid w:val="00E772F5"/>
    <w:rsid w:val="00E81B3C"/>
    <w:rsid w:val="00E81DDB"/>
    <w:rsid w:val="00E8290A"/>
    <w:rsid w:val="00E9565C"/>
    <w:rsid w:val="00EA302B"/>
    <w:rsid w:val="00EA738A"/>
    <w:rsid w:val="00EB2D02"/>
    <w:rsid w:val="00EB39E4"/>
    <w:rsid w:val="00EC33C8"/>
    <w:rsid w:val="00ED1178"/>
    <w:rsid w:val="00ED3558"/>
    <w:rsid w:val="00ED6FC6"/>
    <w:rsid w:val="00EE171E"/>
    <w:rsid w:val="00EE4210"/>
    <w:rsid w:val="00EE511E"/>
    <w:rsid w:val="00EE748F"/>
    <w:rsid w:val="00EF770E"/>
    <w:rsid w:val="00F02746"/>
    <w:rsid w:val="00F06674"/>
    <w:rsid w:val="00F07DE5"/>
    <w:rsid w:val="00F11626"/>
    <w:rsid w:val="00F118AE"/>
    <w:rsid w:val="00F12D31"/>
    <w:rsid w:val="00F14560"/>
    <w:rsid w:val="00F2042D"/>
    <w:rsid w:val="00F24580"/>
    <w:rsid w:val="00F24B83"/>
    <w:rsid w:val="00F40E09"/>
    <w:rsid w:val="00F430A5"/>
    <w:rsid w:val="00F4447E"/>
    <w:rsid w:val="00F458B2"/>
    <w:rsid w:val="00F51045"/>
    <w:rsid w:val="00F53F1D"/>
    <w:rsid w:val="00F54442"/>
    <w:rsid w:val="00F54D70"/>
    <w:rsid w:val="00F608A9"/>
    <w:rsid w:val="00F6445E"/>
    <w:rsid w:val="00F65530"/>
    <w:rsid w:val="00F6577B"/>
    <w:rsid w:val="00F7005F"/>
    <w:rsid w:val="00F727C1"/>
    <w:rsid w:val="00F72B7B"/>
    <w:rsid w:val="00F73E4C"/>
    <w:rsid w:val="00F75830"/>
    <w:rsid w:val="00F809AB"/>
    <w:rsid w:val="00F82E8F"/>
    <w:rsid w:val="00F86236"/>
    <w:rsid w:val="00F91027"/>
    <w:rsid w:val="00F91AB8"/>
    <w:rsid w:val="00F9439D"/>
    <w:rsid w:val="00F95B8B"/>
    <w:rsid w:val="00FA08C7"/>
    <w:rsid w:val="00FA4342"/>
    <w:rsid w:val="00FA507C"/>
    <w:rsid w:val="00FB11D5"/>
    <w:rsid w:val="00FB1AF8"/>
    <w:rsid w:val="00FB3594"/>
    <w:rsid w:val="00FB7068"/>
    <w:rsid w:val="00FC368C"/>
    <w:rsid w:val="00FC6FBC"/>
    <w:rsid w:val="00FC76DC"/>
    <w:rsid w:val="00FC7AED"/>
    <w:rsid w:val="00FD60EB"/>
    <w:rsid w:val="00FD737C"/>
    <w:rsid w:val="00FE0DD5"/>
    <w:rsid w:val="00FE45CC"/>
    <w:rsid w:val="00FE5EF0"/>
    <w:rsid w:val="00FF1175"/>
    <w:rsid w:val="00FF3E15"/>
    <w:rsid w:val="00FF4A2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D54C"/>
  <w15:docId w15:val="{EE37E568-D95D-44D3-AC7C-A4A9A050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DDB"/>
    <w:rPr>
      <w:color w:val="0000FF" w:themeColor="hyperlink"/>
      <w:u w:val="single"/>
    </w:rPr>
  </w:style>
  <w:style w:type="paragraph" w:styleId="BalloonText">
    <w:name w:val="Balloon Text"/>
    <w:basedOn w:val="Normal"/>
    <w:link w:val="BalloonTextChar"/>
    <w:uiPriority w:val="99"/>
    <w:semiHidden/>
    <w:unhideWhenUsed/>
    <w:rsid w:val="00E81DDB"/>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81DDB"/>
    <w:rPr>
      <w:rFonts w:ascii="Tahoma" w:eastAsiaTheme="minorHAnsi" w:hAnsi="Tahoma" w:cs="Tahoma"/>
      <w:sz w:val="16"/>
      <w:szCs w:val="16"/>
    </w:rPr>
  </w:style>
  <w:style w:type="paragraph" w:styleId="ListParagraph">
    <w:name w:val="List Paragraph"/>
    <w:basedOn w:val="Normal"/>
    <w:uiPriority w:val="34"/>
    <w:qFormat/>
    <w:rsid w:val="00E81DDB"/>
    <w:pPr>
      <w:ind w:left="720"/>
      <w:contextualSpacing/>
    </w:pPr>
    <w:rPr>
      <w:rFonts w:ascii="Calibri" w:eastAsia="Calibri" w:hAnsi="Calibri" w:cs="Times New Roman"/>
    </w:rPr>
  </w:style>
  <w:style w:type="character" w:customStyle="1" w:styleId="hps">
    <w:name w:val="hps"/>
    <w:basedOn w:val="DefaultParagraphFont"/>
    <w:rsid w:val="00E81DDB"/>
  </w:style>
  <w:style w:type="character" w:customStyle="1" w:styleId="longtext">
    <w:name w:val="long_text"/>
    <w:basedOn w:val="DefaultParagraphFont"/>
    <w:rsid w:val="00E81DDB"/>
  </w:style>
  <w:style w:type="character" w:customStyle="1" w:styleId="HeaderChar">
    <w:name w:val="Header Char"/>
    <w:basedOn w:val="DefaultParagraphFont"/>
    <w:link w:val="Header"/>
    <w:uiPriority w:val="99"/>
    <w:semiHidden/>
    <w:rsid w:val="00E81DDB"/>
  </w:style>
  <w:style w:type="paragraph" w:styleId="Header">
    <w:name w:val="header"/>
    <w:basedOn w:val="Normal"/>
    <w:link w:val="HeaderChar"/>
    <w:uiPriority w:val="99"/>
    <w:semiHidden/>
    <w:unhideWhenUsed/>
    <w:rsid w:val="00E81DDB"/>
    <w:pPr>
      <w:tabs>
        <w:tab w:val="center" w:pos="4680"/>
        <w:tab w:val="right" w:pos="9360"/>
      </w:tabs>
      <w:spacing w:after="0" w:line="240" w:lineRule="auto"/>
    </w:pPr>
  </w:style>
  <w:style w:type="paragraph" w:styleId="Footer">
    <w:name w:val="footer"/>
    <w:basedOn w:val="Normal"/>
    <w:link w:val="FooterChar"/>
    <w:uiPriority w:val="99"/>
    <w:unhideWhenUsed/>
    <w:rsid w:val="00E81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DDB"/>
  </w:style>
  <w:style w:type="paragraph" w:customStyle="1" w:styleId="Default">
    <w:name w:val="Default"/>
    <w:rsid w:val="00E81D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E81DDB"/>
  </w:style>
  <w:style w:type="character" w:customStyle="1" w:styleId="st">
    <w:name w:val="st"/>
    <w:basedOn w:val="DefaultParagraphFont"/>
    <w:rsid w:val="00E81DDB"/>
  </w:style>
  <w:style w:type="table" w:styleId="TableGrid">
    <w:name w:val="Table Grid"/>
    <w:basedOn w:val="TableNormal"/>
    <w:uiPriority w:val="59"/>
    <w:rsid w:val="00AD50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D50BF"/>
    <w:rPr>
      <w:sz w:val="16"/>
      <w:szCs w:val="16"/>
    </w:rPr>
  </w:style>
  <w:style w:type="paragraph" w:styleId="CommentText">
    <w:name w:val="annotation text"/>
    <w:basedOn w:val="Normal"/>
    <w:link w:val="CommentTextChar"/>
    <w:unhideWhenUsed/>
    <w:rsid w:val="00AD50BF"/>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D50B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D50BF"/>
    <w:rPr>
      <w:b/>
      <w:bCs/>
    </w:rPr>
  </w:style>
  <w:style w:type="character" w:customStyle="1" w:styleId="CommentSubjectChar">
    <w:name w:val="Comment Subject Char"/>
    <w:basedOn w:val="CommentTextChar"/>
    <w:link w:val="CommentSubject"/>
    <w:uiPriority w:val="99"/>
    <w:semiHidden/>
    <w:rsid w:val="00AD50BF"/>
    <w:rPr>
      <w:rFonts w:ascii="Calibri" w:eastAsia="Times New Roman" w:hAnsi="Calibri" w:cs="Times New Roman"/>
      <w:b/>
      <w:bCs/>
      <w:sz w:val="20"/>
      <w:szCs w:val="20"/>
    </w:rPr>
  </w:style>
  <w:style w:type="paragraph" w:styleId="HTMLPreformatted">
    <w:name w:val="HTML Preformatted"/>
    <w:basedOn w:val="Normal"/>
    <w:link w:val="HTMLPreformattedChar"/>
    <w:uiPriority w:val="99"/>
    <w:semiHidden/>
    <w:unhideWhenUsed/>
    <w:rsid w:val="00B7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74B6E"/>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01333">
      <w:bodyDiv w:val="1"/>
      <w:marLeft w:val="0"/>
      <w:marRight w:val="0"/>
      <w:marTop w:val="0"/>
      <w:marBottom w:val="0"/>
      <w:divBdr>
        <w:top w:val="none" w:sz="0" w:space="0" w:color="auto"/>
        <w:left w:val="none" w:sz="0" w:space="0" w:color="auto"/>
        <w:bottom w:val="none" w:sz="0" w:space="0" w:color="auto"/>
        <w:right w:val="none" w:sz="0" w:space="0" w:color="auto"/>
      </w:divBdr>
    </w:div>
    <w:div w:id="256406176">
      <w:bodyDiv w:val="1"/>
      <w:marLeft w:val="0"/>
      <w:marRight w:val="0"/>
      <w:marTop w:val="0"/>
      <w:marBottom w:val="0"/>
      <w:divBdr>
        <w:top w:val="none" w:sz="0" w:space="0" w:color="auto"/>
        <w:left w:val="none" w:sz="0" w:space="0" w:color="auto"/>
        <w:bottom w:val="none" w:sz="0" w:space="0" w:color="auto"/>
        <w:right w:val="none" w:sz="0" w:space="0" w:color="auto"/>
      </w:divBdr>
    </w:div>
    <w:div w:id="264113520">
      <w:bodyDiv w:val="1"/>
      <w:marLeft w:val="0"/>
      <w:marRight w:val="0"/>
      <w:marTop w:val="0"/>
      <w:marBottom w:val="0"/>
      <w:divBdr>
        <w:top w:val="none" w:sz="0" w:space="0" w:color="auto"/>
        <w:left w:val="none" w:sz="0" w:space="0" w:color="auto"/>
        <w:bottom w:val="none" w:sz="0" w:space="0" w:color="auto"/>
        <w:right w:val="none" w:sz="0" w:space="0" w:color="auto"/>
      </w:divBdr>
    </w:div>
    <w:div w:id="407272166">
      <w:bodyDiv w:val="1"/>
      <w:marLeft w:val="0"/>
      <w:marRight w:val="0"/>
      <w:marTop w:val="0"/>
      <w:marBottom w:val="0"/>
      <w:divBdr>
        <w:top w:val="none" w:sz="0" w:space="0" w:color="auto"/>
        <w:left w:val="none" w:sz="0" w:space="0" w:color="auto"/>
        <w:bottom w:val="none" w:sz="0" w:space="0" w:color="auto"/>
        <w:right w:val="none" w:sz="0" w:space="0" w:color="auto"/>
      </w:divBdr>
    </w:div>
    <w:div w:id="440344113">
      <w:bodyDiv w:val="1"/>
      <w:marLeft w:val="0"/>
      <w:marRight w:val="0"/>
      <w:marTop w:val="0"/>
      <w:marBottom w:val="0"/>
      <w:divBdr>
        <w:top w:val="none" w:sz="0" w:space="0" w:color="auto"/>
        <w:left w:val="none" w:sz="0" w:space="0" w:color="auto"/>
        <w:bottom w:val="none" w:sz="0" w:space="0" w:color="auto"/>
        <w:right w:val="none" w:sz="0" w:space="0" w:color="auto"/>
      </w:divBdr>
    </w:div>
    <w:div w:id="451635664">
      <w:bodyDiv w:val="1"/>
      <w:marLeft w:val="0"/>
      <w:marRight w:val="0"/>
      <w:marTop w:val="0"/>
      <w:marBottom w:val="0"/>
      <w:divBdr>
        <w:top w:val="none" w:sz="0" w:space="0" w:color="auto"/>
        <w:left w:val="none" w:sz="0" w:space="0" w:color="auto"/>
        <w:bottom w:val="none" w:sz="0" w:space="0" w:color="auto"/>
        <w:right w:val="none" w:sz="0" w:space="0" w:color="auto"/>
      </w:divBdr>
    </w:div>
    <w:div w:id="622274853">
      <w:bodyDiv w:val="1"/>
      <w:marLeft w:val="0"/>
      <w:marRight w:val="0"/>
      <w:marTop w:val="0"/>
      <w:marBottom w:val="0"/>
      <w:divBdr>
        <w:top w:val="none" w:sz="0" w:space="0" w:color="auto"/>
        <w:left w:val="none" w:sz="0" w:space="0" w:color="auto"/>
        <w:bottom w:val="none" w:sz="0" w:space="0" w:color="auto"/>
        <w:right w:val="none" w:sz="0" w:space="0" w:color="auto"/>
      </w:divBdr>
    </w:div>
    <w:div w:id="644092426">
      <w:bodyDiv w:val="1"/>
      <w:marLeft w:val="0"/>
      <w:marRight w:val="0"/>
      <w:marTop w:val="0"/>
      <w:marBottom w:val="0"/>
      <w:divBdr>
        <w:top w:val="none" w:sz="0" w:space="0" w:color="auto"/>
        <w:left w:val="none" w:sz="0" w:space="0" w:color="auto"/>
        <w:bottom w:val="none" w:sz="0" w:space="0" w:color="auto"/>
        <w:right w:val="none" w:sz="0" w:space="0" w:color="auto"/>
      </w:divBdr>
    </w:div>
    <w:div w:id="727920949">
      <w:bodyDiv w:val="1"/>
      <w:marLeft w:val="0"/>
      <w:marRight w:val="0"/>
      <w:marTop w:val="0"/>
      <w:marBottom w:val="0"/>
      <w:divBdr>
        <w:top w:val="none" w:sz="0" w:space="0" w:color="auto"/>
        <w:left w:val="none" w:sz="0" w:space="0" w:color="auto"/>
        <w:bottom w:val="none" w:sz="0" w:space="0" w:color="auto"/>
        <w:right w:val="none" w:sz="0" w:space="0" w:color="auto"/>
      </w:divBdr>
    </w:div>
    <w:div w:id="779762888">
      <w:bodyDiv w:val="1"/>
      <w:marLeft w:val="0"/>
      <w:marRight w:val="0"/>
      <w:marTop w:val="0"/>
      <w:marBottom w:val="0"/>
      <w:divBdr>
        <w:top w:val="none" w:sz="0" w:space="0" w:color="auto"/>
        <w:left w:val="none" w:sz="0" w:space="0" w:color="auto"/>
        <w:bottom w:val="none" w:sz="0" w:space="0" w:color="auto"/>
        <w:right w:val="none" w:sz="0" w:space="0" w:color="auto"/>
      </w:divBdr>
    </w:div>
    <w:div w:id="886571140">
      <w:bodyDiv w:val="1"/>
      <w:marLeft w:val="0"/>
      <w:marRight w:val="0"/>
      <w:marTop w:val="0"/>
      <w:marBottom w:val="0"/>
      <w:divBdr>
        <w:top w:val="none" w:sz="0" w:space="0" w:color="auto"/>
        <w:left w:val="none" w:sz="0" w:space="0" w:color="auto"/>
        <w:bottom w:val="none" w:sz="0" w:space="0" w:color="auto"/>
        <w:right w:val="none" w:sz="0" w:space="0" w:color="auto"/>
      </w:divBdr>
    </w:div>
    <w:div w:id="978413720">
      <w:bodyDiv w:val="1"/>
      <w:marLeft w:val="0"/>
      <w:marRight w:val="0"/>
      <w:marTop w:val="0"/>
      <w:marBottom w:val="0"/>
      <w:divBdr>
        <w:top w:val="none" w:sz="0" w:space="0" w:color="auto"/>
        <w:left w:val="none" w:sz="0" w:space="0" w:color="auto"/>
        <w:bottom w:val="none" w:sz="0" w:space="0" w:color="auto"/>
        <w:right w:val="none" w:sz="0" w:space="0" w:color="auto"/>
      </w:divBdr>
    </w:div>
    <w:div w:id="993220569">
      <w:bodyDiv w:val="1"/>
      <w:marLeft w:val="0"/>
      <w:marRight w:val="0"/>
      <w:marTop w:val="0"/>
      <w:marBottom w:val="0"/>
      <w:divBdr>
        <w:top w:val="none" w:sz="0" w:space="0" w:color="auto"/>
        <w:left w:val="none" w:sz="0" w:space="0" w:color="auto"/>
        <w:bottom w:val="none" w:sz="0" w:space="0" w:color="auto"/>
        <w:right w:val="none" w:sz="0" w:space="0" w:color="auto"/>
      </w:divBdr>
    </w:div>
    <w:div w:id="1042945627">
      <w:bodyDiv w:val="1"/>
      <w:marLeft w:val="0"/>
      <w:marRight w:val="0"/>
      <w:marTop w:val="0"/>
      <w:marBottom w:val="0"/>
      <w:divBdr>
        <w:top w:val="none" w:sz="0" w:space="0" w:color="auto"/>
        <w:left w:val="none" w:sz="0" w:space="0" w:color="auto"/>
        <w:bottom w:val="none" w:sz="0" w:space="0" w:color="auto"/>
        <w:right w:val="none" w:sz="0" w:space="0" w:color="auto"/>
      </w:divBdr>
    </w:div>
    <w:div w:id="1267082113">
      <w:bodyDiv w:val="1"/>
      <w:marLeft w:val="0"/>
      <w:marRight w:val="0"/>
      <w:marTop w:val="0"/>
      <w:marBottom w:val="0"/>
      <w:divBdr>
        <w:top w:val="none" w:sz="0" w:space="0" w:color="auto"/>
        <w:left w:val="none" w:sz="0" w:space="0" w:color="auto"/>
        <w:bottom w:val="none" w:sz="0" w:space="0" w:color="auto"/>
        <w:right w:val="none" w:sz="0" w:space="0" w:color="auto"/>
      </w:divBdr>
    </w:div>
    <w:div w:id="1273394079">
      <w:bodyDiv w:val="1"/>
      <w:marLeft w:val="0"/>
      <w:marRight w:val="0"/>
      <w:marTop w:val="0"/>
      <w:marBottom w:val="0"/>
      <w:divBdr>
        <w:top w:val="none" w:sz="0" w:space="0" w:color="auto"/>
        <w:left w:val="none" w:sz="0" w:space="0" w:color="auto"/>
        <w:bottom w:val="none" w:sz="0" w:space="0" w:color="auto"/>
        <w:right w:val="none" w:sz="0" w:space="0" w:color="auto"/>
      </w:divBdr>
    </w:div>
    <w:div w:id="1294673356">
      <w:bodyDiv w:val="1"/>
      <w:marLeft w:val="0"/>
      <w:marRight w:val="0"/>
      <w:marTop w:val="0"/>
      <w:marBottom w:val="0"/>
      <w:divBdr>
        <w:top w:val="none" w:sz="0" w:space="0" w:color="auto"/>
        <w:left w:val="none" w:sz="0" w:space="0" w:color="auto"/>
        <w:bottom w:val="none" w:sz="0" w:space="0" w:color="auto"/>
        <w:right w:val="none" w:sz="0" w:space="0" w:color="auto"/>
      </w:divBdr>
    </w:div>
    <w:div w:id="1296762509">
      <w:bodyDiv w:val="1"/>
      <w:marLeft w:val="0"/>
      <w:marRight w:val="0"/>
      <w:marTop w:val="0"/>
      <w:marBottom w:val="0"/>
      <w:divBdr>
        <w:top w:val="none" w:sz="0" w:space="0" w:color="auto"/>
        <w:left w:val="none" w:sz="0" w:space="0" w:color="auto"/>
        <w:bottom w:val="none" w:sz="0" w:space="0" w:color="auto"/>
        <w:right w:val="none" w:sz="0" w:space="0" w:color="auto"/>
      </w:divBdr>
    </w:div>
    <w:div w:id="1403986143">
      <w:bodyDiv w:val="1"/>
      <w:marLeft w:val="0"/>
      <w:marRight w:val="0"/>
      <w:marTop w:val="0"/>
      <w:marBottom w:val="0"/>
      <w:divBdr>
        <w:top w:val="none" w:sz="0" w:space="0" w:color="auto"/>
        <w:left w:val="none" w:sz="0" w:space="0" w:color="auto"/>
        <w:bottom w:val="none" w:sz="0" w:space="0" w:color="auto"/>
        <w:right w:val="none" w:sz="0" w:space="0" w:color="auto"/>
      </w:divBdr>
    </w:div>
    <w:div w:id="1431780226">
      <w:bodyDiv w:val="1"/>
      <w:marLeft w:val="0"/>
      <w:marRight w:val="0"/>
      <w:marTop w:val="0"/>
      <w:marBottom w:val="0"/>
      <w:divBdr>
        <w:top w:val="none" w:sz="0" w:space="0" w:color="auto"/>
        <w:left w:val="none" w:sz="0" w:space="0" w:color="auto"/>
        <w:bottom w:val="none" w:sz="0" w:space="0" w:color="auto"/>
        <w:right w:val="none" w:sz="0" w:space="0" w:color="auto"/>
      </w:divBdr>
    </w:div>
    <w:div w:id="1462309792">
      <w:bodyDiv w:val="1"/>
      <w:marLeft w:val="0"/>
      <w:marRight w:val="0"/>
      <w:marTop w:val="0"/>
      <w:marBottom w:val="0"/>
      <w:divBdr>
        <w:top w:val="none" w:sz="0" w:space="0" w:color="auto"/>
        <w:left w:val="none" w:sz="0" w:space="0" w:color="auto"/>
        <w:bottom w:val="none" w:sz="0" w:space="0" w:color="auto"/>
        <w:right w:val="none" w:sz="0" w:space="0" w:color="auto"/>
      </w:divBdr>
    </w:div>
    <w:div w:id="1511990499">
      <w:bodyDiv w:val="1"/>
      <w:marLeft w:val="0"/>
      <w:marRight w:val="0"/>
      <w:marTop w:val="0"/>
      <w:marBottom w:val="0"/>
      <w:divBdr>
        <w:top w:val="none" w:sz="0" w:space="0" w:color="auto"/>
        <w:left w:val="none" w:sz="0" w:space="0" w:color="auto"/>
        <w:bottom w:val="none" w:sz="0" w:space="0" w:color="auto"/>
        <w:right w:val="none" w:sz="0" w:space="0" w:color="auto"/>
      </w:divBdr>
    </w:div>
    <w:div w:id="1653216335">
      <w:bodyDiv w:val="1"/>
      <w:marLeft w:val="0"/>
      <w:marRight w:val="0"/>
      <w:marTop w:val="0"/>
      <w:marBottom w:val="0"/>
      <w:divBdr>
        <w:top w:val="none" w:sz="0" w:space="0" w:color="auto"/>
        <w:left w:val="none" w:sz="0" w:space="0" w:color="auto"/>
        <w:bottom w:val="none" w:sz="0" w:space="0" w:color="auto"/>
        <w:right w:val="none" w:sz="0" w:space="0" w:color="auto"/>
      </w:divBdr>
    </w:div>
    <w:div w:id="1677803757">
      <w:bodyDiv w:val="1"/>
      <w:marLeft w:val="0"/>
      <w:marRight w:val="0"/>
      <w:marTop w:val="0"/>
      <w:marBottom w:val="0"/>
      <w:divBdr>
        <w:top w:val="none" w:sz="0" w:space="0" w:color="auto"/>
        <w:left w:val="none" w:sz="0" w:space="0" w:color="auto"/>
        <w:bottom w:val="none" w:sz="0" w:space="0" w:color="auto"/>
        <w:right w:val="none" w:sz="0" w:space="0" w:color="auto"/>
      </w:divBdr>
    </w:div>
    <w:div w:id="1724016425">
      <w:bodyDiv w:val="1"/>
      <w:marLeft w:val="0"/>
      <w:marRight w:val="0"/>
      <w:marTop w:val="0"/>
      <w:marBottom w:val="0"/>
      <w:divBdr>
        <w:top w:val="none" w:sz="0" w:space="0" w:color="auto"/>
        <w:left w:val="none" w:sz="0" w:space="0" w:color="auto"/>
        <w:bottom w:val="none" w:sz="0" w:space="0" w:color="auto"/>
        <w:right w:val="none" w:sz="0" w:space="0" w:color="auto"/>
      </w:divBdr>
    </w:div>
    <w:div w:id="1741096872">
      <w:bodyDiv w:val="1"/>
      <w:marLeft w:val="0"/>
      <w:marRight w:val="0"/>
      <w:marTop w:val="0"/>
      <w:marBottom w:val="0"/>
      <w:divBdr>
        <w:top w:val="none" w:sz="0" w:space="0" w:color="auto"/>
        <w:left w:val="none" w:sz="0" w:space="0" w:color="auto"/>
        <w:bottom w:val="none" w:sz="0" w:space="0" w:color="auto"/>
        <w:right w:val="none" w:sz="0" w:space="0" w:color="auto"/>
      </w:divBdr>
    </w:div>
    <w:div w:id="1747728027">
      <w:bodyDiv w:val="1"/>
      <w:marLeft w:val="0"/>
      <w:marRight w:val="0"/>
      <w:marTop w:val="0"/>
      <w:marBottom w:val="0"/>
      <w:divBdr>
        <w:top w:val="none" w:sz="0" w:space="0" w:color="auto"/>
        <w:left w:val="none" w:sz="0" w:space="0" w:color="auto"/>
        <w:bottom w:val="none" w:sz="0" w:space="0" w:color="auto"/>
        <w:right w:val="none" w:sz="0" w:space="0" w:color="auto"/>
      </w:divBdr>
    </w:div>
    <w:div w:id="1856529870">
      <w:bodyDiv w:val="1"/>
      <w:marLeft w:val="0"/>
      <w:marRight w:val="0"/>
      <w:marTop w:val="0"/>
      <w:marBottom w:val="0"/>
      <w:divBdr>
        <w:top w:val="none" w:sz="0" w:space="0" w:color="auto"/>
        <w:left w:val="none" w:sz="0" w:space="0" w:color="auto"/>
        <w:bottom w:val="none" w:sz="0" w:space="0" w:color="auto"/>
        <w:right w:val="none" w:sz="0" w:space="0" w:color="auto"/>
      </w:divBdr>
    </w:div>
    <w:div w:id="1994527265">
      <w:bodyDiv w:val="1"/>
      <w:marLeft w:val="0"/>
      <w:marRight w:val="0"/>
      <w:marTop w:val="0"/>
      <w:marBottom w:val="0"/>
      <w:divBdr>
        <w:top w:val="none" w:sz="0" w:space="0" w:color="auto"/>
        <w:left w:val="none" w:sz="0" w:space="0" w:color="auto"/>
        <w:bottom w:val="none" w:sz="0" w:space="0" w:color="auto"/>
        <w:right w:val="none" w:sz="0" w:space="0" w:color="auto"/>
      </w:divBdr>
    </w:div>
    <w:div w:id="2057388435">
      <w:bodyDiv w:val="1"/>
      <w:marLeft w:val="0"/>
      <w:marRight w:val="0"/>
      <w:marTop w:val="0"/>
      <w:marBottom w:val="0"/>
      <w:divBdr>
        <w:top w:val="none" w:sz="0" w:space="0" w:color="auto"/>
        <w:left w:val="none" w:sz="0" w:space="0" w:color="auto"/>
        <w:bottom w:val="none" w:sz="0" w:space="0" w:color="auto"/>
        <w:right w:val="none" w:sz="0" w:space="0" w:color="auto"/>
      </w:divBdr>
    </w:div>
    <w:div w:id="2089761545">
      <w:bodyDiv w:val="1"/>
      <w:marLeft w:val="0"/>
      <w:marRight w:val="0"/>
      <w:marTop w:val="0"/>
      <w:marBottom w:val="0"/>
      <w:divBdr>
        <w:top w:val="none" w:sz="0" w:space="0" w:color="auto"/>
        <w:left w:val="none" w:sz="0" w:space="0" w:color="auto"/>
        <w:bottom w:val="none" w:sz="0" w:space="0" w:color="auto"/>
        <w:right w:val="none" w:sz="0" w:space="0" w:color="auto"/>
      </w:divBdr>
    </w:div>
    <w:div w:id="2130009528">
      <w:bodyDiv w:val="1"/>
      <w:marLeft w:val="0"/>
      <w:marRight w:val="0"/>
      <w:marTop w:val="0"/>
      <w:marBottom w:val="0"/>
      <w:divBdr>
        <w:top w:val="none" w:sz="0" w:space="0" w:color="auto"/>
        <w:left w:val="none" w:sz="0" w:space="0" w:color="auto"/>
        <w:bottom w:val="none" w:sz="0" w:space="0" w:color="auto"/>
        <w:right w:val="none" w:sz="0" w:space="0" w:color="auto"/>
      </w:divBdr>
    </w:div>
    <w:div w:id="21343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D:\Semnaskan%20UGM%202019\Makalah%20Keffing\Grafik%20Keff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emnaskan%20UGM%202019\Makalah%20Keffing\Grafik%20Keff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emnaskan%20UGM%202019\Makalah%20Keffing\Grafik%20Keff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Sheet1!$A$1:$A$4</c:f>
              <c:strCache>
                <c:ptCount val="4"/>
                <c:pt idx="0">
                  <c:v>Holothuroidea </c:v>
                </c:pt>
                <c:pt idx="1">
                  <c:v>Echinoidea</c:v>
                </c:pt>
                <c:pt idx="2">
                  <c:v>Asteroidea</c:v>
                </c:pt>
                <c:pt idx="3">
                  <c:v>Ophiuroidea</c:v>
                </c:pt>
              </c:strCache>
            </c:strRef>
          </c:cat>
          <c:val>
            <c:numRef>
              <c:f>Sheet1!$B$1:$B$4</c:f>
              <c:numCache>
                <c:formatCode>General</c:formatCode>
                <c:ptCount val="4"/>
                <c:pt idx="0">
                  <c:v>40</c:v>
                </c:pt>
                <c:pt idx="1">
                  <c:v>20</c:v>
                </c:pt>
                <c:pt idx="2">
                  <c:v>8</c:v>
                </c:pt>
                <c:pt idx="3">
                  <c:v>3</c:v>
                </c:pt>
              </c:numCache>
            </c:numRef>
          </c:val>
          <c:smooth val="0"/>
          <c:extLst>
            <c:ext xmlns:c16="http://schemas.microsoft.com/office/drawing/2014/chart" uri="{C3380CC4-5D6E-409C-BE32-E72D297353CC}">
              <c16:uniqueId val="{00000000-DF2D-4312-AE8B-0FFB0A2E46BE}"/>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Sheet1!$A$1:$A$4</c:f>
              <c:strCache>
                <c:ptCount val="4"/>
                <c:pt idx="0">
                  <c:v>Holothuroidea </c:v>
                </c:pt>
                <c:pt idx="1">
                  <c:v>Echinoidea</c:v>
                </c:pt>
                <c:pt idx="2">
                  <c:v>Asteroidea</c:v>
                </c:pt>
                <c:pt idx="3">
                  <c:v>Ophiuroidea</c:v>
                </c:pt>
              </c:strCache>
            </c:strRef>
          </c:cat>
          <c:val>
            <c:numRef>
              <c:f>Sheet1!$C$1:$C$4</c:f>
              <c:numCache>
                <c:formatCode>General</c:formatCode>
                <c:ptCount val="4"/>
                <c:pt idx="0">
                  <c:v>2</c:v>
                </c:pt>
                <c:pt idx="1">
                  <c:v>6</c:v>
                </c:pt>
                <c:pt idx="2">
                  <c:v>2</c:v>
                </c:pt>
                <c:pt idx="3">
                  <c:v>1</c:v>
                </c:pt>
              </c:numCache>
            </c:numRef>
          </c:val>
          <c:smooth val="0"/>
          <c:extLst>
            <c:ext xmlns:c16="http://schemas.microsoft.com/office/drawing/2014/chart" uri="{C3380CC4-5D6E-409C-BE32-E72D297353CC}">
              <c16:uniqueId val="{00000001-DF2D-4312-AE8B-0FFB0A2E46BE}"/>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Sheet1!$A$1:$A$4</c:f>
              <c:strCache>
                <c:ptCount val="4"/>
                <c:pt idx="0">
                  <c:v>Holothuroidea </c:v>
                </c:pt>
                <c:pt idx="1">
                  <c:v>Echinoidea</c:v>
                </c:pt>
                <c:pt idx="2">
                  <c:v>Asteroidea</c:v>
                </c:pt>
                <c:pt idx="3">
                  <c:v>Ophiuroidea</c:v>
                </c:pt>
              </c:strCache>
            </c:strRef>
          </c:cat>
          <c:val>
            <c:numRef>
              <c:f>Sheet1!$D$1:$D$4</c:f>
              <c:numCache>
                <c:formatCode>General</c:formatCode>
                <c:ptCount val="4"/>
                <c:pt idx="0">
                  <c:v>8</c:v>
                </c:pt>
                <c:pt idx="1">
                  <c:v>4</c:v>
                </c:pt>
                <c:pt idx="2">
                  <c:v>5</c:v>
                </c:pt>
                <c:pt idx="3">
                  <c:v>1</c:v>
                </c:pt>
              </c:numCache>
            </c:numRef>
          </c:val>
          <c:smooth val="0"/>
          <c:extLst>
            <c:ext xmlns:c16="http://schemas.microsoft.com/office/drawing/2014/chart" uri="{C3380CC4-5D6E-409C-BE32-E72D297353CC}">
              <c16:uniqueId val="{00000002-DF2D-4312-AE8B-0FFB0A2E46BE}"/>
            </c:ext>
          </c:extLst>
        </c:ser>
        <c:dLbls>
          <c:showLegendKey val="0"/>
          <c:showVal val="0"/>
          <c:showCatName val="0"/>
          <c:showSerName val="0"/>
          <c:showPercent val="0"/>
          <c:showBubbleSize val="0"/>
        </c:dLbls>
        <c:marker val="1"/>
        <c:smooth val="0"/>
        <c:axId val="9868032"/>
        <c:axId val="9869952"/>
      </c:lineChart>
      <c:catAx>
        <c:axId val="986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952"/>
        <c:crosses val="autoZero"/>
        <c:auto val="1"/>
        <c:lblAlgn val="ctr"/>
        <c:lblOffset val="100"/>
        <c:noMultiLvlLbl val="0"/>
      </c:catAx>
      <c:valAx>
        <c:axId val="98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8032"/>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Sheet2!$A$1:$A$4</c:f>
              <c:strCache>
                <c:ptCount val="4"/>
                <c:pt idx="0">
                  <c:v>Holothuroidea </c:v>
                </c:pt>
                <c:pt idx="1">
                  <c:v>Echinoidea</c:v>
                </c:pt>
                <c:pt idx="2">
                  <c:v>Asteroidea</c:v>
                </c:pt>
                <c:pt idx="3">
                  <c:v>Ophiuroidea</c:v>
                </c:pt>
              </c:strCache>
            </c:strRef>
          </c:cat>
          <c:val>
            <c:numRef>
              <c:f>Sheet2!$B$1:$B$4</c:f>
              <c:numCache>
                <c:formatCode>General</c:formatCode>
                <c:ptCount val="4"/>
                <c:pt idx="0">
                  <c:v>0.70499999999999996</c:v>
                </c:pt>
                <c:pt idx="1">
                  <c:v>7.0000000000000001E-3</c:v>
                </c:pt>
                <c:pt idx="2">
                  <c:v>2E-3</c:v>
                </c:pt>
                <c:pt idx="3">
                  <c:v>1E-3</c:v>
                </c:pt>
              </c:numCache>
            </c:numRef>
          </c:val>
          <c:smooth val="0"/>
          <c:extLst>
            <c:ext xmlns:c16="http://schemas.microsoft.com/office/drawing/2014/chart" uri="{C3380CC4-5D6E-409C-BE32-E72D297353CC}">
              <c16:uniqueId val="{00000000-A38D-41EA-B76A-8B2DAFA980BE}"/>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Sheet2!$A$1:$A$4</c:f>
              <c:strCache>
                <c:ptCount val="4"/>
                <c:pt idx="0">
                  <c:v>Holothuroidea </c:v>
                </c:pt>
                <c:pt idx="1">
                  <c:v>Echinoidea</c:v>
                </c:pt>
                <c:pt idx="2">
                  <c:v>Asteroidea</c:v>
                </c:pt>
                <c:pt idx="3">
                  <c:v>Ophiuroidea</c:v>
                </c:pt>
              </c:strCache>
            </c:strRef>
          </c:cat>
          <c:val>
            <c:numRef>
              <c:f>Sheet2!$C$1:$C$4</c:f>
              <c:numCache>
                <c:formatCode>General</c:formatCode>
                <c:ptCount val="4"/>
                <c:pt idx="0">
                  <c:v>0.02</c:v>
                </c:pt>
                <c:pt idx="1">
                  <c:v>1E-3</c:v>
                </c:pt>
                <c:pt idx="2">
                  <c:v>1E-3</c:v>
                </c:pt>
                <c:pt idx="3">
                  <c:v>1E-3</c:v>
                </c:pt>
              </c:numCache>
            </c:numRef>
          </c:val>
          <c:smooth val="0"/>
          <c:extLst>
            <c:ext xmlns:c16="http://schemas.microsoft.com/office/drawing/2014/chart" uri="{C3380CC4-5D6E-409C-BE32-E72D297353CC}">
              <c16:uniqueId val="{00000001-A38D-41EA-B76A-8B2DAFA980BE}"/>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Sheet2!$A$1:$A$4</c:f>
              <c:strCache>
                <c:ptCount val="4"/>
                <c:pt idx="0">
                  <c:v>Holothuroidea </c:v>
                </c:pt>
                <c:pt idx="1">
                  <c:v>Echinoidea</c:v>
                </c:pt>
                <c:pt idx="2">
                  <c:v>Asteroidea</c:v>
                </c:pt>
                <c:pt idx="3">
                  <c:v>Ophiuroidea</c:v>
                </c:pt>
              </c:strCache>
            </c:strRef>
          </c:cat>
          <c:val>
            <c:numRef>
              <c:f>Sheet2!$D$1:$D$4</c:f>
              <c:numCache>
                <c:formatCode>General</c:formatCode>
                <c:ptCount val="4"/>
                <c:pt idx="0">
                  <c:v>0.20699999999999999</c:v>
                </c:pt>
                <c:pt idx="1">
                  <c:v>4.0000000000000001E-3</c:v>
                </c:pt>
                <c:pt idx="2">
                  <c:v>1E-3</c:v>
                </c:pt>
                <c:pt idx="3">
                  <c:v>1E-3</c:v>
                </c:pt>
              </c:numCache>
            </c:numRef>
          </c:val>
          <c:smooth val="0"/>
          <c:extLst>
            <c:ext xmlns:c16="http://schemas.microsoft.com/office/drawing/2014/chart" uri="{C3380CC4-5D6E-409C-BE32-E72D297353CC}">
              <c16:uniqueId val="{00000002-A38D-41EA-B76A-8B2DAFA980BE}"/>
            </c:ext>
          </c:extLst>
        </c:ser>
        <c:dLbls>
          <c:showLegendKey val="0"/>
          <c:showVal val="0"/>
          <c:showCatName val="0"/>
          <c:showSerName val="0"/>
          <c:showPercent val="0"/>
          <c:showBubbleSize val="0"/>
        </c:dLbls>
        <c:marker val="1"/>
        <c:smooth val="0"/>
        <c:axId val="9887104"/>
        <c:axId val="35128832"/>
      </c:lineChart>
      <c:catAx>
        <c:axId val="98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28832"/>
        <c:crosses val="autoZero"/>
        <c:auto val="1"/>
        <c:lblAlgn val="ctr"/>
        <c:lblOffset val="100"/>
        <c:noMultiLvlLbl val="0"/>
      </c:catAx>
      <c:valAx>
        <c:axId val="3512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710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Sheet3!$A$1:$A$4</c:f>
              <c:strCache>
                <c:ptCount val="4"/>
                <c:pt idx="0">
                  <c:v>Keanekaragaman (H)</c:v>
                </c:pt>
                <c:pt idx="1">
                  <c:v>Dominansi (D)</c:v>
                </c:pt>
                <c:pt idx="2">
                  <c:v>Kemerataan ( E )</c:v>
                </c:pt>
                <c:pt idx="3">
                  <c:v>Sebaran (Id)</c:v>
                </c:pt>
              </c:strCache>
            </c:strRef>
          </c:cat>
          <c:val>
            <c:numRef>
              <c:f>Sheet3!$B$1:$B$4</c:f>
              <c:numCache>
                <c:formatCode>General</c:formatCode>
                <c:ptCount val="4"/>
                <c:pt idx="0">
                  <c:v>2E-3</c:v>
                </c:pt>
                <c:pt idx="1">
                  <c:v>3.0000000000000001E-3</c:v>
                </c:pt>
                <c:pt idx="2">
                  <c:v>1E-3</c:v>
                </c:pt>
                <c:pt idx="3">
                  <c:v>1E-3</c:v>
                </c:pt>
              </c:numCache>
            </c:numRef>
          </c:val>
          <c:smooth val="0"/>
          <c:extLst>
            <c:ext xmlns:c16="http://schemas.microsoft.com/office/drawing/2014/chart" uri="{C3380CC4-5D6E-409C-BE32-E72D297353CC}">
              <c16:uniqueId val="{00000000-17B4-488D-967B-88B77FA2B1DD}"/>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Sheet3!$A$1:$A$4</c:f>
              <c:strCache>
                <c:ptCount val="4"/>
                <c:pt idx="0">
                  <c:v>Keanekaragaman (H)</c:v>
                </c:pt>
                <c:pt idx="1">
                  <c:v>Dominansi (D)</c:v>
                </c:pt>
                <c:pt idx="2">
                  <c:v>Kemerataan ( E )</c:v>
                </c:pt>
                <c:pt idx="3">
                  <c:v>Sebaran (Id)</c:v>
                </c:pt>
              </c:strCache>
            </c:strRef>
          </c:cat>
          <c:val>
            <c:numRef>
              <c:f>Sheet3!$C$1:$C$4</c:f>
              <c:numCache>
                <c:formatCode>General</c:formatCode>
                <c:ptCount val="4"/>
                <c:pt idx="0">
                  <c:v>1E-3</c:v>
                </c:pt>
                <c:pt idx="1">
                  <c:v>2E-3</c:v>
                </c:pt>
                <c:pt idx="2">
                  <c:v>1E-3</c:v>
                </c:pt>
                <c:pt idx="3">
                  <c:v>1E-3</c:v>
                </c:pt>
              </c:numCache>
            </c:numRef>
          </c:val>
          <c:smooth val="0"/>
          <c:extLst>
            <c:ext xmlns:c16="http://schemas.microsoft.com/office/drawing/2014/chart" uri="{C3380CC4-5D6E-409C-BE32-E72D297353CC}">
              <c16:uniqueId val="{00000001-17B4-488D-967B-88B77FA2B1DD}"/>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Sheet3!$A$1:$A$4</c:f>
              <c:strCache>
                <c:ptCount val="4"/>
                <c:pt idx="0">
                  <c:v>Keanekaragaman (H)</c:v>
                </c:pt>
                <c:pt idx="1">
                  <c:v>Dominansi (D)</c:v>
                </c:pt>
                <c:pt idx="2">
                  <c:v>Kemerataan ( E )</c:v>
                </c:pt>
                <c:pt idx="3">
                  <c:v>Sebaran (Id)</c:v>
                </c:pt>
              </c:strCache>
            </c:strRef>
          </c:cat>
          <c:val>
            <c:numRef>
              <c:f>Sheet3!$D$1:$D$4</c:f>
              <c:numCache>
                <c:formatCode>General</c:formatCode>
                <c:ptCount val="4"/>
                <c:pt idx="0">
                  <c:v>1E-3</c:v>
                </c:pt>
                <c:pt idx="1">
                  <c:v>1E-3</c:v>
                </c:pt>
                <c:pt idx="2">
                  <c:v>1E-3</c:v>
                </c:pt>
                <c:pt idx="3">
                  <c:v>1E-3</c:v>
                </c:pt>
              </c:numCache>
            </c:numRef>
          </c:val>
          <c:smooth val="0"/>
          <c:extLst>
            <c:ext xmlns:c16="http://schemas.microsoft.com/office/drawing/2014/chart" uri="{C3380CC4-5D6E-409C-BE32-E72D297353CC}">
              <c16:uniqueId val="{00000002-17B4-488D-967B-88B77FA2B1DD}"/>
            </c:ext>
          </c:extLst>
        </c:ser>
        <c:dLbls>
          <c:showLegendKey val="0"/>
          <c:showVal val="0"/>
          <c:showCatName val="0"/>
          <c:showSerName val="0"/>
          <c:showPercent val="0"/>
          <c:showBubbleSize val="0"/>
        </c:dLbls>
        <c:marker val="1"/>
        <c:smooth val="0"/>
        <c:axId val="35145600"/>
        <c:axId val="35151872"/>
      </c:lineChart>
      <c:catAx>
        <c:axId val="3514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51872"/>
        <c:crosses val="autoZero"/>
        <c:auto val="1"/>
        <c:lblAlgn val="ctr"/>
        <c:lblOffset val="100"/>
        <c:noMultiLvlLbl val="0"/>
      </c:catAx>
      <c:valAx>
        <c:axId val="3515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45600"/>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31352-3B31-45DD-84B4-186B104D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12</Pages>
  <Words>3455</Words>
  <Characters>19699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Budidaya LIPI</dc:creator>
  <cp:keywords/>
  <dc:description/>
  <cp:lastModifiedBy>Fiqih Muharby</cp:lastModifiedBy>
  <cp:revision>14</cp:revision>
  <cp:lastPrinted>2014-10-14T16:09:00Z</cp:lastPrinted>
  <dcterms:created xsi:type="dcterms:W3CDTF">2020-11-29T06:40:00Z</dcterms:created>
  <dcterms:modified xsi:type="dcterms:W3CDTF">2021-01-18T12:32:00Z</dcterms:modified>
</cp:coreProperties>
</file>