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56E14D" w14:textId="77777777" w:rsidR="000D0BDF" w:rsidRDefault="000D0BDF" w:rsidP="00EA755A">
      <w:pPr>
        <w:spacing w:after="0" w:line="240" w:lineRule="auto"/>
        <w:jc w:val="both"/>
        <w:rPr>
          <w:rFonts w:ascii="Century" w:eastAsia="Century" w:hAnsi="Century" w:cs="Century"/>
          <w:b/>
          <w:sz w:val="28"/>
        </w:rPr>
      </w:pPr>
      <w:r>
        <w:rPr>
          <w:rFonts w:ascii="Century" w:eastAsia="Century" w:hAnsi="Century" w:cs="Century"/>
          <w:b/>
          <w:sz w:val="28"/>
        </w:rPr>
        <w:t xml:space="preserve">LEMBAR EVALUASI NASKAH </w:t>
      </w:r>
    </w:p>
    <w:p w14:paraId="180E3173" w14:textId="77777777" w:rsidR="000D0BDF" w:rsidRDefault="000D0BDF" w:rsidP="00EA755A">
      <w:pPr>
        <w:spacing w:after="0" w:line="240" w:lineRule="auto"/>
        <w:jc w:val="both"/>
        <w:rPr>
          <w:rFonts w:ascii="Century" w:eastAsia="Century" w:hAnsi="Century" w:cs="Century"/>
          <w:b/>
          <w:sz w:val="28"/>
        </w:rPr>
      </w:pPr>
      <w:r>
        <w:rPr>
          <w:rFonts w:ascii="Century" w:eastAsia="Century" w:hAnsi="Century" w:cs="Century"/>
          <w:b/>
          <w:sz w:val="28"/>
        </w:rPr>
        <w:t>JURNAL</w:t>
      </w:r>
      <w:r>
        <w:rPr>
          <w:rFonts w:ascii="Century" w:eastAsia="Century" w:hAnsi="Century" w:cs="Century"/>
          <w:b/>
          <w:sz w:val="28"/>
          <w:lang w:val="en-US"/>
        </w:rPr>
        <w:t xml:space="preserve"> KEBIJAKANAN</w:t>
      </w:r>
      <w:r>
        <w:rPr>
          <w:rFonts w:ascii="Century" w:eastAsia="Century" w:hAnsi="Century" w:cs="Century"/>
          <w:b/>
          <w:sz w:val="28"/>
        </w:rPr>
        <w:t xml:space="preserve"> SOSIAL EKONOMI KELAUTAN DAN PERIKANAN</w:t>
      </w:r>
    </w:p>
    <w:p w14:paraId="738BC085" w14:textId="77777777" w:rsidR="000D0BDF" w:rsidRDefault="000D0BDF" w:rsidP="00EA75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5365B3EA" w14:textId="77777777" w:rsidR="000D0BDF" w:rsidRDefault="000D0BDF" w:rsidP="00EA75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7FB3ECC0" w14:textId="77777777" w:rsidR="000D0BDF" w:rsidRDefault="000D0BDF" w:rsidP="00EA755A">
      <w:pPr>
        <w:pStyle w:val="Title"/>
        <w:spacing w:before="0"/>
        <w:jc w:val="both"/>
        <w:rPr>
          <w:bCs w:val="0"/>
          <w:lang w:val="en-US"/>
        </w:rPr>
      </w:pPr>
      <w:r>
        <w:rPr>
          <w:rFonts w:ascii="Century" w:eastAsia="Century" w:hAnsi="Century" w:cs="Century"/>
          <w:sz w:val="21"/>
        </w:rPr>
        <w:t xml:space="preserve">Judul Naskah </w:t>
      </w:r>
      <w:r>
        <w:rPr>
          <w:rFonts w:ascii="Century" w:eastAsia="Century" w:hAnsi="Century" w:cs="Century"/>
          <w:sz w:val="21"/>
        </w:rPr>
        <w:tab/>
        <w:t>:</w:t>
      </w:r>
      <w:r>
        <w:rPr>
          <w:rFonts w:ascii="Century" w:eastAsia="Century" w:hAnsi="Century" w:cs="Century"/>
          <w:sz w:val="21"/>
        </w:rPr>
        <w:tab/>
      </w:r>
      <w:r w:rsidRPr="00AA3A53">
        <w:rPr>
          <w:bCs w:val="0"/>
        </w:rPr>
        <w:t xml:space="preserve">KINERJA </w:t>
      </w:r>
      <w:r>
        <w:rPr>
          <w:bCs w:val="0"/>
          <w:lang w:val="en-US"/>
        </w:rPr>
        <w:t xml:space="preserve">MANAJEMEN </w:t>
      </w:r>
      <w:r w:rsidRPr="00AA3A53">
        <w:rPr>
          <w:bCs w:val="0"/>
        </w:rPr>
        <w:t xml:space="preserve">RANTAI PASOK IKAN CAKALANG </w:t>
      </w:r>
      <w:r>
        <w:rPr>
          <w:bCs w:val="0"/>
          <w:lang w:val="en-US"/>
        </w:rPr>
        <w:t xml:space="preserve">DENGAN METODE </w:t>
      </w:r>
      <w:r w:rsidRPr="0093499A">
        <w:rPr>
          <w:bCs w:val="0"/>
          <w:i/>
          <w:iCs/>
          <w:lang w:val="en-US"/>
        </w:rPr>
        <w:t>SUPPLY CHAIN OPERATION REFERENCE-ANALYTICAL HIERARCHY PROCESS</w:t>
      </w:r>
      <w:r>
        <w:rPr>
          <w:bCs w:val="0"/>
          <w:lang w:val="en-US"/>
        </w:rPr>
        <w:t xml:space="preserve"> (SCOR-AHP) PADA MASA PANDEMI COVID-19 (</w:t>
      </w:r>
      <w:r w:rsidRPr="00AA3A53">
        <w:rPr>
          <w:bCs w:val="0"/>
          <w:lang w:val="en-US"/>
        </w:rPr>
        <w:t xml:space="preserve">STUDI KASUS </w:t>
      </w:r>
      <w:r w:rsidRPr="00AA3A53">
        <w:rPr>
          <w:bCs w:val="0"/>
        </w:rPr>
        <w:t xml:space="preserve">PT. </w:t>
      </w:r>
      <w:r w:rsidRPr="00AA3A53">
        <w:rPr>
          <w:bCs w:val="0"/>
          <w:lang w:val="en-US"/>
        </w:rPr>
        <w:t>ASTB</w:t>
      </w:r>
      <w:r w:rsidRPr="00AA3A53">
        <w:rPr>
          <w:bCs w:val="0"/>
        </w:rPr>
        <w:t xml:space="preserve"> KABUPATEN MALUKU TENGAH</w:t>
      </w:r>
      <w:r w:rsidRPr="00AA3A53">
        <w:rPr>
          <w:bCs w:val="0"/>
          <w:lang w:val="en-US"/>
        </w:rPr>
        <w:t>, INDONESIA</w:t>
      </w:r>
      <w:r>
        <w:rPr>
          <w:bCs w:val="0"/>
          <w:lang w:val="en-US"/>
        </w:rPr>
        <w:t>)</w:t>
      </w:r>
    </w:p>
    <w:p w14:paraId="348E6C4D" w14:textId="77777777" w:rsidR="000D0BDF" w:rsidRDefault="000D0BDF" w:rsidP="00EA755A">
      <w:pPr>
        <w:pStyle w:val="Title"/>
        <w:spacing w:before="0"/>
        <w:jc w:val="both"/>
        <w:rPr>
          <w:lang w:val="en-US"/>
        </w:rPr>
      </w:pPr>
    </w:p>
    <w:p w14:paraId="56DD84D6" w14:textId="77777777" w:rsidR="000D0BDF" w:rsidRPr="000E5040" w:rsidRDefault="000D0BDF" w:rsidP="00EA755A">
      <w:pPr>
        <w:tabs>
          <w:tab w:val="left" w:pos="2880"/>
          <w:tab w:val="left" w:pos="3119"/>
          <w:tab w:val="left" w:leader="dot" w:pos="8647"/>
        </w:tabs>
        <w:spacing w:after="0" w:line="360" w:lineRule="auto"/>
        <w:ind w:right="17"/>
        <w:jc w:val="both"/>
        <w:rPr>
          <w:rFonts w:ascii="Century" w:eastAsia="Century" w:hAnsi="Century" w:cs="Century"/>
          <w:sz w:val="21"/>
          <w:lang w:val="en-US"/>
        </w:rPr>
      </w:pPr>
      <w:r>
        <w:rPr>
          <w:rFonts w:ascii="Century" w:eastAsia="Century" w:hAnsi="Century" w:cs="Century"/>
          <w:sz w:val="21"/>
        </w:rPr>
        <w:t>Evaluator (</w:t>
      </w:r>
      <w:proofErr w:type="spellStart"/>
      <w:r>
        <w:rPr>
          <w:rFonts w:ascii="Century" w:eastAsia="Century" w:hAnsi="Century" w:cs="Century"/>
          <w:sz w:val="21"/>
          <w:lang w:val="en-ID"/>
        </w:rPr>
        <w:t>Dewan</w:t>
      </w:r>
      <w:proofErr w:type="spellEnd"/>
      <w:r>
        <w:rPr>
          <w:rFonts w:ascii="Century" w:eastAsia="Century" w:hAnsi="Century" w:cs="Century"/>
          <w:sz w:val="21"/>
          <w:lang w:val="en-ID"/>
        </w:rPr>
        <w:t xml:space="preserve"> </w:t>
      </w:r>
      <w:proofErr w:type="spellStart"/>
      <w:r>
        <w:rPr>
          <w:rFonts w:ascii="Century" w:eastAsia="Century" w:hAnsi="Century" w:cs="Century"/>
          <w:sz w:val="21"/>
          <w:lang w:val="en-ID"/>
        </w:rPr>
        <w:t>Redaksi</w:t>
      </w:r>
      <w:proofErr w:type="spellEnd"/>
      <w:r>
        <w:rPr>
          <w:rFonts w:ascii="Century" w:eastAsia="Century" w:hAnsi="Century" w:cs="Century"/>
          <w:sz w:val="21"/>
        </w:rPr>
        <w:t>) :</w:t>
      </w:r>
      <w:r>
        <w:rPr>
          <w:rFonts w:ascii="Century" w:eastAsia="Century" w:hAnsi="Century" w:cs="Century"/>
          <w:sz w:val="21"/>
        </w:rPr>
        <w:tab/>
      </w:r>
      <w:r>
        <w:rPr>
          <w:rFonts w:ascii="Century" w:eastAsia="Century" w:hAnsi="Century" w:cs="Century"/>
          <w:sz w:val="21"/>
        </w:rPr>
        <w:tab/>
      </w:r>
      <w:r>
        <w:rPr>
          <w:rFonts w:ascii="Century" w:eastAsia="Century" w:hAnsi="Century" w:cs="Century"/>
          <w:sz w:val="21"/>
          <w:lang w:val="en-US"/>
        </w:rPr>
        <w:t xml:space="preserve">Dr. </w:t>
      </w:r>
      <w:proofErr w:type="spellStart"/>
      <w:r>
        <w:rPr>
          <w:rFonts w:ascii="Century" w:eastAsia="Century" w:hAnsi="Century" w:cs="Century"/>
          <w:sz w:val="21"/>
          <w:lang w:val="en-US"/>
        </w:rPr>
        <w:t>Achmad</w:t>
      </w:r>
      <w:proofErr w:type="spellEnd"/>
      <w:r>
        <w:rPr>
          <w:rFonts w:ascii="Century" w:eastAsia="Century" w:hAnsi="Century" w:cs="Century"/>
          <w:sz w:val="21"/>
          <w:lang w:val="en-US"/>
        </w:rPr>
        <w:t xml:space="preserve"> Rizal</w:t>
      </w:r>
    </w:p>
    <w:p w14:paraId="0B3DEECC" w14:textId="77777777" w:rsidR="000D0BDF" w:rsidRDefault="000D0BDF" w:rsidP="00EA755A">
      <w:pPr>
        <w:tabs>
          <w:tab w:val="left" w:pos="2640"/>
          <w:tab w:val="left" w:pos="2880"/>
          <w:tab w:val="left" w:leader="dot" w:pos="9240"/>
        </w:tabs>
        <w:spacing w:after="0" w:line="360" w:lineRule="auto"/>
        <w:ind w:right="17"/>
        <w:jc w:val="both"/>
        <w:rPr>
          <w:rFonts w:ascii="Century" w:eastAsia="Century" w:hAnsi="Century" w:cs="Century"/>
          <w:sz w:val="21"/>
        </w:rPr>
      </w:pPr>
    </w:p>
    <w:p w14:paraId="61FEAE8C" w14:textId="77777777" w:rsidR="000D0BDF" w:rsidRDefault="000D0BDF" w:rsidP="00EA755A">
      <w:pPr>
        <w:spacing w:after="0" w:line="240" w:lineRule="auto"/>
        <w:jc w:val="both"/>
        <w:rPr>
          <w:rFonts w:ascii="Century" w:eastAsia="Century" w:hAnsi="Century" w:cs="Century"/>
          <w:sz w:val="21"/>
        </w:rPr>
      </w:pPr>
      <w:r>
        <w:rPr>
          <w:rFonts w:ascii="Century" w:eastAsia="Century" w:hAnsi="Century" w:cs="Century"/>
          <w:sz w:val="21"/>
        </w:rPr>
        <w:t>Setelah dievaluasi menurut krtieria ilmiah dan pedoman/aturan penulisan yang diterapkan pada Jurnal</w:t>
      </w:r>
      <w:r>
        <w:rPr>
          <w:rFonts w:ascii="Century" w:eastAsia="Century" w:hAnsi="Century" w:cs="Century"/>
          <w:sz w:val="21"/>
          <w:lang w:val="en-US"/>
        </w:rPr>
        <w:t xml:space="preserve"> </w:t>
      </w:r>
      <w:proofErr w:type="spellStart"/>
      <w:r>
        <w:rPr>
          <w:rFonts w:ascii="Century" w:eastAsia="Century" w:hAnsi="Century" w:cs="Century"/>
          <w:sz w:val="21"/>
          <w:lang w:val="en-US"/>
        </w:rPr>
        <w:t>Kebijakan</w:t>
      </w:r>
      <w:proofErr w:type="spellEnd"/>
      <w:r>
        <w:rPr>
          <w:rFonts w:ascii="Century" w:eastAsia="Century" w:hAnsi="Century" w:cs="Century"/>
          <w:sz w:val="21"/>
        </w:rPr>
        <w:t xml:space="preserve"> Sosial Ekonomi Kelautan dan Perikanan maka :</w:t>
      </w:r>
    </w:p>
    <w:p w14:paraId="027B11AC" w14:textId="77777777" w:rsidR="000D0BDF" w:rsidRDefault="000D0BDF" w:rsidP="00EA755A">
      <w:pPr>
        <w:spacing w:after="0" w:line="240" w:lineRule="auto"/>
        <w:jc w:val="both"/>
        <w:rPr>
          <w:rFonts w:ascii="Century" w:eastAsia="Century" w:hAnsi="Century" w:cs="Century"/>
          <w:sz w:val="21"/>
        </w:rPr>
      </w:pPr>
    </w:p>
    <w:p w14:paraId="46619AAC" w14:textId="77777777" w:rsidR="000D0BDF" w:rsidRPr="00E76096" w:rsidRDefault="000D0BDF" w:rsidP="00EA755A">
      <w:pPr>
        <w:numPr>
          <w:ilvl w:val="0"/>
          <w:numId w:val="1"/>
        </w:numPr>
        <w:spacing w:after="0" w:line="240" w:lineRule="auto"/>
        <w:ind w:left="720" w:hanging="360"/>
        <w:jc w:val="both"/>
        <w:rPr>
          <w:rFonts w:ascii="Century" w:eastAsia="Century" w:hAnsi="Century" w:cs="Century"/>
          <w:sz w:val="21"/>
          <w:highlight w:val="yellow"/>
        </w:rPr>
      </w:pPr>
      <w:r w:rsidRPr="00E76096">
        <w:rPr>
          <w:rFonts w:ascii="Century" w:eastAsia="Century" w:hAnsi="Century" w:cs="Century"/>
          <w:sz w:val="21"/>
          <w:highlight w:val="yellow"/>
        </w:rPr>
        <w:t>Naskah layak diterbitkan pada Jurnal</w:t>
      </w:r>
      <w:r w:rsidRPr="00E76096">
        <w:rPr>
          <w:rFonts w:ascii="Century" w:eastAsia="Century" w:hAnsi="Century" w:cs="Century"/>
          <w:sz w:val="21"/>
          <w:highlight w:val="yellow"/>
          <w:lang w:val="en-US"/>
        </w:rPr>
        <w:t xml:space="preserve"> </w:t>
      </w:r>
      <w:proofErr w:type="spellStart"/>
      <w:r w:rsidRPr="00E76096">
        <w:rPr>
          <w:rFonts w:ascii="Century" w:eastAsia="Century" w:hAnsi="Century" w:cs="Century"/>
          <w:sz w:val="21"/>
          <w:highlight w:val="yellow"/>
          <w:lang w:val="en-US"/>
        </w:rPr>
        <w:t>Kebijakan</w:t>
      </w:r>
      <w:proofErr w:type="spellEnd"/>
      <w:r w:rsidRPr="00E76096">
        <w:rPr>
          <w:rFonts w:ascii="Century" w:eastAsia="Century" w:hAnsi="Century" w:cs="Century"/>
          <w:sz w:val="21"/>
          <w:highlight w:val="yellow"/>
        </w:rPr>
        <w:t xml:space="preserve"> Sosial Ekonomi Kelautan dan Perikanan dengan koreksi ringan (lihat catatan).</w:t>
      </w:r>
    </w:p>
    <w:p w14:paraId="29779241" w14:textId="77777777" w:rsidR="000D0BDF" w:rsidRDefault="000D0BDF" w:rsidP="00EA755A">
      <w:pPr>
        <w:spacing w:after="0" w:line="240" w:lineRule="auto"/>
        <w:ind w:left="360"/>
        <w:jc w:val="both"/>
        <w:rPr>
          <w:rFonts w:ascii="Century" w:eastAsia="Century" w:hAnsi="Century" w:cs="Century"/>
          <w:sz w:val="21"/>
        </w:rPr>
      </w:pPr>
    </w:p>
    <w:p w14:paraId="6B3282F4" w14:textId="77777777" w:rsidR="000D0BDF" w:rsidRDefault="000D0BDF" w:rsidP="00EA755A">
      <w:pPr>
        <w:spacing w:after="0" w:line="240" w:lineRule="auto"/>
        <w:ind w:left="720" w:hanging="360"/>
        <w:jc w:val="both"/>
        <w:rPr>
          <w:rFonts w:ascii="Century" w:eastAsia="Century" w:hAnsi="Century" w:cs="Century"/>
          <w:sz w:val="21"/>
        </w:rPr>
      </w:pPr>
      <w:r w:rsidRPr="00E76096">
        <w:rPr>
          <w:rFonts w:ascii="Century" w:eastAsia="Century" w:hAnsi="Century" w:cs="Century"/>
          <w:sz w:val="21"/>
        </w:rPr>
        <w:t>b.</w:t>
      </w:r>
      <w:r w:rsidRPr="00E76096">
        <w:rPr>
          <w:rFonts w:ascii="Century" w:eastAsia="Century" w:hAnsi="Century" w:cs="Century"/>
          <w:sz w:val="21"/>
        </w:rPr>
        <w:tab/>
        <w:t>Naskah layak diterbitkan pada Jurnal</w:t>
      </w:r>
      <w:r w:rsidRPr="00E76096">
        <w:rPr>
          <w:rFonts w:ascii="Century" w:eastAsia="Century" w:hAnsi="Century" w:cs="Century"/>
          <w:sz w:val="21"/>
          <w:lang w:val="en-US"/>
        </w:rPr>
        <w:t xml:space="preserve"> </w:t>
      </w:r>
      <w:proofErr w:type="spellStart"/>
      <w:r w:rsidRPr="00E76096">
        <w:rPr>
          <w:rFonts w:ascii="Century" w:eastAsia="Century" w:hAnsi="Century" w:cs="Century"/>
          <w:sz w:val="21"/>
          <w:lang w:val="en-US"/>
        </w:rPr>
        <w:t>Kebijakan</w:t>
      </w:r>
      <w:proofErr w:type="spellEnd"/>
      <w:r w:rsidRPr="00E76096">
        <w:rPr>
          <w:rFonts w:ascii="Century" w:eastAsia="Century" w:hAnsi="Century" w:cs="Century"/>
          <w:sz w:val="21"/>
        </w:rPr>
        <w:t xml:space="preserve"> Sosial Ekonomi Kelautan dan Perikanan dengan koreksi cukup besar dan berbagai catatan (lihat catatan).</w:t>
      </w:r>
    </w:p>
    <w:p w14:paraId="0BD6C574" w14:textId="77777777" w:rsidR="000D0BDF" w:rsidRDefault="000D0BDF" w:rsidP="00EA755A">
      <w:pPr>
        <w:spacing w:after="0" w:line="240" w:lineRule="auto"/>
        <w:ind w:left="360"/>
        <w:jc w:val="both"/>
        <w:rPr>
          <w:rFonts w:ascii="Century" w:eastAsia="Century" w:hAnsi="Century" w:cs="Century"/>
          <w:sz w:val="21"/>
        </w:rPr>
      </w:pPr>
    </w:p>
    <w:p w14:paraId="49619B87" w14:textId="77777777" w:rsidR="000D0BDF" w:rsidRDefault="000D0BDF" w:rsidP="00EA755A">
      <w:pPr>
        <w:spacing w:after="0" w:line="240" w:lineRule="auto"/>
        <w:ind w:left="720" w:hanging="360"/>
        <w:jc w:val="both"/>
        <w:rPr>
          <w:rFonts w:ascii="Century" w:eastAsia="Century" w:hAnsi="Century" w:cs="Century"/>
          <w:sz w:val="21"/>
        </w:rPr>
      </w:pPr>
      <w:r>
        <w:rPr>
          <w:rFonts w:ascii="Century" w:eastAsia="Century" w:hAnsi="Century" w:cs="Century"/>
          <w:sz w:val="21"/>
        </w:rPr>
        <w:t>c.</w:t>
      </w:r>
      <w:r>
        <w:rPr>
          <w:rFonts w:ascii="Century" w:eastAsia="Century" w:hAnsi="Century" w:cs="Century"/>
          <w:sz w:val="21"/>
        </w:rPr>
        <w:tab/>
        <w:t>Naskah layak diterbitkan pada Jurnal</w:t>
      </w:r>
      <w:r>
        <w:rPr>
          <w:rFonts w:ascii="Century" w:eastAsia="Century" w:hAnsi="Century" w:cs="Century"/>
          <w:sz w:val="21"/>
          <w:lang w:val="en-US"/>
        </w:rPr>
        <w:t xml:space="preserve"> </w:t>
      </w:r>
      <w:proofErr w:type="spellStart"/>
      <w:r>
        <w:rPr>
          <w:rFonts w:ascii="Century" w:eastAsia="Century" w:hAnsi="Century" w:cs="Century"/>
          <w:sz w:val="21"/>
          <w:lang w:val="en-US"/>
        </w:rPr>
        <w:t>Kebijakan</w:t>
      </w:r>
      <w:proofErr w:type="spellEnd"/>
      <w:r>
        <w:rPr>
          <w:rFonts w:ascii="Century" w:eastAsia="Century" w:hAnsi="Century" w:cs="Century"/>
          <w:sz w:val="21"/>
        </w:rPr>
        <w:t xml:space="preserve"> Sosial Ekonomi Kelautan dan Perikanan dengan perombakan yang signifikan (lihat catatan).</w:t>
      </w:r>
    </w:p>
    <w:p w14:paraId="40986036" w14:textId="77777777" w:rsidR="000D0BDF" w:rsidRDefault="000D0BDF" w:rsidP="00EA755A">
      <w:pPr>
        <w:spacing w:after="0" w:line="240" w:lineRule="auto"/>
        <w:ind w:left="360"/>
        <w:jc w:val="both"/>
        <w:rPr>
          <w:rFonts w:ascii="Century" w:eastAsia="Century" w:hAnsi="Century" w:cs="Century"/>
          <w:sz w:val="21"/>
        </w:rPr>
      </w:pPr>
    </w:p>
    <w:p w14:paraId="30AFCD1D" w14:textId="77777777" w:rsidR="000D0BDF" w:rsidRDefault="000D0BDF" w:rsidP="00EA755A">
      <w:pPr>
        <w:spacing w:after="0" w:line="240" w:lineRule="auto"/>
        <w:ind w:left="720" w:hanging="360"/>
        <w:jc w:val="both"/>
        <w:rPr>
          <w:rFonts w:ascii="Century" w:eastAsia="Century" w:hAnsi="Century" w:cs="Century"/>
          <w:sz w:val="21"/>
        </w:rPr>
      </w:pPr>
      <w:r>
        <w:rPr>
          <w:rFonts w:ascii="Century" w:eastAsia="Century" w:hAnsi="Century" w:cs="Century"/>
          <w:sz w:val="21"/>
        </w:rPr>
        <w:t>d.</w:t>
      </w:r>
      <w:r>
        <w:rPr>
          <w:rFonts w:ascii="Century" w:eastAsia="Century" w:hAnsi="Century" w:cs="Century"/>
          <w:sz w:val="21"/>
        </w:rPr>
        <w:tab/>
        <w:t>Naskah tidak dapat diterbitkan, dengan pertimbangan (lihat catatan).</w:t>
      </w:r>
    </w:p>
    <w:p w14:paraId="635C8EAD" w14:textId="77777777" w:rsidR="000D0BDF" w:rsidRDefault="000D0BDF" w:rsidP="00EA755A">
      <w:pPr>
        <w:spacing w:after="0" w:line="240" w:lineRule="auto"/>
        <w:ind w:left="360"/>
        <w:jc w:val="both"/>
        <w:rPr>
          <w:rFonts w:ascii="Century" w:eastAsia="Century" w:hAnsi="Century" w:cs="Century"/>
          <w:sz w:val="21"/>
        </w:rPr>
      </w:pPr>
    </w:p>
    <w:p w14:paraId="70DA6513" w14:textId="77777777" w:rsidR="000D0BDF" w:rsidRDefault="000D0BDF" w:rsidP="00EA755A">
      <w:pPr>
        <w:spacing w:after="0" w:line="240" w:lineRule="auto"/>
        <w:ind w:left="720" w:hanging="360"/>
        <w:jc w:val="both"/>
        <w:rPr>
          <w:rFonts w:ascii="Century" w:eastAsia="Century" w:hAnsi="Century" w:cs="Century"/>
          <w:sz w:val="21"/>
        </w:rPr>
      </w:pPr>
      <w:r>
        <w:rPr>
          <w:rFonts w:ascii="Century" w:eastAsia="Century" w:hAnsi="Century" w:cs="Century"/>
          <w:sz w:val="21"/>
        </w:rPr>
        <w:t>e.</w:t>
      </w:r>
      <w:r>
        <w:rPr>
          <w:rFonts w:ascii="Century" w:eastAsia="Century" w:hAnsi="Century" w:cs="Century"/>
          <w:sz w:val="21"/>
        </w:rPr>
        <w:tab/>
        <w:t>Naskah disarankan untuk diterbitkan pada Jurnal/Publikasi lainnya (lihat catatan).</w:t>
      </w:r>
    </w:p>
    <w:p w14:paraId="05648F21" w14:textId="77777777" w:rsidR="000D0BDF" w:rsidRDefault="000D0BDF" w:rsidP="00EA755A">
      <w:pPr>
        <w:spacing w:after="0" w:line="240" w:lineRule="auto"/>
        <w:ind w:left="720" w:hanging="360"/>
        <w:jc w:val="both"/>
        <w:rPr>
          <w:rFonts w:ascii="Century" w:eastAsia="Century" w:hAnsi="Century" w:cs="Century"/>
          <w:sz w:val="21"/>
        </w:rPr>
      </w:pPr>
    </w:p>
    <w:p w14:paraId="7DD396F6" w14:textId="77777777" w:rsidR="000D0BDF" w:rsidRDefault="000D0BDF" w:rsidP="00EA755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tbl>
      <w:tblPr>
        <w:tblStyle w:val="TableGrid"/>
        <w:tblpPr w:leftFromText="180" w:rightFromText="180" w:vertAnchor="text" w:horzAnchor="margin" w:tblpY="44"/>
        <w:tblW w:w="8621" w:type="dxa"/>
        <w:tblLook w:val="04A0" w:firstRow="1" w:lastRow="0" w:firstColumn="1" w:lastColumn="0" w:noHBand="0" w:noVBand="1"/>
      </w:tblPr>
      <w:tblGrid>
        <w:gridCol w:w="1681"/>
        <w:gridCol w:w="3470"/>
        <w:gridCol w:w="3470"/>
      </w:tblGrid>
      <w:tr w:rsidR="000D0BDF" w14:paraId="46C7A940" w14:textId="77777777" w:rsidTr="00F32CA9">
        <w:trPr>
          <w:trHeight w:val="403"/>
        </w:trPr>
        <w:tc>
          <w:tcPr>
            <w:tcW w:w="1681" w:type="dxa"/>
          </w:tcPr>
          <w:p w14:paraId="3953617D" w14:textId="77777777" w:rsidR="000D0BDF" w:rsidRPr="00716B86" w:rsidRDefault="000D0BDF" w:rsidP="00EA755A">
            <w:pPr>
              <w:jc w:val="both"/>
              <w:rPr>
                <w:rFonts w:ascii="Century" w:eastAsia="Century" w:hAnsi="Century" w:cs="Century"/>
                <w:b/>
                <w:bCs/>
                <w:sz w:val="21"/>
              </w:rPr>
            </w:pPr>
            <w:proofErr w:type="spellStart"/>
            <w:r>
              <w:rPr>
                <w:rFonts w:ascii="Century" w:eastAsia="Century" w:hAnsi="Century" w:cs="Century"/>
                <w:b/>
                <w:bCs/>
                <w:sz w:val="21"/>
              </w:rPr>
              <w:t>Keterangan</w:t>
            </w:r>
            <w:proofErr w:type="spellEnd"/>
          </w:p>
        </w:tc>
        <w:tc>
          <w:tcPr>
            <w:tcW w:w="3470" w:type="dxa"/>
          </w:tcPr>
          <w:p w14:paraId="4ECFD7A5" w14:textId="77777777" w:rsidR="000D0BDF" w:rsidRPr="00716B86" w:rsidRDefault="000D0BDF" w:rsidP="00EA755A">
            <w:pPr>
              <w:jc w:val="both"/>
              <w:rPr>
                <w:rFonts w:ascii="Century" w:eastAsia="Century" w:hAnsi="Century" w:cs="Century"/>
                <w:b/>
                <w:bCs/>
                <w:sz w:val="21"/>
              </w:rPr>
            </w:pPr>
            <w:proofErr w:type="spellStart"/>
            <w:r w:rsidRPr="00716B86">
              <w:rPr>
                <w:rFonts w:ascii="Century" w:eastAsia="Century" w:hAnsi="Century" w:cs="Century"/>
                <w:b/>
                <w:bCs/>
                <w:sz w:val="21"/>
              </w:rPr>
              <w:t>Catatan</w:t>
            </w:r>
            <w:proofErr w:type="spellEnd"/>
            <w:r w:rsidRPr="00716B86">
              <w:rPr>
                <w:rFonts w:ascii="Century" w:eastAsia="Century" w:hAnsi="Century" w:cs="Century"/>
                <w:b/>
                <w:bCs/>
                <w:sz w:val="21"/>
              </w:rPr>
              <w:t xml:space="preserve"> Section Editor</w:t>
            </w:r>
          </w:p>
        </w:tc>
        <w:tc>
          <w:tcPr>
            <w:tcW w:w="3470" w:type="dxa"/>
          </w:tcPr>
          <w:p w14:paraId="1690A99D" w14:textId="77777777" w:rsidR="000D0BDF" w:rsidRPr="00716B86" w:rsidRDefault="000D0BDF" w:rsidP="00EA755A">
            <w:pPr>
              <w:jc w:val="both"/>
              <w:rPr>
                <w:rFonts w:ascii="Century" w:eastAsia="Century" w:hAnsi="Century" w:cs="Century"/>
                <w:b/>
                <w:bCs/>
                <w:sz w:val="21"/>
              </w:rPr>
            </w:pPr>
            <w:proofErr w:type="spellStart"/>
            <w:r>
              <w:rPr>
                <w:rFonts w:ascii="Century" w:eastAsia="Century" w:hAnsi="Century" w:cs="Century"/>
                <w:b/>
                <w:bCs/>
                <w:sz w:val="21"/>
              </w:rPr>
              <w:t>Tanggapan</w:t>
            </w:r>
            <w:proofErr w:type="spellEnd"/>
            <w:r>
              <w:rPr>
                <w:rFonts w:ascii="Century" w:eastAsia="Century" w:hAnsi="Century" w:cs="Century"/>
                <w:b/>
                <w:bCs/>
                <w:sz w:val="21"/>
              </w:rPr>
              <w:t xml:space="preserve"> </w:t>
            </w:r>
            <w:proofErr w:type="spellStart"/>
            <w:r>
              <w:rPr>
                <w:rFonts w:ascii="Century" w:eastAsia="Century" w:hAnsi="Century" w:cs="Century"/>
                <w:b/>
                <w:bCs/>
                <w:sz w:val="21"/>
              </w:rPr>
              <w:t>Penulis</w:t>
            </w:r>
            <w:proofErr w:type="spellEnd"/>
          </w:p>
        </w:tc>
      </w:tr>
      <w:tr w:rsidR="000D0BDF" w14:paraId="120B7B7E" w14:textId="77777777" w:rsidTr="00F32CA9">
        <w:trPr>
          <w:trHeight w:val="835"/>
        </w:trPr>
        <w:tc>
          <w:tcPr>
            <w:tcW w:w="1681" w:type="dxa"/>
          </w:tcPr>
          <w:p w14:paraId="74B4E572" w14:textId="77777777" w:rsidR="000D0BDF" w:rsidRDefault="000D0BDF" w:rsidP="00EA755A">
            <w:pPr>
              <w:jc w:val="both"/>
              <w:rPr>
                <w:rFonts w:ascii="Century" w:eastAsia="Century" w:hAnsi="Century" w:cs="Century"/>
                <w:sz w:val="21"/>
              </w:rPr>
            </w:pPr>
            <w:proofErr w:type="spellStart"/>
            <w:r>
              <w:rPr>
                <w:rFonts w:ascii="Century" w:eastAsia="Century" w:hAnsi="Century" w:cs="Century"/>
                <w:sz w:val="21"/>
              </w:rPr>
              <w:t>Revieu</w:t>
            </w:r>
            <w:proofErr w:type="spellEnd"/>
            <w:r>
              <w:rPr>
                <w:rFonts w:ascii="Century" w:eastAsia="Century" w:hAnsi="Century" w:cs="Century"/>
                <w:sz w:val="21"/>
              </w:rPr>
              <w:t xml:space="preserve"> </w:t>
            </w:r>
            <w:proofErr w:type="spellStart"/>
            <w:r>
              <w:rPr>
                <w:rFonts w:ascii="Century" w:eastAsia="Century" w:hAnsi="Century" w:cs="Century"/>
                <w:sz w:val="21"/>
              </w:rPr>
              <w:t>Ke</w:t>
            </w:r>
            <w:proofErr w:type="spellEnd"/>
            <w:r>
              <w:rPr>
                <w:rFonts w:ascii="Century" w:eastAsia="Century" w:hAnsi="Century" w:cs="Century"/>
                <w:sz w:val="21"/>
              </w:rPr>
              <w:t xml:space="preserve"> I</w:t>
            </w:r>
          </w:p>
        </w:tc>
        <w:tc>
          <w:tcPr>
            <w:tcW w:w="3470" w:type="dxa"/>
          </w:tcPr>
          <w:p w14:paraId="5AD34784" w14:textId="77777777" w:rsidR="000D0BDF" w:rsidRDefault="000D0BDF" w:rsidP="00EA755A">
            <w:pPr>
              <w:jc w:val="both"/>
              <w:rPr>
                <w:rFonts w:ascii="Century" w:eastAsia="Century" w:hAnsi="Century" w:cs="Century"/>
                <w:sz w:val="21"/>
              </w:rPr>
            </w:pPr>
            <w:proofErr w:type="spellStart"/>
            <w:r>
              <w:rPr>
                <w:rFonts w:ascii="Century" w:eastAsia="Century" w:hAnsi="Century" w:cs="Century"/>
                <w:sz w:val="21"/>
              </w:rPr>
              <w:t>Penulis</w:t>
            </w:r>
            <w:proofErr w:type="spellEnd"/>
            <w:r>
              <w:rPr>
                <w:rFonts w:ascii="Century" w:eastAsia="Century" w:hAnsi="Century" w:cs="Century"/>
                <w:sz w:val="21"/>
              </w:rPr>
              <w:t xml:space="preserve"> </w:t>
            </w:r>
            <w:proofErr w:type="spellStart"/>
            <w:r w:rsidRPr="00E76096">
              <w:rPr>
                <w:rFonts w:ascii="Century" w:eastAsia="Century" w:hAnsi="Century" w:cs="Century"/>
                <w:b/>
                <w:bCs/>
                <w:sz w:val="21"/>
              </w:rPr>
              <w:t>Belum</w:t>
            </w:r>
            <w:proofErr w:type="spellEnd"/>
            <w:r>
              <w:rPr>
                <w:rFonts w:ascii="Century" w:eastAsia="Century" w:hAnsi="Century" w:cs="Century"/>
                <w:sz w:val="21"/>
              </w:rPr>
              <w:t xml:space="preserve"> </w:t>
            </w:r>
            <w:proofErr w:type="spellStart"/>
            <w:r>
              <w:rPr>
                <w:rFonts w:ascii="Century" w:eastAsia="Century" w:hAnsi="Century" w:cs="Century"/>
                <w:sz w:val="21"/>
              </w:rPr>
              <w:t>sepenuhnya</w:t>
            </w:r>
            <w:proofErr w:type="spellEnd"/>
            <w:r>
              <w:rPr>
                <w:rFonts w:ascii="Century" w:eastAsia="Century" w:hAnsi="Century" w:cs="Century"/>
                <w:sz w:val="21"/>
              </w:rPr>
              <w:t xml:space="preserve"> </w:t>
            </w:r>
            <w:proofErr w:type="spellStart"/>
            <w:r>
              <w:rPr>
                <w:rFonts w:ascii="Century" w:eastAsia="Century" w:hAnsi="Century" w:cs="Century"/>
                <w:sz w:val="21"/>
              </w:rPr>
              <w:t>mengikuti</w:t>
            </w:r>
            <w:proofErr w:type="spellEnd"/>
            <w:r>
              <w:rPr>
                <w:rFonts w:ascii="Century" w:eastAsia="Century" w:hAnsi="Century" w:cs="Century"/>
                <w:sz w:val="21"/>
              </w:rPr>
              <w:t xml:space="preserve"> template </w:t>
            </w:r>
            <w:proofErr w:type="spellStart"/>
            <w:r>
              <w:rPr>
                <w:rFonts w:ascii="Century" w:eastAsia="Century" w:hAnsi="Century" w:cs="Century"/>
                <w:sz w:val="21"/>
              </w:rPr>
              <w:t>jurnal</w:t>
            </w:r>
            <w:proofErr w:type="spellEnd"/>
            <w:r>
              <w:rPr>
                <w:rFonts w:ascii="Century" w:eastAsia="Century" w:hAnsi="Century" w:cs="Century"/>
                <w:sz w:val="21"/>
              </w:rPr>
              <w:t xml:space="preserve"> yang </w:t>
            </w:r>
            <w:proofErr w:type="spellStart"/>
            <w:r>
              <w:rPr>
                <w:rFonts w:ascii="Century" w:eastAsia="Century" w:hAnsi="Century" w:cs="Century"/>
                <w:sz w:val="21"/>
              </w:rPr>
              <w:t>menjadi</w:t>
            </w:r>
            <w:proofErr w:type="spellEnd"/>
            <w:r>
              <w:rPr>
                <w:rFonts w:ascii="Century" w:eastAsia="Century" w:hAnsi="Century" w:cs="Century"/>
                <w:sz w:val="21"/>
              </w:rPr>
              <w:t xml:space="preserve"> </w:t>
            </w:r>
            <w:proofErr w:type="spellStart"/>
            <w:r>
              <w:rPr>
                <w:rFonts w:ascii="Century" w:eastAsia="Century" w:hAnsi="Century" w:cs="Century"/>
                <w:sz w:val="21"/>
              </w:rPr>
              <w:t>acuan</w:t>
            </w:r>
            <w:proofErr w:type="spellEnd"/>
            <w:r>
              <w:rPr>
                <w:rFonts w:ascii="Century" w:eastAsia="Century" w:hAnsi="Century" w:cs="Century"/>
                <w:sz w:val="21"/>
              </w:rPr>
              <w:t xml:space="preserve"> </w:t>
            </w:r>
            <w:proofErr w:type="spellStart"/>
            <w:r>
              <w:rPr>
                <w:rFonts w:ascii="Century" w:eastAsia="Century" w:hAnsi="Century" w:cs="Century"/>
                <w:sz w:val="21"/>
              </w:rPr>
              <w:t>dalam</w:t>
            </w:r>
            <w:proofErr w:type="spellEnd"/>
            <w:r>
              <w:rPr>
                <w:rFonts w:ascii="Century" w:eastAsia="Century" w:hAnsi="Century" w:cs="Century"/>
                <w:sz w:val="21"/>
              </w:rPr>
              <w:t xml:space="preserve"> </w:t>
            </w:r>
            <w:proofErr w:type="spellStart"/>
            <w:r>
              <w:rPr>
                <w:rFonts w:ascii="Century" w:eastAsia="Century" w:hAnsi="Century" w:cs="Century"/>
                <w:sz w:val="21"/>
              </w:rPr>
              <w:t>penulisan</w:t>
            </w:r>
            <w:proofErr w:type="spellEnd"/>
          </w:p>
        </w:tc>
        <w:tc>
          <w:tcPr>
            <w:tcW w:w="3470" w:type="dxa"/>
          </w:tcPr>
          <w:p w14:paraId="766B6B97" w14:textId="77777777" w:rsidR="000D0BDF" w:rsidRDefault="000D0BDF" w:rsidP="00EA755A">
            <w:pPr>
              <w:jc w:val="both"/>
              <w:rPr>
                <w:rFonts w:ascii="Century" w:eastAsia="Century" w:hAnsi="Century" w:cs="Century"/>
                <w:sz w:val="21"/>
              </w:rPr>
            </w:pPr>
          </w:p>
        </w:tc>
      </w:tr>
      <w:tr w:rsidR="000D0BDF" w14:paraId="5FE332D7" w14:textId="77777777" w:rsidTr="00F32CA9">
        <w:trPr>
          <w:trHeight w:val="1008"/>
        </w:trPr>
        <w:tc>
          <w:tcPr>
            <w:tcW w:w="1681" w:type="dxa"/>
          </w:tcPr>
          <w:p w14:paraId="5D8D3929" w14:textId="77777777" w:rsidR="000D0BDF" w:rsidRDefault="000D0BDF" w:rsidP="00EA755A">
            <w:pPr>
              <w:jc w:val="both"/>
              <w:rPr>
                <w:rFonts w:ascii="Century" w:eastAsia="Century" w:hAnsi="Century" w:cs="Century"/>
                <w:sz w:val="21"/>
              </w:rPr>
            </w:pPr>
            <w:proofErr w:type="spellStart"/>
            <w:r>
              <w:rPr>
                <w:rFonts w:ascii="Century" w:eastAsia="Century" w:hAnsi="Century" w:cs="Century"/>
                <w:sz w:val="21"/>
              </w:rPr>
              <w:t>Revieu</w:t>
            </w:r>
            <w:proofErr w:type="spellEnd"/>
            <w:r>
              <w:rPr>
                <w:rFonts w:ascii="Century" w:eastAsia="Century" w:hAnsi="Century" w:cs="Century"/>
                <w:sz w:val="21"/>
              </w:rPr>
              <w:t xml:space="preserve"> </w:t>
            </w:r>
            <w:proofErr w:type="spellStart"/>
            <w:r>
              <w:rPr>
                <w:rFonts w:ascii="Century" w:eastAsia="Century" w:hAnsi="Century" w:cs="Century"/>
                <w:sz w:val="21"/>
              </w:rPr>
              <w:t>Ke</w:t>
            </w:r>
            <w:proofErr w:type="spellEnd"/>
            <w:r>
              <w:rPr>
                <w:rFonts w:ascii="Century" w:eastAsia="Century" w:hAnsi="Century" w:cs="Century"/>
                <w:sz w:val="21"/>
              </w:rPr>
              <w:t xml:space="preserve"> II</w:t>
            </w:r>
          </w:p>
        </w:tc>
        <w:tc>
          <w:tcPr>
            <w:tcW w:w="3470" w:type="dxa"/>
          </w:tcPr>
          <w:p w14:paraId="0DD6B011" w14:textId="77777777" w:rsidR="000D0BDF" w:rsidRDefault="000D0BDF" w:rsidP="00EA755A">
            <w:pPr>
              <w:jc w:val="both"/>
              <w:rPr>
                <w:rFonts w:ascii="Century" w:eastAsia="Century" w:hAnsi="Century" w:cs="Century"/>
                <w:sz w:val="21"/>
              </w:rPr>
            </w:pPr>
          </w:p>
        </w:tc>
        <w:tc>
          <w:tcPr>
            <w:tcW w:w="3470" w:type="dxa"/>
          </w:tcPr>
          <w:p w14:paraId="002D2B4F" w14:textId="77777777" w:rsidR="000D0BDF" w:rsidRDefault="000D0BDF" w:rsidP="00EA755A">
            <w:pPr>
              <w:jc w:val="both"/>
              <w:rPr>
                <w:rFonts w:ascii="Century" w:eastAsia="Century" w:hAnsi="Century" w:cs="Century"/>
                <w:sz w:val="21"/>
              </w:rPr>
            </w:pPr>
          </w:p>
        </w:tc>
      </w:tr>
      <w:tr w:rsidR="000D0BDF" w14:paraId="4E55F91E" w14:textId="77777777" w:rsidTr="00F32CA9">
        <w:trPr>
          <w:trHeight w:val="930"/>
        </w:trPr>
        <w:tc>
          <w:tcPr>
            <w:tcW w:w="1681" w:type="dxa"/>
          </w:tcPr>
          <w:p w14:paraId="2A224457" w14:textId="77777777" w:rsidR="000D0BDF" w:rsidRDefault="000D0BDF" w:rsidP="00EA755A">
            <w:pPr>
              <w:jc w:val="both"/>
              <w:rPr>
                <w:rFonts w:ascii="Century" w:eastAsia="Century" w:hAnsi="Century" w:cs="Century"/>
                <w:sz w:val="21"/>
              </w:rPr>
            </w:pPr>
            <w:proofErr w:type="spellStart"/>
            <w:r>
              <w:rPr>
                <w:rFonts w:ascii="Century" w:eastAsia="Century" w:hAnsi="Century" w:cs="Century"/>
                <w:sz w:val="21"/>
              </w:rPr>
              <w:t>Revieu</w:t>
            </w:r>
            <w:proofErr w:type="spellEnd"/>
            <w:r>
              <w:rPr>
                <w:rFonts w:ascii="Century" w:eastAsia="Century" w:hAnsi="Century" w:cs="Century"/>
                <w:sz w:val="21"/>
              </w:rPr>
              <w:t xml:space="preserve"> </w:t>
            </w:r>
            <w:proofErr w:type="spellStart"/>
            <w:r>
              <w:rPr>
                <w:rFonts w:ascii="Century" w:eastAsia="Century" w:hAnsi="Century" w:cs="Century"/>
                <w:sz w:val="21"/>
              </w:rPr>
              <w:t>Ke</w:t>
            </w:r>
            <w:proofErr w:type="spellEnd"/>
            <w:r>
              <w:rPr>
                <w:rFonts w:ascii="Century" w:eastAsia="Century" w:hAnsi="Century" w:cs="Century"/>
                <w:sz w:val="21"/>
              </w:rPr>
              <w:t xml:space="preserve"> III</w:t>
            </w:r>
          </w:p>
        </w:tc>
        <w:tc>
          <w:tcPr>
            <w:tcW w:w="3470" w:type="dxa"/>
          </w:tcPr>
          <w:p w14:paraId="7FA4847C" w14:textId="77777777" w:rsidR="000D0BDF" w:rsidRDefault="000D0BDF" w:rsidP="00EA755A">
            <w:pPr>
              <w:jc w:val="both"/>
              <w:rPr>
                <w:rFonts w:ascii="Century" w:eastAsia="Century" w:hAnsi="Century" w:cs="Century"/>
                <w:sz w:val="21"/>
              </w:rPr>
            </w:pPr>
          </w:p>
        </w:tc>
        <w:tc>
          <w:tcPr>
            <w:tcW w:w="3470" w:type="dxa"/>
          </w:tcPr>
          <w:p w14:paraId="657B82CE" w14:textId="77777777" w:rsidR="000D0BDF" w:rsidRDefault="000D0BDF" w:rsidP="00EA755A">
            <w:pPr>
              <w:jc w:val="both"/>
              <w:rPr>
                <w:rFonts w:ascii="Century" w:eastAsia="Century" w:hAnsi="Century" w:cs="Century"/>
                <w:sz w:val="21"/>
              </w:rPr>
            </w:pPr>
          </w:p>
        </w:tc>
      </w:tr>
      <w:tr w:rsidR="000D0BDF" w14:paraId="474B62AB" w14:textId="77777777" w:rsidTr="00F32CA9">
        <w:trPr>
          <w:trHeight w:val="1008"/>
        </w:trPr>
        <w:tc>
          <w:tcPr>
            <w:tcW w:w="1681" w:type="dxa"/>
          </w:tcPr>
          <w:p w14:paraId="5342DD66" w14:textId="77777777" w:rsidR="000D0BDF" w:rsidRDefault="000D0BDF" w:rsidP="00EA755A">
            <w:pPr>
              <w:jc w:val="both"/>
              <w:rPr>
                <w:rFonts w:ascii="Century" w:eastAsia="Century" w:hAnsi="Century" w:cs="Century"/>
                <w:sz w:val="21"/>
              </w:rPr>
            </w:pPr>
          </w:p>
        </w:tc>
        <w:tc>
          <w:tcPr>
            <w:tcW w:w="3470" w:type="dxa"/>
          </w:tcPr>
          <w:p w14:paraId="4734624E" w14:textId="77777777" w:rsidR="000D0BDF" w:rsidRDefault="000D0BDF" w:rsidP="00EA755A">
            <w:pPr>
              <w:jc w:val="both"/>
              <w:rPr>
                <w:rFonts w:ascii="Century" w:eastAsia="Century" w:hAnsi="Century" w:cs="Century"/>
                <w:sz w:val="21"/>
              </w:rPr>
            </w:pPr>
          </w:p>
        </w:tc>
        <w:tc>
          <w:tcPr>
            <w:tcW w:w="3470" w:type="dxa"/>
          </w:tcPr>
          <w:p w14:paraId="3FAC126B" w14:textId="77777777" w:rsidR="000D0BDF" w:rsidRDefault="000D0BDF" w:rsidP="00EA755A">
            <w:pPr>
              <w:jc w:val="both"/>
              <w:rPr>
                <w:rFonts w:ascii="Century" w:eastAsia="Century" w:hAnsi="Century" w:cs="Century"/>
                <w:sz w:val="21"/>
              </w:rPr>
            </w:pPr>
          </w:p>
        </w:tc>
      </w:tr>
    </w:tbl>
    <w:p w14:paraId="3215251F" w14:textId="77777777" w:rsidR="000D0BDF" w:rsidRDefault="000D0BDF" w:rsidP="00EA755A">
      <w:pPr>
        <w:spacing w:after="0" w:line="240" w:lineRule="auto"/>
        <w:jc w:val="both"/>
        <w:rPr>
          <w:rFonts w:ascii="Century" w:eastAsia="Century" w:hAnsi="Century" w:cs="Century"/>
          <w:b/>
          <w:sz w:val="21"/>
        </w:rPr>
      </w:pPr>
    </w:p>
    <w:p w14:paraId="703DD86C" w14:textId="77777777" w:rsidR="000D0BDF" w:rsidRDefault="000D0BDF" w:rsidP="00EA755A">
      <w:pPr>
        <w:spacing w:after="0" w:line="240" w:lineRule="auto"/>
        <w:jc w:val="both"/>
        <w:rPr>
          <w:rFonts w:ascii="Century" w:eastAsia="Century" w:hAnsi="Century" w:cs="Century"/>
          <w:b/>
          <w:sz w:val="21"/>
        </w:rPr>
      </w:pPr>
    </w:p>
    <w:p w14:paraId="0FA48FFD" w14:textId="77777777" w:rsidR="000D0BDF" w:rsidRDefault="000D0BDF" w:rsidP="00EA755A">
      <w:pPr>
        <w:spacing w:after="0" w:line="240" w:lineRule="auto"/>
        <w:jc w:val="both"/>
        <w:rPr>
          <w:rFonts w:ascii="Century" w:eastAsia="Century" w:hAnsi="Century" w:cs="Century"/>
          <w:b/>
          <w:sz w:val="21"/>
        </w:rPr>
      </w:pPr>
      <w:r w:rsidRPr="00AD3576">
        <w:rPr>
          <w:rFonts w:ascii="Century" w:eastAsia="Century" w:hAnsi="Century" w:cs="Century"/>
          <w:b/>
          <w:sz w:val="21"/>
        </w:rPr>
        <w:t>MATRIKS PENILAIAN</w:t>
      </w:r>
    </w:p>
    <w:p w14:paraId="37348DFD" w14:textId="77777777" w:rsidR="000D0BDF" w:rsidRDefault="000D0BDF" w:rsidP="00EA755A">
      <w:pPr>
        <w:spacing w:after="0" w:line="240" w:lineRule="auto"/>
        <w:jc w:val="both"/>
        <w:rPr>
          <w:rFonts w:ascii="Century" w:eastAsia="Century" w:hAnsi="Century" w:cs="Century"/>
          <w:b/>
          <w:sz w:val="21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5"/>
        <w:gridCol w:w="4419"/>
        <w:gridCol w:w="3590"/>
      </w:tblGrid>
      <w:tr w:rsidR="000D0BDF" w14:paraId="0A1DF897" w14:textId="77777777" w:rsidTr="00F32CA9">
        <w:tc>
          <w:tcPr>
            <w:tcW w:w="485" w:type="dxa"/>
          </w:tcPr>
          <w:p w14:paraId="7637FBC6" w14:textId="77777777" w:rsidR="000D0BDF" w:rsidRPr="007256E2" w:rsidRDefault="000D0BDF" w:rsidP="00EA755A">
            <w:pPr>
              <w:spacing w:line="360" w:lineRule="auto"/>
              <w:jc w:val="both"/>
              <w:rPr>
                <w:rFonts w:ascii="Century" w:eastAsia="Century" w:hAnsi="Century" w:cs="Century"/>
                <w:sz w:val="21"/>
              </w:rPr>
            </w:pPr>
            <w:r w:rsidRPr="007256E2">
              <w:rPr>
                <w:rFonts w:ascii="Century" w:eastAsia="Century" w:hAnsi="Century" w:cs="Century"/>
                <w:sz w:val="21"/>
              </w:rPr>
              <w:t>1</w:t>
            </w:r>
          </w:p>
        </w:tc>
        <w:tc>
          <w:tcPr>
            <w:tcW w:w="4419" w:type="dxa"/>
          </w:tcPr>
          <w:p w14:paraId="5CC2C51A" w14:textId="77777777" w:rsidR="000D0BDF" w:rsidRPr="007256E2" w:rsidRDefault="000D0BDF" w:rsidP="00EA755A">
            <w:pPr>
              <w:spacing w:line="360" w:lineRule="auto"/>
              <w:jc w:val="both"/>
              <w:rPr>
                <w:rFonts w:ascii="Century" w:eastAsia="Century" w:hAnsi="Century" w:cs="Century"/>
                <w:sz w:val="21"/>
              </w:rPr>
            </w:pPr>
            <w:proofErr w:type="spellStart"/>
            <w:r w:rsidRPr="007256E2">
              <w:rPr>
                <w:rFonts w:ascii="Century" w:eastAsia="Century" w:hAnsi="Century" w:cs="Century"/>
                <w:sz w:val="21"/>
              </w:rPr>
              <w:t>Judul</w:t>
            </w:r>
            <w:proofErr w:type="spellEnd"/>
          </w:p>
        </w:tc>
        <w:tc>
          <w:tcPr>
            <w:tcW w:w="3590" w:type="dxa"/>
          </w:tcPr>
          <w:p w14:paraId="37105F1F" w14:textId="77777777" w:rsidR="000D0BDF" w:rsidRPr="007256E2" w:rsidRDefault="000D0BDF" w:rsidP="00EA755A">
            <w:pPr>
              <w:spacing w:line="360" w:lineRule="auto"/>
              <w:jc w:val="both"/>
              <w:rPr>
                <w:rFonts w:ascii="Century" w:eastAsia="Century" w:hAnsi="Century" w:cs="Century"/>
                <w:sz w:val="21"/>
              </w:rPr>
            </w:pPr>
            <w:proofErr w:type="spellStart"/>
            <w:r>
              <w:rPr>
                <w:rFonts w:ascii="Century" w:eastAsia="Century" w:hAnsi="Century" w:cs="Century"/>
                <w:b/>
                <w:bCs/>
                <w:sz w:val="21"/>
              </w:rPr>
              <w:t>Tanggapan</w:t>
            </w:r>
            <w:proofErr w:type="spellEnd"/>
            <w:r>
              <w:rPr>
                <w:rFonts w:ascii="Century" w:eastAsia="Century" w:hAnsi="Century" w:cs="Century"/>
                <w:b/>
                <w:bCs/>
                <w:sz w:val="21"/>
              </w:rPr>
              <w:t xml:space="preserve"> </w:t>
            </w:r>
            <w:proofErr w:type="spellStart"/>
            <w:r>
              <w:rPr>
                <w:rFonts w:ascii="Century" w:eastAsia="Century" w:hAnsi="Century" w:cs="Century"/>
                <w:b/>
                <w:bCs/>
                <w:sz w:val="21"/>
              </w:rPr>
              <w:t>Penulis</w:t>
            </w:r>
            <w:proofErr w:type="spellEnd"/>
          </w:p>
        </w:tc>
      </w:tr>
      <w:tr w:rsidR="000D0BDF" w14:paraId="6C21A40F" w14:textId="77777777" w:rsidTr="00F32CA9">
        <w:trPr>
          <w:trHeight w:val="1176"/>
        </w:trPr>
        <w:tc>
          <w:tcPr>
            <w:tcW w:w="485" w:type="dxa"/>
          </w:tcPr>
          <w:p w14:paraId="3AD6618B" w14:textId="77777777" w:rsidR="000D0BDF" w:rsidRDefault="000D0BDF" w:rsidP="00EA755A">
            <w:pPr>
              <w:spacing w:line="360" w:lineRule="auto"/>
              <w:jc w:val="both"/>
              <w:rPr>
                <w:rFonts w:ascii="Century" w:eastAsia="Century" w:hAnsi="Century" w:cs="Century"/>
                <w:b/>
                <w:sz w:val="21"/>
              </w:rPr>
            </w:pPr>
          </w:p>
        </w:tc>
        <w:tc>
          <w:tcPr>
            <w:tcW w:w="4419" w:type="dxa"/>
          </w:tcPr>
          <w:p w14:paraId="4D68DD2C" w14:textId="77777777" w:rsidR="000D0BDF" w:rsidRPr="008C07A8" w:rsidRDefault="000D0BDF" w:rsidP="00EA755A">
            <w:pPr>
              <w:spacing w:line="360" w:lineRule="auto"/>
              <w:jc w:val="both"/>
              <w:rPr>
                <w:rFonts w:ascii="Century" w:eastAsia="Century" w:hAnsi="Century" w:cs="Century"/>
                <w:b/>
              </w:rPr>
            </w:pPr>
            <w:proofErr w:type="spellStart"/>
            <w:r w:rsidRPr="008C07A8">
              <w:rPr>
                <w:rFonts w:ascii="Century" w:eastAsia="Century" w:hAnsi="Century" w:cs="Century"/>
                <w:b/>
                <w:i/>
                <w:iCs/>
              </w:rPr>
              <w:t>Sudah</w:t>
            </w:r>
            <w:proofErr w:type="spellEnd"/>
            <w:r w:rsidRPr="008C07A8">
              <w:rPr>
                <w:rFonts w:ascii="Century" w:eastAsia="Century" w:hAnsi="Century" w:cs="Century"/>
                <w:b/>
                <w:i/>
                <w:iCs/>
              </w:rPr>
              <w:t xml:space="preserve"> </w:t>
            </w:r>
            <w:proofErr w:type="spellStart"/>
            <w:r w:rsidRPr="008C07A8">
              <w:rPr>
                <w:rFonts w:ascii="Century" w:eastAsia="Century" w:hAnsi="Century" w:cs="Century"/>
                <w:b/>
                <w:i/>
                <w:iCs/>
              </w:rPr>
              <w:t>sesuai</w:t>
            </w:r>
            <w:proofErr w:type="spellEnd"/>
          </w:p>
        </w:tc>
        <w:tc>
          <w:tcPr>
            <w:tcW w:w="3590" w:type="dxa"/>
          </w:tcPr>
          <w:p w14:paraId="4AF9CC5B" w14:textId="77777777" w:rsidR="000D0BDF" w:rsidRPr="008C07A8" w:rsidRDefault="000D0BDF" w:rsidP="00EA755A">
            <w:pPr>
              <w:spacing w:line="360" w:lineRule="auto"/>
              <w:jc w:val="both"/>
              <w:rPr>
                <w:rFonts w:ascii="Century" w:eastAsia="Century" w:hAnsi="Century" w:cs="Century"/>
                <w:b/>
                <w:i/>
                <w:iCs/>
              </w:rPr>
            </w:pPr>
          </w:p>
        </w:tc>
      </w:tr>
      <w:tr w:rsidR="000D0BDF" w14:paraId="55EA7057" w14:textId="77777777" w:rsidTr="00F32CA9">
        <w:tc>
          <w:tcPr>
            <w:tcW w:w="485" w:type="dxa"/>
          </w:tcPr>
          <w:p w14:paraId="619FCDF5" w14:textId="77777777" w:rsidR="000D0BDF" w:rsidRDefault="000D0BDF" w:rsidP="00EA755A">
            <w:pPr>
              <w:spacing w:line="360" w:lineRule="auto"/>
              <w:jc w:val="both"/>
              <w:rPr>
                <w:rFonts w:ascii="Century" w:eastAsia="Century" w:hAnsi="Century" w:cs="Century"/>
                <w:b/>
                <w:sz w:val="21"/>
              </w:rPr>
            </w:pPr>
            <w:r>
              <w:rPr>
                <w:rFonts w:ascii="Century" w:eastAsia="Century" w:hAnsi="Century" w:cs="Century"/>
                <w:b/>
                <w:sz w:val="21"/>
              </w:rPr>
              <w:t>2</w:t>
            </w:r>
          </w:p>
        </w:tc>
        <w:tc>
          <w:tcPr>
            <w:tcW w:w="4419" w:type="dxa"/>
          </w:tcPr>
          <w:p w14:paraId="4AAD093E" w14:textId="77777777" w:rsidR="000D0BDF" w:rsidRDefault="000D0BDF" w:rsidP="00EA755A">
            <w:pPr>
              <w:spacing w:line="360" w:lineRule="auto"/>
              <w:jc w:val="both"/>
              <w:rPr>
                <w:rFonts w:ascii="Century" w:eastAsia="Century" w:hAnsi="Century" w:cs="Century"/>
                <w:b/>
                <w:sz w:val="21"/>
              </w:rPr>
            </w:pPr>
            <w:proofErr w:type="spellStart"/>
            <w:r>
              <w:rPr>
                <w:rFonts w:ascii="Century" w:eastAsia="Century" w:hAnsi="Century" w:cs="Century"/>
                <w:position w:val="-1"/>
                <w:sz w:val="24"/>
                <w:szCs w:val="24"/>
              </w:rPr>
              <w:t>Abs</w:t>
            </w:r>
            <w:r>
              <w:rPr>
                <w:rFonts w:ascii="Century" w:eastAsia="Century" w:hAnsi="Century" w:cs="Century"/>
                <w:spacing w:val="2"/>
                <w:position w:val="-1"/>
                <w:sz w:val="24"/>
                <w:szCs w:val="24"/>
              </w:rPr>
              <w:t>t</w:t>
            </w:r>
            <w:r>
              <w:rPr>
                <w:rFonts w:ascii="Century" w:eastAsia="Century" w:hAnsi="Century" w:cs="Century"/>
                <w:spacing w:val="-1"/>
                <w:position w:val="-1"/>
                <w:sz w:val="24"/>
                <w:szCs w:val="24"/>
              </w:rPr>
              <w:t>r</w:t>
            </w:r>
            <w:r>
              <w:rPr>
                <w:rFonts w:ascii="Century" w:eastAsia="Century" w:hAnsi="Century" w:cs="Century"/>
                <w:spacing w:val="1"/>
                <w:position w:val="-1"/>
                <w:sz w:val="24"/>
                <w:szCs w:val="24"/>
              </w:rPr>
              <w:t>a</w:t>
            </w:r>
            <w:r>
              <w:rPr>
                <w:rFonts w:ascii="Century" w:eastAsia="Century" w:hAnsi="Century" w:cs="Century"/>
                <w:position w:val="-1"/>
                <w:sz w:val="24"/>
                <w:szCs w:val="24"/>
              </w:rPr>
              <w:t>k</w:t>
            </w:r>
            <w:proofErr w:type="spellEnd"/>
          </w:p>
        </w:tc>
        <w:tc>
          <w:tcPr>
            <w:tcW w:w="3590" w:type="dxa"/>
          </w:tcPr>
          <w:p w14:paraId="6B48762C" w14:textId="77777777" w:rsidR="000D0BDF" w:rsidRDefault="000D0BDF" w:rsidP="00EA755A">
            <w:pPr>
              <w:spacing w:line="360" w:lineRule="auto"/>
              <w:jc w:val="both"/>
              <w:rPr>
                <w:rFonts w:ascii="Century" w:eastAsia="Century" w:hAnsi="Century" w:cs="Century"/>
                <w:position w:val="-1"/>
                <w:sz w:val="24"/>
                <w:szCs w:val="24"/>
              </w:rPr>
            </w:pPr>
          </w:p>
        </w:tc>
      </w:tr>
      <w:tr w:rsidR="000D0BDF" w14:paraId="7696CD4E" w14:textId="77777777" w:rsidTr="00F32CA9">
        <w:trPr>
          <w:trHeight w:val="1298"/>
        </w:trPr>
        <w:tc>
          <w:tcPr>
            <w:tcW w:w="485" w:type="dxa"/>
          </w:tcPr>
          <w:p w14:paraId="1DE4AB46" w14:textId="77777777" w:rsidR="000D0BDF" w:rsidRDefault="000D0BDF" w:rsidP="00EA755A">
            <w:pPr>
              <w:spacing w:line="360" w:lineRule="auto"/>
              <w:jc w:val="both"/>
              <w:rPr>
                <w:rFonts w:ascii="Century" w:eastAsia="Century" w:hAnsi="Century" w:cs="Century"/>
                <w:b/>
                <w:sz w:val="21"/>
              </w:rPr>
            </w:pPr>
          </w:p>
        </w:tc>
        <w:tc>
          <w:tcPr>
            <w:tcW w:w="4419" w:type="dxa"/>
          </w:tcPr>
          <w:p w14:paraId="688B64F5" w14:textId="77777777" w:rsidR="000D0BDF" w:rsidRDefault="000D0BDF" w:rsidP="00EA755A">
            <w:pPr>
              <w:spacing w:line="360" w:lineRule="auto"/>
              <w:jc w:val="both"/>
              <w:rPr>
                <w:rFonts w:ascii="Century" w:eastAsia="Century" w:hAnsi="Century" w:cs="Century"/>
                <w:b/>
                <w:sz w:val="21"/>
              </w:rPr>
            </w:pPr>
            <w:proofErr w:type="spellStart"/>
            <w:r w:rsidRPr="008C07A8">
              <w:rPr>
                <w:rFonts w:ascii="Century" w:eastAsia="Century" w:hAnsi="Century" w:cs="Century"/>
                <w:b/>
                <w:i/>
                <w:iCs/>
              </w:rPr>
              <w:t>Sudah</w:t>
            </w:r>
            <w:proofErr w:type="spellEnd"/>
            <w:r w:rsidRPr="008C07A8">
              <w:rPr>
                <w:rFonts w:ascii="Century" w:eastAsia="Century" w:hAnsi="Century" w:cs="Century"/>
                <w:b/>
                <w:i/>
                <w:iCs/>
              </w:rPr>
              <w:t xml:space="preserve"> </w:t>
            </w:r>
            <w:proofErr w:type="spellStart"/>
            <w:r w:rsidRPr="008C07A8">
              <w:rPr>
                <w:rFonts w:ascii="Century" w:eastAsia="Century" w:hAnsi="Century" w:cs="Century"/>
                <w:b/>
                <w:i/>
                <w:iCs/>
              </w:rPr>
              <w:t>sesuai</w:t>
            </w:r>
            <w:proofErr w:type="spellEnd"/>
          </w:p>
        </w:tc>
        <w:tc>
          <w:tcPr>
            <w:tcW w:w="3590" w:type="dxa"/>
          </w:tcPr>
          <w:p w14:paraId="46AD049D" w14:textId="77777777" w:rsidR="000D0BDF" w:rsidRPr="008C07A8" w:rsidRDefault="000D0BDF" w:rsidP="00EA755A">
            <w:pPr>
              <w:spacing w:line="360" w:lineRule="auto"/>
              <w:jc w:val="both"/>
              <w:rPr>
                <w:rFonts w:ascii="Century" w:eastAsia="Century" w:hAnsi="Century" w:cs="Century"/>
                <w:b/>
                <w:i/>
                <w:iCs/>
              </w:rPr>
            </w:pPr>
          </w:p>
        </w:tc>
      </w:tr>
      <w:tr w:rsidR="000D0BDF" w14:paraId="7DEFAB31" w14:textId="77777777" w:rsidTr="00F32CA9">
        <w:tc>
          <w:tcPr>
            <w:tcW w:w="485" w:type="dxa"/>
          </w:tcPr>
          <w:p w14:paraId="124F141D" w14:textId="77777777" w:rsidR="000D0BDF" w:rsidRDefault="000D0BDF" w:rsidP="00EA755A">
            <w:pPr>
              <w:spacing w:line="360" w:lineRule="auto"/>
              <w:jc w:val="both"/>
              <w:rPr>
                <w:rFonts w:ascii="Century" w:eastAsia="Century" w:hAnsi="Century" w:cs="Century"/>
                <w:b/>
                <w:sz w:val="21"/>
              </w:rPr>
            </w:pPr>
            <w:r>
              <w:rPr>
                <w:rFonts w:ascii="Century" w:eastAsia="Century" w:hAnsi="Century" w:cs="Century"/>
                <w:b/>
                <w:sz w:val="21"/>
              </w:rPr>
              <w:t>3</w:t>
            </w:r>
          </w:p>
        </w:tc>
        <w:tc>
          <w:tcPr>
            <w:tcW w:w="4419" w:type="dxa"/>
          </w:tcPr>
          <w:p w14:paraId="7EC349DD" w14:textId="77777777" w:rsidR="000D0BDF" w:rsidRDefault="000D0BDF" w:rsidP="00EA755A">
            <w:pPr>
              <w:spacing w:line="360" w:lineRule="auto"/>
              <w:jc w:val="both"/>
              <w:rPr>
                <w:rFonts w:ascii="Century" w:eastAsia="Century" w:hAnsi="Century" w:cs="Century"/>
                <w:b/>
                <w:sz w:val="21"/>
              </w:rPr>
            </w:pPr>
            <w:proofErr w:type="spellStart"/>
            <w:r>
              <w:rPr>
                <w:rFonts w:ascii="Century" w:eastAsia="Century" w:hAnsi="Century" w:cs="Century"/>
                <w:position w:val="-1"/>
                <w:sz w:val="24"/>
                <w:szCs w:val="24"/>
              </w:rPr>
              <w:t>Pen</w:t>
            </w:r>
            <w:r>
              <w:rPr>
                <w:rFonts w:ascii="Century" w:eastAsia="Century" w:hAnsi="Century" w:cs="Century"/>
                <w:spacing w:val="-1"/>
                <w:position w:val="-1"/>
                <w:sz w:val="24"/>
                <w:szCs w:val="24"/>
              </w:rPr>
              <w:t>d</w:t>
            </w:r>
            <w:r>
              <w:rPr>
                <w:rFonts w:ascii="Century" w:eastAsia="Century" w:hAnsi="Century" w:cs="Century"/>
                <w:spacing w:val="1"/>
                <w:position w:val="-1"/>
                <w:sz w:val="24"/>
                <w:szCs w:val="24"/>
              </w:rPr>
              <w:t>a</w:t>
            </w:r>
            <w:r>
              <w:rPr>
                <w:rFonts w:ascii="Century" w:eastAsia="Century" w:hAnsi="Century" w:cs="Century"/>
                <w:position w:val="-1"/>
                <w:sz w:val="24"/>
                <w:szCs w:val="24"/>
              </w:rPr>
              <w:t>hu</w:t>
            </w:r>
            <w:r>
              <w:rPr>
                <w:rFonts w:ascii="Century" w:eastAsia="Century" w:hAnsi="Century" w:cs="Century"/>
                <w:spacing w:val="1"/>
                <w:position w:val="-1"/>
                <w:sz w:val="24"/>
                <w:szCs w:val="24"/>
              </w:rPr>
              <w:t>l</w:t>
            </w:r>
            <w:r>
              <w:rPr>
                <w:rFonts w:ascii="Century" w:eastAsia="Century" w:hAnsi="Century" w:cs="Century"/>
                <w:position w:val="-1"/>
                <w:sz w:val="24"/>
                <w:szCs w:val="24"/>
              </w:rPr>
              <w:t>uan</w:t>
            </w:r>
            <w:proofErr w:type="spellEnd"/>
            <w:r>
              <w:rPr>
                <w:rFonts w:ascii="Century" w:eastAsia="Century" w:hAnsi="Century" w:cs="Century"/>
                <w:position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entury" w:eastAsia="Century" w:hAnsi="Century" w:cs="Century"/>
                <w:position w:val="-1"/>
                <w:sz w:val="24"/>
                <w:szCs w:val="24"/>
              </w:rPr>
              <w:t>dan</w:t>
            </w:r>
            <w:proofErr w:type="spellEnd"/>
            <w:r>
              <w:rPr>
                <w:rFonts w:ascii="Century" w:eastAsia="Century" w:hAnsi="Century" w:cs="Century"/>
                <w:position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entury" w:eastAsia="Century" w:hAnsi="Century" w:cs="Century"/>
                <w:position w:val="-1"/>
                <w:sz w:val="24"/>
                <w:szCs w:val="24"/>
              </w:rPr>
              <w:t>Metodologi</w:t>
            </w:r>
            <w:proofErr w:type="spellEnd"/>
          </w:p>
        </w:tc>
        <w:tc>
          <w:tcPr>
            <w:tcW w:w="3590" w:type="dxa"/>
          </w:tcPr>
          <w:p w14:paraId="24F59F5E" w14:textId="77777777" w:rsidR="000D0BDF" w:rsidRDefault="000D0BDF" w:rsidP="00EA755A">
            <w:pPr>
              <w:spacing w:line="360" w:lineRule="auto"/>
              <w:jc w:val="both"/>
              <w:rPr>
                <w:rFonts w:ascii="Century" w:eastAsia="Century" w:hAnsi="Century" w:cs="Century"/>
                <w:position w:val="-1"/>
                <w:sz w:val="24"/>
                <w:szCs w:val="24"/>
              </w:rPr>
            </w:pPr>
          </w:p>
        </w:tc>
      </w:tr>
      <w:tr w:rsidR="000D0BDF" w14:paraId="23616F87" w14:textId="77777777" w:rsidTr="00F32CA9">
        <w:trPr>
          <w:trHeight w:val="1677"/>
        </w:trPr>
        <w:tc>
          <w:tcPr>
            <w:tcW w:w="485" w:type="dxa"/>
          </w:tcPr>
          <w:p w14:paraId="6E877308" w14:textId="77777777" w:rsidR="000D0BDF" w:rsidRDefault="000D0BDF" w:rsidP="00EA755A">
            <w:pPr>
              <w:spacing w:line="360" w:lineRule="auto"/>
              <w:jc w:val="both"/>
              <w:rPr>
                <w:rFonts w:ascii="Century" w:eastAsia="Century" w:hAnsi="Century" w:cs="Century"/>
                <w:b/>
                <w:sz w:val="21"/>
              </w:rPr>
            </w:pPr>
          </w:p>
        </w:tc>
        <w:tc>
          <w:tcPr>
            <w:tcW w:w="4419" w:type="dxa"/>
          </w:tcPr>
          <w:p w14:paraId="5D54DA0A" w14:textId="77777777" w:rsidR="000D0BDF" w:rsidRDefault="000D0BDF" w:rsidP="00EA755A">
            <w:pPr>
              <w:spacing w:line="360" w:lineRule="auto"/>
              <w:jc w:val="both"/>
              <w:rPr>
                <w:rFonts w:ascii="Century" w:eastAsia="Century" w:hAnsi="Century" w:cs="Century"/>
                <w:b/>
                <w:sz w:val="21"/>
              </w:rPr>
            </w:pPr>
            <w:proofErr w:type="spellStart"/>
            <w:r>
              <w:rPr>
                <w:rFonts w:ascii="Century" w:eastAsia="Century" w:hAnsi="Century" w:cs="Century"/>
                <w:b/>
                <w:i/>
                <w:iCs/>
              </w:rPr>
              <w:t>Belum</w:t>
            </w:r>
            <w:proofErr w:type="spellEnd"/>
            <w:r w:rsidRPr="008C07A8">
              <w:rPr>
                <w:rFonts w:ascii="Century" w:eastAsia="Century" w:hAnsi="Century" w:cs="Century"/>
                <w:b/>
                <w:i/>
                <w:iCs/>
              </w:rPr>
              <w:t xml:space="preserve"> </w:t>
            </w:r>
            <w:proofErr w:type="spellStart"/>
            <w:r w:rsidRPr="008C07A8">
              <w:rPr>
                <w:rFonts w:ascii="Century" w:eastAsia="Century" w:hAnsi="Century" w:cs="Century"/>
                <w:b/>
                <w:i/>
                <w:iCs/>
              </w:rPr>
              <w:t>sesuai</w:t>
            </w:r>
            <w:proofErr w:type="spellEnd"/>
            <w:r>
              <w:rPr>
                <w:rFonts w:ascii="Century" w:eastAsia="Century" w:hAnsi="Century" w:cs="Century"/>
                <w:b/>
                <w:i/>
                <w:iCs/>
              </w:rPr>
              <w:t xml:space="preserve">, </w:t>
            </w:r>
            <w:proofErr w:type="spellStart"/>
            <w:r>
              <w:rPr>
                <w:rFonts w:ascii="Century" w:eastAsia="Century" w:hAnsi="Century" w:cs="Century"/>
                <w:b/>
                <w:i/>
                <w:iCs/>
              </w:rPr>
              <w:t>penulisan</w:t>
            </w:r>
            <w:proofErr w:type="spellEnd"/>
            <w:r>
              <w:rPr>
                <w:rFonts w:ascii="Century" w:eastAsia="Century" w:hAnsi="Century" w:cs="Century"/>
                <w:b/>
                <w:i/>
                <w:iCs/>
              </w:rPr>
              <w:t xml:space="preserve"> </w:t>
            </w:r>
            <w:proofErr w:type="spellStart"/>
            <w:r>
              <w:rPr>
                <w:rFonts w:ascii="Century" w:eastAsia="Century" w:hAnsi="Century" w:cs="Century"/>
                <w:b/>
                <w:i/>
                <w:iCs/>
              </w:rPr>
              <w:t>naskah</w:t>
            </w:r>
            <w:proofErr w:type="spellEnd"/>
            <w:r>
              <w:rPr>
                <w:rFonts w:ascii="Century" w:eastAsia="Century" w:hAnsi="Century" w:cs="Century"/>
                <w:b/>
                <w:i/>
                <w:iCs/>
              </w:rPr>
              <w:t xml:space="preserve"> </w:t>
            </w:r>
            <w:proofErr w:type="spellStart"/>
            <w:r>
              <w:rPr>
                <w:rFonts w:ascii="Century" w:eastAsia="Century" w:hAnsi="Century" w:cs="Century"/>
                <w:b/>
                <w:i/>
                <w:iCs/>
              </w:rPr>
              <w:t>tidak</w:t>
            </w:r>
            <w:proofErr w:type="spellEnd"/>
            <w:r>
              <w:rPr>
                <w:rFonts w:ascii="Century" w:eastAsia="Century" w:hAnsi="Century" w:cs="Century"/>
                <w:b/>
                <w:i/>
                <w:iCs/>
              </w:rPr>
              <w:t xml:space="preserve"> </w:t>
            </w:r>
            <w:proofErr w:type="spellStart"/>
            <w:r>
              <w:rPr>
                <w:rFonts w:ascii="Century" w:eastAsia="Century" w:hAnsi="Century" w:cs="Century"/>
                <w:b/>
                <w:i/>
                <w:iCs/>
              </w:rPr>
              <w:t>mengikuti</w:t>
            </w:r>
            <w:proofErr w:type="spellEnd"/>
            <w:r>
              <w:rPr>
                <w:rFonts w:ascii="Century" w:eastAsia="Century" w:hAnsi="Century" w:cs="Century"/>
                <w:b/>
                <w:i/>
                <w:iCs/>
              </w:rPr>
              <w:t xml:space="preserve"> template yang </w:t>
            </w:r>
            <w:proofErr w:type="spellStart"/>
            <w:r>
              <w:rPr>
                <w:rFonts w:ascii="Century" w:eastAsia="Century" w:hAnsi="Century" w:cs="Century"/>
                <w:b/>
                <w:i/>
                <w:iCs/>
              </w:rPr>
              <w:t>menjadi</w:t>
            </w:r>
            <w:proofErr w:type="spellEnd"/>
            <w:r>
              <w:rPr>
                <w:rFonts w:ascii="Century" w:eastAsia="Century" w:hAnsi="Century" w:cs="Century"/>
                <w:b/>
                <w:i/>
                <w:iCs/>
              </w:rPr>
              <w:t xml:space="preserve"> </w:t>
            </w:r>
            <w:proofErr w:type="spellStart"/>
            <w:r>
              <w:rPr>
                <w:rFonts w:ascii="Century" w:eastAsia="Century" w:hAnsi="Century" w:cs="Century"/>
                <w:b/>
                <w:i/>
                <w:iCs/>
              </w:rPr>
              <w:t>acuan</w:t>
            </w:r>
            <w:proofErr w:type="spellEnd"/>
          </w:p>
        </w:tc>
        <w:tc>
          <w:tcPr>
            <w:tcW w:w="3590" w:type="dxa"/>
          </w:tcPr>
          <w:p w14:paraId="1B3D8D46" w14:textId="77777777" w:rsidR="000D0BDF" w:rsidRPr="006D1077" w:rsidRDefault="000D0BDF" w:rsidP="00EA755A">
            <w:pPr>
              <w:spacing w:line="360" w:lineRule="auto"/>
              <w:jc w:val="both"/>
              <w:rPr>
                <w:rFonts w:ascii="Century" w:eastAsia="Century" w:hAnsi="Century" w:cs="Century"/>
                <w:b/>
                <w:iCs/>
              </w:rPr>
            </w:pPr>
          </w:p>
        </w:tc>
      </w:tr>
      <w:tr w:rsidR="000D0BDF" w14:paraId="169735C8" w14:textId="77777777" w:rsidTr="00F32CA9">
        <w:trPr>
          <w:trHeight w:val="1534"/>
        </w:trPr>
        <w:tc>
          <w:tcPr>
            <w:tcW w:w="485" w:type="dxa"/>
          </w:tcPr>
          <w:p w14:paraId="6C005140" w14:textId="77777777" w:rsidR="000D0BDF" w:rsidRDefault="000D0BDF" w:rsidP="00EA755A">
            <w:pPr>
              <w:spacing w:line="360" w:lineRule="auto"/>
              <w:jc w:val="both"/>
              <w:rPr>
                <w:rFonts w:ascii="Century" w:eastAsia="Century" w:hAnsi="Century" w:cs="Century"/>
                <w:b/>
                <w:sz w:val="21"/>
              </w:rPr>
            </w:pPr>
          </w:p>
        </w:tc>
        <w:tc>
          <w:tcPr>
            <w:tcW w:w="4419" w:type="dxa"/>
          </w:tcPr>
          <w:p w14:paraId="633A01D4" w14:textId="77777777" w:rsidR="000D0BDF" w:rsidRPr="000E5040" w:rsidRDefault="000D0BDF" w:rsidP="00EA755A">
            <w:pPr>
              <w:spacing w:line="360" w:lineRule="auto"/>
              <w:jc w:val="both"/>
              <w:rPr>
                <w:rFonts w:ascii="Century" w:eastAsia="Century" w:hAnsi="Century" w:cs="Century"/>
                <w:b/>
                <w:i/>
                <w:iCs/>
                <w:sz w:val="21"/>
              </w:rPr>
            </w:pPr>
            <w:proofErr w:type="spellStart"/>
            <w:r w:rsidRPr="000E5040">
              <w:rPr>
                <w:rFonts w:ascii="Century" w:hAnsi="Century" w:cs="Arial"/>
                <w:i/>
                <w:iCs/>
                <w:color w:val="000000"/>
                <w:szCs w:val="20"/>
              </w:rPr>
              <w:t>Pendahuluan</w:t>
            </w:r>
            <w:proofErr w:type="spellEnd"/>
            <w:r w:rsidRPr="000E5040">
              <w:rPr>
                <w:rFonts w:ascii="Century" w:hAnsi="Century" w:cs="Arial"/>
                <w:i/>
                <w:iCs/>
                <w:color w:val="000000"/>
                <w:szCs w:val="20"/>
              </w:rPr>
              <w:t xml:space="preserve"> </w:t>
            </w:r>
            <w:proofErr w:type="spellStart"/>
            <w:r w:rsidRPr="000E5040">
              <w:rPr>
                <w:rFonts w:ascii="Century" w:hAnsi="Century" w:cs="Arial"/>
                <w:i/>
                <w:iCs/>
                <w:color w:val="000000"/>
                <w:szCs w:val="20"/>
              </w:rPr>
              <w:t>sebaiknya</w:t>
            </w:r>
            <w:proofErr w:type="spellEnd"/>
            <w:r w:rsidRPr="000E5040">
              <w:rPr>
                <w:rFonts w:ascii="Century" w:hAnsi="Century" w:cs="Arial"/>
                <w:i/>
                <w:iCs/>
                <w:color w:val="000000"/>
                <w:szCs w:val="20"/>
              </w:rPr>
              <w:t xml:space="preserve"> </w:t>
            </w:r>
            <w:proofErr w:type="spellStart"/>
            <w:r w:rsidRPr="000E5040">
              <w:rPr>
                <w:rFonts w:ascii="Century" w:hAnsi="Century" w:cs="Arial"/>
                <w:i/>
                <w:iCs/>
                <w:color w:val="000000"/>
                <w:szCs w:val="20"/>
              </w:rPr>
              <w:t>dimulai</w:t>
            </w:r>
            <w:proofErr w:type="spellEnd"/>
            <w:r w:rsidRPr="000E5040">
              <w:rPr>
                <w:rFonts w:ascii="Century" w:hAnsi="Century" w:cs="Arial"/>
                <w:i/>
                <w:iCs/>
                <w:color w:val="000000"/>
                <w:szCs w:val="20"/>
              </w:rPr>
              <w:t xml:space="preserve"> </w:t>
            </w:r>
            <w:proofErr w:type="spellStart"/>
            <w:r w:rsidRPr="000E5040">
              <w:rPr>
                <w:rFonts w:ascii="Century" w:hAnsi="Century" w:cs="Arial"/>
                <w:i/>
                <w:iCs/>
                <w:color w:val="000000"/>
                <w:szCs w:val="20"/>
              </w:rPr>
              <w:t>dengan</w:t>
            </w:r>
            <w:proofErr w:type="spellEnd"/>
            <w:r w:rsidRPr="000E5040">
              <w:rPr>
                <w:rFonts w:ascii="Century" w:hAnsi="Century" w:cs="Arial"/>
                <w:i/>
                <w:iCs/>
                <w:color w:val="000000"/>
                <w:szCs w:val="20"/>
              </w:rPr>
              <w:t xml:space="preserve"> </w:t>
            </w:r>
            <w:proofErr w:type="spellStart"/>
            <w:r w:rsidRPr="000E5040">
              <w:rPr>
                <w:rFonts w:ascii="Century" w:hAnsi="Century" w:cs="Arial"/>
                <w:bCs/>
                <w:i/>
                <w:iCs/>
                <w:color w:val="000000"/>
                <w:szCs w:val="20"/>
              </w:rPr>
              <w:t>menjelaskan</w:t>
            </w:r>
            <w:proofErr w:type="spellEnd"/>
            <w:r w:rsidRPr="000E5040">
              <w:rPr>
                <w:rFonts w:ascii="Century" w:hAnsi="Century" w:cs="Arial"/>
                <w:bCs/>
                <w:i/>
                <w:iCs/>
                <w:color w:val="000000"/>
                <w:szCs w:val="20"/>
              </w:rPr>
              <w:t xml:space="preserve"> </w:t>
            </w:r>
            <w:proofErr w:type="spellStart"/>
            <w:r w:rsidRPr="000E5040">
              <w:rPr>
                <w:rFonts w:ascii="Century" w:hAnsi="Century" w:cs="Arial"/>
                <w:bCs/>
                <w:i/>
                <w:iCs/>
                <w:color w:val="000000"/>
                <w:szCs w:val="20"/>
              </w:rPr>
              <w:t>arti</w:t>
            </w:r>
            <w:proofErr w:type="spellEnd"/>
            <w:r w:rsidRPr="000E5040">
              <w:rPr>
                <w:rFonts w:ascii="Century" w:hAnsi="Century" w:cs="Arial"/>
                <w:bCs/>
                <w:i/>
                <w:iCs/>
                <w:color w:val="000000"/>
                <w:szCs w:val="20"/>
              </w:rPr>
              <w:t xml:space="preserve"> </w:t>
            </w:r>
            <w:proofErr w:type="spellStart"/>
            <w:r w:rsidRPr="000E5040">
              <w:rPr>
                <w:rFonts w:ascii="Century" w:hAnsi="Century" w:cs="Arial"/>
                <w:bCs/>
                <w:i/>
                <w:iCs/>
                <w:color w:val="000000"/>
                <w:szCs w:val="20"/>
              </w:rPr>
              <w:t>penting</w:t>
            </w:r>
            <w:proofErr w:type="spellEnd"/>
            <w:r w:rsidRPr="000E5040">
              <w:rPr>
                <w:rFonts w:ascii="Century" w:hAnsi="Century" w:cs="Arial"/>
                <w:bCs/>
                <w:i/>
                <w:iCs/>
                <w:color w:val="000000"/>
                <w:szCs w:val="20"/>
              </w:rPr>
              <w:t xml:space="preserve">, </w:t>
            </w:r>
            <w:proofErr w:type="spellStart"/>
            <w:r w:rsidRPr="000E5040">
              <w:rPr>
                <w:rFonts w:ascii="Century" w:hAnsi="Century" w:cs="Arial"/>
                <w:bCs/>
                <w:i/>
                <w:iCs/>
                <w:color w:val="000000"/>
                <w:szCs w:val="20"/>
              </w:rPr>
              <w:t>pernyataan</w:t>
            </w:r>
            <w:proofErr w:type="spellEnd"/>
            <w:r w:rsidRPr="000E5040">
              <w:rPr>
                <w:rFonts w:ascii="Century" w:hAnsi="Century" w:cs="Arial"/>
                <w:bCs/>
                <w:i/>
                <w:iCs/>
                <w:color w:val="000000"/>
                <w:szCs w:val="20"/>
              </w:rPr>
              <w:t xml:space="preserve"> </w:t>
            </w:r>
            <w:proofErr w:type="spellStart"/>
            <w:r w:rsidRPr="000E5040">
              <w:rPr>
                <w:rFonts w:ascii="Century" w:hAnsi="Century" w:cs="Arial"/>
                <w:bCs/>
                <w:i/>
                <w:iCs/>
                <w:color w:val="000000"/>
                <w:szCs w:val="20"/>
              </w:rPr>
              <w:t>masalah</w:t>
            </w:r>
            <w:proofErr w:type="spellEnd"/>
            <w:r w:rsidRPr="000E5040">
              <w:rPr>
                <w:rFonts w:ascii="Century" w:hAnsi="Century" w:cs="Arial"/>
                <w:bCs/>
                <w:i/>
                <w:iCs/>
                <w:color w:val="000000"/>
                <w:szCs w:val="20"/>
              </w:rPr>
              <w:t xml:space="preserve">, </w:t>
            </w:r>
            <w:proofErr w:type="spellStart"/>
            <w:r w:rsidRPr="000E5040">
              <w:rPr>
                <w:rFonts w:ascii="Century" w:hAnsi="Century" w:cs="Arial"/>
                <w:bCs/>
                <w:i/>
                <w:iCs/>
                <w:color w:val="000000"/>
                <w:szCs w:val="20"/>
              </w:rPr>
              <w:t>tujuan</w:t>
            </w:r>
            <w:proofErr w:type="spellEnd"/>
            <w:r w:rsidRPr="000E5040">
              <w:rPr>
                <w:rFonts w:ascii="Century" w:hAnsi="Century" w:cs="Arial"/>
                <w:bCs/>
                <w:i/>
                <w:iCs/>
                <w:color w:val="000000"/>
                <w:szCs w:val="20"/>
              </w:rPr>
              <w:t xml:space="preserve">, </w:t>
            </w:r>
            <w:proofErr w:type="spellStart"/>
            <w:r w:rsidRPr="000E5040">
              <w:rPr>
                <w:rFonts w:ascii="Century" w:hAnsi="Century" w:cs="Arial"/>
                <w:bCs/>
                <w:i/>
                <w:iCs/>
                <w:color w:val="000000"/>
                <w:szCs w:val="20"/>
              </w:rPr>
              <w:t>metoda</w:t>
            </w:r>
            <w:proofErr w:type="spellEnd"/>
            <w:r w:rsidRPr="000E5040">
              <w:rPr>
                <w:rFonts w:ascii="Century" w:hAnsi="Century" w:cs="Arial"/>
                <w:bCs/>
                <w:i/>
                <w:iCs/>
                <w:color w:val="000000"/>
                <w:szCs w:val="20"/>
              </w:rPr>
              <w:t xml:space="preserve"> yang </w:t>
            </w:r>
            <w:proofErr w:type="spellStart"/>
            <w:r w:rsidRPr="000E5040">
              <w:rPr>
                <w:rFonts w:ascii="Century" w:hAnsi="Century" w:cs="Arial"/>
                <w:bCs/>
                <w:i/>
                <w:iCs/>
                <w:color w:val="000000"/>
                <w:szCs w:val="20"/>
              </w:rPr>
              <w:t>digunakan</w:t>
            </w:r>
            <w:proofErr w:type="spellEnd"/>
            <w:r w:rsidRPr="000E5040">
              <w:rPr>
                <w:rFonts w:ascii="Century" w:hAnsi="Century" w:cs="Arial"/>
                <w:b/>
                <w:i/>
                <w:iCs/>
                <w:color w:val="000000"/>
                <w:szCs w:val="20"/>
              </w:rPr>
              <w:t xml:space="preserve"> yang </w:t>
            </w:r>
            <w:proofErr w:type="spellStart"/>
            <w:r w:rsidRPr="000E5040">
              <w:rPr>
                <w:rFonts w:ascii="Century" w:hAnsi="Century" w:cs="Arial"/>
                <w:b/>
                <w:i/>
                <w:iCs/>
                <w:color w:val="000000"/>
                <w:szCs w:val="20"/>
              </w:rPr>
              <w:t>dibuat</w:t>
            </w:r>
            <w:proofErr w:type="spellEnd"/>
            <w:r w:rsidRPr="000E5040">
              <w:rPr>
                <w:rFonts w:ascii="Century" w:hAnsi="Century" w:cs="Arial"/>
                <w:b/>
                <w:i/>
                <w:iCs/>
                <w:color w:val="000000"/>
                <w:szCs w:val="20"/>
              </w:rPr>
              <w:t xml:space="preserve"> </w:t>
            </w:r>
            <w:proofErr w:type="spellStart"/>
            <w:r w:rsidRPr="000E5040">
              <w:rPr>
                <w:rFonts w:ascii="Century" w:hAnsi="Century" w:cs="Arial"/>
                <w:b/>
                <w:i/>
                <w:iCs/>
                <w:color w:val="000000"/>
                <w:szCs w:val="20"/>
              </w:rPr>
              <w:t>secara</w:t>
            </w:r>
            <w:proofErr w:type="spellEnd"/>
            <w:r w:rsidRPr="000E5040">
              <w:rPr>
                <w:rFonts w:ascii="Century" w:hAnsi="Century" w:cs="Arial"/>
                <w:b/>
                <w:i/>
                <w:iCs/>
                <w:color w:val="000000"/>
                <w:szCs w:val="20"/>
              </w:rPr>
              <w:t xml:space="preserve"> </w:t>
            </w:r>
            <w:proofErr w:type="spellStart"/>
            <w:r w:rsidRPr="000E5040">
              <w:rPr>
                <w:rFonts w:ascii="Century" w:hAnsi="Century" w:cs="Arial"/>
                <w:b/>
                <w:i/>
                <w:iCs/>
                <w:color w:val="000000"/>
                <w:szCs w:val="20"/>
              </w:rPr>
              <w:t>ringkas</w:t>
            </w:r>
            <w:proofErr w:type="spellEnd"/>
          </w:p>
        </w:tc>
        <w:tc>
          <w:tcPr>
            <w:tcW w:w="3590" w:type="dxa"/>
          </w:tcPr>
          <w:p w14:paraId="1B3F1281" w14:textId="77777777" w:rsidR="00EA755A" w:rsidRPr="00EA755A" w:rsidRDefault="00AA32B1" w:rsidP="00EA755A">
            <w:pPr>
              <w:spacing w:line="360" w:lineRule="auto"/>
              <w:jc w:val="both"/>
              <w:rPr>
                <w:rFonts w:ascii="Century" w:hAnsi="Century" w:cs="Arial"/>
                <w:i/>
                <w:iCs/>
                <w:color w:val="000000"/>
                <w:szCs w:val="20"/>
              </w:rPr>
            </w:pPr>
            <w:proofErr w:type="spellStart"/>
            <w:r w:rsidRPr="00EA755A">
              <w:rPr>
                <w:rFonts w:ascii="Century" w:hAnsi="Century" w:cs="Arial"/>
                <w:i/>
                <w:iCs/>
                <w:color w:val="000000"/>
                <w:szCs w:val="20"/>
              </w:rPr>
              <w:t>Baik</w:t>
            </w:r>
            <w:proofErr w:type="spellEnd"/>
            <w:r w:rsidRPr="00EA755A">
              <w:rPr>
                <w:rFonts w:ascii="Century" w:hAnsi="Century" w:cs="Arial"/>
                <w:i/>
                <w:iCs/>
                <w:color w:val="000000"/>
                <w:szCs w:val="20"/>
              </w:rPr>
              <w:t xml:space="preserve">, </w:t>
            </w:r>
            <w:proofErr w:type="spellStart"/>
            <w:r w:rsidRPr="00EA755A">
              <w:rPr>
                <w:rFonts w:ascii="Century" w:hAnsi="Century" w:cs="Arial"/>
                <w:i/>
                <w:iCs/>
                <w:color w:val="000000"/>
                <w:szCs w:val="20"/>
              </w:rPr>
              <w:t>Terima</w:t>
            </w:r>
            <w:proofErr w:type="spellEnd"/>
            <w:r w:rsidRPr="00EA755A">
              <w:rPr>
                <w:rFonts w:ascii="Century" w:hAnsi="Century" w:cs="Arial"/>
                <w:i/>
                <w:iCs/>
                <w:color w:val="000000"/>
                <w:szCs w:val="20"/>
              </w:rPr>
              <w:t xml:space="preserve"> </w:t>
            </w:r>
            <w:proofErr w:type="spellStart"/>
            <w:r w:rsidRPr="00EA755A">
              <w:rPr>
                <w:rFonts w:ascii="Century" w:hAnsi="Century" w:cs="Arial"/>
                <w:i/>
                <w:iCs/>
                <w:color w:val="000000"/>
                <w:szCs w:val="20"/>
              </w:rPr>
              <w:t>Kasih</w:t>
            </w:r>
            <w:proofErr w:type="spellEnd"/>
            <w:r w:rsidRPr="00EA755A">
              <w:rPr>
                <w:rFonts w:ascii="Century" w:hAnsi="Century" w:cs="Arial"/>
                <w:i/>
                <w:iCs/>
                <w:color w:val="000000"/>
                <w:szCs w:val="20"/>
              </w:rPr>
              <w:t xml:space="preserve"> </w:t>
            </w:r>
            <w:proofErr w:type="spellStart"/>
            <w:r w:rsidRPr="00EA755A">
              <w:rPr>
                <w:rFonts w:ascii="Century" w:hAnsi="Century" w:cs="Arial"/>
                <w:i/>
                <w:iCs/>
                <w:color w:val="000000"/>
                <w:szCs w:val="20"/>
              </w:rPr>
              <w:t>atas</w:t>
            </w:r>
            <w:proofErr w:type="spellEnd"/>
            <w:r w:rsidRPr="00EA755A">
              <w:rPr>
                <w:rFonts w:ascii="Century" w:hAnsi="Century" w:cs="Arial"/>
                <w:i/>
                <w:iCs/>
                <w:color w:val="000000"/>
                <w:szCs w:val="20"/>
              </w:rPr>
              <w:t xml:space="preserve"> </w:t>
            </w:r>
            <w:proofErr w:type="spellStart"/>
            <w:r w:rsidRPr="00EA755A">
              <w:rPr>
                <w:rFonts w:ascii="Century" w:hAnsi="Century" w:cs="Arial"/>
                <w:i/>
                <w:iCs/>
                <w:color w:val="000000"/>
                <w:szCs w:val="20"/>
              </w:rPr>
              <w:t>masuk</w:t>
            </w:r>
            <w:r w:rsidR="00EA755A" w:rsidRPr="00EA755A">
              <w:rPr>
                <w:rFonts w:ascii="Century" w:hAnsi="Century" w:cs="Arial"/>
                <w:i/>
                <w:iCs/>
                <w:color w:val="000000"/>
                <w:szCs w:val="20"/>
              </w:rPr>
              <w:t>annya</w:t>
            </w:r>
            <w:proofErr w:type="spellEnd"/>
            <w:r w:rsidR="00EA755A" w:rsidRPr="00EA755A">
              <w:rPr>
                <w:rFonts w:ascii="Century" w:hAnsi="Century" w:cs="Arial"/>
                <w:i/>
                <w:iCs/>
                <w:color w:val="000000"/>
                <w:szCs w:val="20"/>
              </w:rPr>
              <w:t xml:space="preserve">. </w:t>
            </w:r>
            <w:proofErr w:type="spellStart"/>
            <w:r w:rsidR="00EA755A" w:rsidRPr="00EA755A">
              <w:rPr>
                <w:rFonts w:ascii="Century" w:hAnsi="Century" w:cs="Arial"/>
                <w:i/>
                <w:iCs/>
                <w:color w:val="000000"/>
                <w:szCs w:val="20"/>
              </w:rPr>
              <w:t>Terkait</w:t>
            </w:r>
            <w:proofErr w:type="spellEnd"/>
            <w:r w:rsidR="00EA755A" w:rsidRPr="00EA755A">
              <w:rPr>
                <w:rFonts w:ascii="Century" w:hAnsi="Century" w:cs="Arial"/>
                <w:i/>
                <w:iCs/>
                <w:color w:val="000000"/>
                <w:szCs w:val="20"/>
              </w:rPr>
              <w:t xml:space="preserve"> </w:t>
            </w:r>
            <w:proofErr w:type="spellStart"/>
            <w:r w:rsidR="00EA755A" w:rsidRPr="00EA755A">
              <w:rPr>
                <w:rFonts w:ascii="Century" w:hAnsi="Century" w:cs="Arial"/>
                <w:i/>
                <w:iCs/>
                <w:color w:val="000000"/>
                <w:szCs w:val="20"/>
              </w:rPr>
              <w:t>arti</w:t>
            </w:r>
            <w:proofErr w:type="spellEnd"/>
            <w:r w:rsidR="00EA755A" w:rsidRPr="00EA755A">
              <w:rPr>
                <w:rFonts w:ascii="Century" w:hAnsi="Century" w:cs="Arial"/>
                <w:i/>
                <w:iCs/>
                <w:color w:val="000000"/>
                <w:szCs w:val="20"/>
              </w:rPr>
              <w:t xml:space="preserve"> </w:t>
            </w:r>
            <w:proofErr w:type="spellStart"/>
            <w:r w:rsidR="00EA755A" w:rsidRPr="00EA755A">
              <w:rPr>
                <w:rFonts w:ascii="Century" w:hAnsi="Century" w:cs="Arial"/>
                <w:i/>
                <w:iCs/>
                <w:color w:val="000000"/>
                <w:szCs w:val="20"/>
              </w:rPr>
              <w:t>penting</w:t>
            </w:r>
            <w:proofErr w:type="spellEnd"/>
            <w:r w:rsidR="00EA755A" w:rsidRPr="00EA755A">
              <w:rPr>
                <w:rFonts w:ascii="Century" w:hAnsi="Century" w:cs="Arial"/>
                <w:i/>
                <w:iCs/>
                <w:color w:val="000000"/>
                <w:szCs w:val="20"/>
              </w:rPr>
              <w:t xml:space="preserve">, </w:t>
            </w:r>
            <w:proofErr w:type="spellStart"/>
            <w:r w:rsidR="00EA755A" w:rsidRPr="00EA755A">
              <w:rPr>
                <w:rFonts w:ascii="Century" w:hAnsi="Century" w:cs="Arial"/>
                <w:i/>
                <w:iCs/>
                <w:color w:val="000000"/>
                <w:szCs w:val="20"/>
              </w:rPr>
              <w:t>pernyataan</w:t>
            </w:r>
            <w:proofErr w:type="spellEnd"/>
            <w:r w:rsidR="00EA755A" w:rsidRPr="00EA755A">
              <w:rPr>
                <w:rFonts w:ascii="Century" w:hAnsi="Century" w:cs="Arial"/>
                <w:i/>
                <w:iCs/>
                <w:color w:val="000000"/>
                <w:szCs w:val="20"/>
              </w:rPr>
              <w:t xml:space="preserve"> </w:t>
            </w:r>
            <w:proofErr w:type="spellStart"/>
            <w:r w:rsidR="00EA755A" w:rsidRPr="00EA755A">
              <w:rPr>
                <w:rFonts w:ascii="Century" w:hAnsi="Century" w:cs="Arial"/>
                <w:i/>
                <w:iCs/>
                <w:color w:val="000000"/>
                <w:szCs w:val="20"/>
              </w:rPr>
              <w:t>masalah</w:t>
            </w:r>
            <w:proofErr w:type="spellEnd"/>
            <w:r w:rsidR="00EA755A" w:rsidRPr="00EA755A">
              <w:rPr>
                <w:rFonts w:ascii="Century" w:hAnsi="Century" w:cs="Arial"/>
                <w:i/>
                <w:iCs/>
                <w:color w:val="000000"/>
                <w:szCs w:val="20"/>
              </w:rPr>
              <w:t xml:space="preserve">, </w:t>
            </w:r>
            <w:proofErr w:type="spellStart"/>
            <w:r w:rsidR="00EA755A" w:rsidRPr="00EA755A">
              <w:rPr>
                <w:rFonts w:ascii="Century" w:hAnsi="Century" w:cs="Arial"/>
                <w:i/>
                <w:iCs/>
                <w:color w:val="000000"/>
                <w:szCs w:val="20"/>
              </w:rPr>
              <w:t>tujuan</w:t>
            </w:r>
            <w:proofErr w:type="spellEnd"/>
            <w:r w:rsidR="00EA755A" w:rsidRPr="00EA755A">
              <w:rPr>
                <w:rFonts w:ascii="Century" w:hAnsi="Century" w:cs="Arial"/>
                <w:i/>
                <w:iCs/>
                <w:color w:val="000000"/>
                <w:szCs w:val="20"/>
              </w:rPr>
              <w:t xml:space="preserve"> </w:t>
            </w:r>
            <w:proofErr w:type="spellStart"/>
            <w:r w:rsidR="00EA755A" w:rsidRPr="00EA755A">
              <w:rPr>
                <w:rFonts w:ascii="Century" w:hAnsi="Century" w:cs="Arial"/>
                <w:i/>
                <w:iCs/>
                <w:color w:val="000000"/>
                <w:szCs w:val="20"/>
              </w:rPr>
              <w:t>dan</w:t>
            </w:r>
            <w:proofErr w:type="spellEnd"/>
            <w:r w:rsidR="00EA755A" w:rsidRPr="00EA755A">
              <w:rPr>
                <w:rFonts w:ascii="Century" w:hAnsi="Century" w:cs="Arial"/>
                <w:i/>
                <w:iCs/>
                <w:color w:val="000000"/>
                <w:szCs w:val="20"/>
              </w:rPr>
              <w:t xml:space="preserve"> </w:t>
            </w:r>
            <w:proofErr w:type="spellStart"/>
            <w:r w:rsidR="00EA755A" w:rsidRPr="00EA755A">
              <w:rPr>
                <w:rFonts w:ascii="Century" w:hAnsi="Century" w:cs="Arial"/>
                <w:i/>
                <w:iCs/>
                <w:color w:val="000000"/>
                <w:szCs w:val="20"/>
              </w:rPr>
              <w:t>metode</w:t>
            </w:r>
            <w:proofErr w:type="spellEnd"/>
            <w:r w:rsidR="00EA755A" w:rsidRPr="00EA755A">
              <w:rPr>
                <w:rFonts w:ascii="Century" w:hAnsi="Century" w:cs="Arial"/>
                <w:i/>
                <w:iCs/>
                <w:color w:val="000000"/>
                <w:szCs w:val="20"/>
              </w:rPr>
              <w:t xml:space="preserve"> </w:t>
            </w:r>
            <w:proofErr w:type="spellStart"/>
            <w:r w:rsidR="00EA755A" w:rsidRPr="00EA755A">
              <w:rPr>
                <w:rFonts w:ascii="Century" w:hAnsi="Century" w:cs="Arial"/>
                <w:i/>
                <w:iCs/>
                <w:color w:val="000000"/>
                <w:szCs w:val="20"/>
              </w:rPr>
              <w:t>sudah</w:t>
            </w:r>
            <w:proofErr w:type="spellEnd"/>
            <w:r w:rsidR="00EA755A" w:rsidRPr="00EA755A">
              <w:rPr>
                <w:rFonts w:ascii="Century" w:hAnsi="Century" w:cs="Arial"/>
                <w:i/>
                <w:iCs/>
                <w:color w:val="000000"/>
                <w:szCs w:val="20"/>
              </w:rPr>
              <w:t xml:space="preserve"> </w:t>
            </w:r>
            <w:proofErr w:type="spellStart"/>
            <w:r w:rsidR="00EA755A" w:rsidRPr="00EA755A">
              <w:rPr>
                <w:rFonts w:ascii="Century" w:hAnsi="Century" w:cs="Arial"/>
                <w:i/>
                <w:iCs/>
                <w:color w:val="000000"/>
                <w:szCs w:val="20"/>
              </w:rPr>
              <w:t>saya</w:t>
            </w:r>
            <w:proofErr w:type="spellEnd"/>
            <w:r w:rsidR="002E578F" w:rsidRPr="00EA755A">
              <w:rPr>
                <w:rFonts w:ascii="Century" w:hAnsi="Century" w:cs="Arial"/>
                <w:i/>
                <w:iCs/>
                <w:color w:val="000000"/>
                <w:szCs w:val="20"/>
              </w:rPr>
              <w:t xml:space="preserve"> </w:t>
            </w:r>
            <w:proofErr w:type="spellStart"/>
            <w:r w:rsidR="00C003AA" w:rsidRPr="00EA755A">
              <w:rPr>
                <w:rFonts w:ascii="Century" w:hAnsi="Century" w:cs="Arial"/>
                <w:i/>
                <w:iCs/>
                <w:color w:val="000000"/>
                <w:szCs w:val="20"/>
              </w:rPr>
              <w:t>perbaiki</w:t>
            </w:r>
            <w:proofErr w:type="spellEnd"/>
            <w:r w:rsidR="00C003AA" w:rsidRPr="00EA755A">
              <w:rPr>
                <w:rFonts w:ascii="Century" w:hAnsi="Century" w:cs="Arial"/>
                <w:i/>
                <w:iCs/>
                <w:color w:val="000000"/>
                <w:szCs w:val="20"/>
              </w:rPr>
              <w:t xml:space="preserve"> </w:t>
            </w:r>
            <w:proofErr w:type="spellStart"/>
            <w:r w:rsidR="00C003AA" w:rsidRPr="00EA755A">
              <w:rPr>
                <w:rFonts w:ascii="Century" w:hAnsi="Century" w:cs="Arial"/>
                <w:i/>
                <w:iCs/>
                <w:color w:val="000000"/>
                <w:szCs w:val="20"/>
              </w:rPr>
              <w:t>sesuai</w:t>
            </w:r>
            <w:proofErr w:type="spellEnd"/>
            <w:r w:rsidR="00C003AA" w:rsidRPr="00EA755A">
              <w:rPr>
                <w:rFonts w:ascii="Century" w:hAnsi="Century" w:cs="Arial"/>
                <w:i/>
                <w:iCs/>
                <w:color w:val="000000"/>
                <w:szCs w:val="20"/>
              </w:rPr>
              <w:t xml:space="preserve"> </w:t>
            </w:r>
            <w:proofErr w:type="spellStart"/>
            <w:r w:rsidR="00532BAF" w:rsidRPr="00EA755A">
              <w:rPr>
                <w:rFonts w:ascii="Century" w:hAnsi="Century" w:cs="Arial"/>
                <w:i/>
                <w:iCs/>
                <w:color w:val="000000"/>
                <w:szCs w:val="20"/>
              </w:rPr>
              <w:t>acuan</w:t>
            </w:r>
            <w:proofErr w:type="spellEnd"/>
            <w:r w:rsidR="00532BAF" w:rsidRPr="00EA755A">
              <w:rPr>
                <w:rFonts w:ascii="Century" w:hAnsi="Century" w:cs="Arial"/>
                <w:i/>
                <w:iCs/>
                <w:color w:val="000000"/>
                <w:szCs w:val="20"/>
              </w:rPr>
              <w:t xml:space="preserve"> </w:t>
            </w:r>
            <w:r w:rsidR="00C003AA" w:rsidRPr="00EA755A">
              <w:rPr>
                <w:rFonts w:ascii="Century" w:hAnsi="Century" w:cs="Arial"/>
                <w:i/>
                <w:iCs/>
                <w:color w:val="000000"/>
                <w:szCs w:val="20"/>
              </w:rPr>
              <w:t xml:space="preserve">template </w:t>
            </w:r>
            <w:proofErr w:type="spellStart"/>
            <w:r w:rsidR="00C003AA" w:rsidRPr="00EA755A">
              <w:rPr>
                <w:rFonts w:ascii="Century" w:hAnsi="Century" w:cs="Arial"/>
                <w:i/>
                <w:iCs/>
                <w:color w:val="000000"/>
                <w:szCs w:val="20"/>
              </w:rPr>
              <w:t>jurnal</w:t>
            </w:r>
            <w:proofErr w:type="spellEnd"/>
            <w:r w:rsidR="00EA755A" w:rsidRPr="00EA755A">
              <w:rPr>
                <w:rFonts w:ascii="Century" w:hAnsi="Century" w:cs="Arial"/>
                <w:i/>
                <w:iCs/>
                <w:color w:val="000000"/>
                <w:szCs w:val="20"/>
              </w:rPr>
              <w:t>:</w:t>
            </w:r>
          </w:p>
          <w:p w14:paraId="7BE5B5E0" w14:textId="203DC210" w:rsidR="00EA755A" w:rsidRPr="00EA755A" w:rsidRDefault="00EA755A" w:rsidP="00EA755A">
            <w:pPr>
              <w:spacing w:line="360" w:lineRule="auto"/>
              <w:jc w:val="both"/>
              <w:rPr>
                <w:rFonts w:ascii="Arial" w:hAnsi="Arial" w:cs="Arial"/>
                <w:i/>
              </w:rPr>
            </w:pPr>
            <w:proofErr w:type="spellStart"/>
            <w:r w:rsidRPr="00EA755A">
              <w:rPr>
                <w:rFonts w:ascii="Arial" w:hAnsi="Arial" w:cs="Arial"/>
                <w:i/>
                <w:iCs/>
                <w:color w:val="000000" w:themeColor="text1"/>
                <w:shd w:val="clear" w:color="auto" w:fill="F9F9F9"/>
              </w:rPr>
              <w:t>Arti</w:t>
            </w:r>
            <w:proofErr w:type="spellEnd"/>
            <w:r w:rsidRPr="00EA755A">
              <w:rPr>
                <w:rFonts w:ascii="Arial" w:hAnsi="Arial" w:cs="Arial"/>
                <w:i/>
                <w:iCs/>
                <w:color w:val="000000" w:themeColor="text1"/>
                <w:shd w:val="clear" w:color="auto" w:fill="F9F9F9"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  <w:iCs/>
                <w:color w:val="000000" w:themeColor="text1"/>
                <w:shd w:val="clear" w:color="auto" w:fill="F9F9F9"/>
              </w:rPr>
              <w:t>Penting</w:t>
            </w:r>
            <w:proofErr w:type="spellEnd"/>
            <w:r w:rsidRPr="00EA755A">
              <w:rPr>
                <w:rFonts w:ascii="Arial" w:hAnsi="Arial" w:cs="Arial"/>
                <w:i/>
                <w:iCs/>
                <w:color w:val="000000" w:themeColor="text1"/>
                <w:shd w:val="clear" w:color="auto" w:fill="F9F9F9"/>
              </w:rPr>
              <w:t xml:space="preserve">: </w:t>
            </w:r>
            <w:r w:rsidRPr="00EA755A">
              <w:rPr>
                <w:rFonts w:ascii="Arial" w:hAnsi="Arial" w:cs="Arial"/>
                <w:i/>
              </w:rPr>
              <w:t xml:space="preserve">Supply Chain Management (SCM) </w:t>
            </w:r>
            <w:proofErr w:type="spellStart"/>
            <w:r w:rsidRPr="00EA755A">
              <w:rPr>
                <w:rFonts w:ascii="Arial" w:hAnsi="Arial" w:cs="Arial"/>
                <w:i/>
              </w:rPr>
              <w:t>atau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</w:rPr>
              <w:t>manajemen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</w:rPr>
              <w:t>rantai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</w:rPr>
              <w:t>pasok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</w:rPr>
              <w:t>merupakan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</w:rPr>
              <w:t>suatu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</w:rPr>
              <w:t>konsep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yang </w:t>
            </w:r>
            <w:proofErr w:type="spellStart"/>
            <w:r w:rsidRPr="00EA755A">
              <w:rPr>
                <w:rFonts w:ascii="Arial" w:hAnsi="Arial" w:cs="Arial"/>
                <w:i/>
              </w:rPr>
              <w:t>berperan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</w:rPr>
              <w:t>penting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</w:rPr>
              <w:t>dalam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</w:rPr>
              <w:t>menjalankan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</w:rPr>
              <w:t>usaha</w:t>
            </w:r>
            <w:proofErr w:type="spellEnd"/>
            <w:r w:rsidRPr="00EA755A">
              <w:rPr>
                <w:rFonts w:ascii="Arial" w:hAnsi="Arial" w:cs="Arial"/>
                <w:i/>
              </w:rPr>
              <w:t>/</w:t>
            </w:r>
            <w:proofErr w:type="spellStart"/>
            <w:r w:rsidRPr="00EA755A">
              <w:rPr>
                <w:rFonts w:ascii="Arial" w:hAnsi="Arial" w:cs="Arial"/>
                <w:i/>
              </w:rPr>
              <w:t>bisnis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yang </w:t>
            </w:r>
            <w:proofErr w:type="spellStart"/>
            <w:r w:rsidRPr="00EA755A">
              <w:rPr>
                <w:rFonts w:ascii="Arial" w:hAnsi="Arial" w:cs="Arial"/>
                <w:i/>
              </w:rPr>
              <w:t>merupakan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</w:rPr>
              <w:t>su</w:t>
            </w:r>
            <w:r w:rsidRPr="00EA755A">
              <w:rPr>
                <w:rFonts w:ascii="Arial" w:hAnsi="Arial" w:cs="Arial"/>
                <w:i/>
              </w:rPr>
              <w:t>atu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</w:rPr>
              <w:t>kunci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</w:rPr>
              <w:t>dalam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</w:rPr>
              <w:t>keberlangsungan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. </w:t>
            </w:r>
            <w:proofErr w:type="spellStart"/>
            <w:proofErr w:type="gramStart"/>
            <w:r w:rsidRPr="00EA755A">
              <w:rPr>
                <w:rFonts w:ascii="Arial" w:hAnsi="Arial" w:cs="Arial"/>
                <w:i/>
              </w:rPr>
              <w:t>bisnis</w:t>
            </w:r>
            <w:proofErr w:type="spellEnd"/>
            <w:proofErr w:type="gramEnd"/>
            <w:r w:rsidRPr="00EA755A">
              <w:rPr>
                <w:rFonts w:ascii="Arial" w:hAnsi="Arial" w:cs="Arial"/>
                <w:i/>
              </w:rPr>
              <w:t>.</w:t>
            </w:r>
            <w:r>
              <w:rPr>
                <w:rFonts w:ascii="Arial" w:hAnsi="Arial" w:cs="Arial"/>
                <w:i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</w:rPr>
              <w:t>Permasalahan</w:t>
            </w:r>
            <w:proofErr w:type="spellEnd"/>
            <w:r>
              <w:rPr>
                <w:rFonts w:ascii="Arial" w:hAnsi="Arial" w:cs="Arial"/>
                <w:i/>
              </w:rPr>
              <w:t xml:space="preserve">: </w:t>
            </w:r>
            <w:bookmarkStart w:id="0" w:name="_GoBack"/>
            <w:bookmarkEnd w:id="0"/>
            <w:proofErr w:type="spellStart"/>
            <w:r w:rsidRPr="00EA755A">
              <w:rPr>
                <w:rFonts w:ascii="Arial" w:hAnsi="Arial" w:cs="Arial"/>
                <w:i/>
                <w:iCs/>
                <w:color w:val="000000" w:themeColor="text1"/>
                <w:shd w:val="clear" w:color="auto" w:fill="F9F9F9"/>
              </w:rPr>
              <w:t>Pengelolaan</w:t>
            </w:r>
            <w:proofErr w:type="spellEnd"/>
            <w:r w:rsidRPr="00EA755A">
              <w:rPr>
                <w:rFonts w:ascii="Arial" w:hAnsi="Arial" w:cs="Arial"/>
                <w:i/>
                <w:iCs/>
                <w:color w:val="000000" w:themeColor="text1"/>
                <w:shd w:val="clear" w:color="auto" w:fill="F9F9F9"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  <w:iCs/>
                <w:color w:val="000000" w:themeColor="text1"/>
                <w:shd w:val="clear" w:color="auto" w:fill="F9F9F9"/>
              </w:rPr>
              <w:t>rantai</w:t>
            </w:r>
            <w:proofErr w:type="spellEnd"/>
            <w:r w:rsidRPr="00EA755A">
              <w:rPr>
                <w:rFonts w:ascii="Arial" w:hAnsi="Arial" w:cs="Arial"/>
                <w:i/>
                <w:iCs/>
                <w:color w:val="000000" w:themeColor="text1"/>
                <w:shd w:val="clear" w:color="auto" w:fill="F9F9F9"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  <w:iCs/>
                <w:color w:val="000000" w:themeColor="text1"/>
                <w:shd w:val="clear" w:color="auto" w:fill="F9F9F9"/>
              </w:rPr>
              <w:t>pasok</w:t>
            </w:r>
            <w:proofErr w:type="spellEnd"/>
            <w:r w:rsidRPr="00EA755A">
              <w:rPr>
                <w:rFonts w:ascii="Arial" w:hAnsi="Arial" w:cs="Arial"/>
                <w:i/>
                <w:iCs/>
                <w:color w:val="000000" w:themeColor="text1"/>
                <w:shd w:val="clear" w:color="auto" w:fill="F9F9F9"/>
              </w:rPr>
              <w:t xml:space="preserve"> yang </w:t>
            </w:r>
            <w:proofErr w:type="spellStart"/>
            <w:r w:rsidRPr="00EA755A">
              <w:rPr>
                <w:rFonts w:ascii="Arial" w:hAnsi="Arial" w:cs="Arial"/>
                <w:i/>
                <w:iCs/>
                <w:color w:val="000000" w:themeColor="text1"/>
                <w:shd w:val="clear" w:color="auto" w:fill="F9F9F9"/>
              </w:rPr>
              <w:t>baik</w:t>
            </w:r>
            <w:proofErr w:type="spellEnd"/>
            <w:r w:rsidRPr="00EA755A">
              <w:rPr>
                <w:rFonts w:ascii="Arial" w:hAnsi="Arial" w:cs="Arial"/>
                <w:i/>
                <w:iCs/>
                <w:color w:val="000000" w:themeColor="text1"/>
                <w:shd w:val="clear" w:color="auto" w:fill="F9F9F9"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  <w:iCs/>
                <w:color w:val="000000" w:themeColor="text1"/>
                <w:shd w:val="clear" w:color="auto" w:fill="F9F9F9"/>
              </w:rPr>
              <w:t>memerlukan</w:t>
            </w:r>
            <w:proofErr w:type="spellEnd"/>
            <w:r w:rsidRPr="00EA755A">
              <w:rPr>
                <w:rFonts w:ascii="Arial" w:hAnsi="Arial" w:cs="Arial"/>
                <w:i/>
                <w:iCs/>
                <w:color w:val="000000" w:themeColor="text1"/>
                <w:shd w:val="clear" w:color="auto" w:fill="F9F9F9"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</w:rPr>
              <w:t>suatu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</w:rPr>
              <w:t>pendekatan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</w:rPr>
              <w:t>terstruktur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yang </w:t>
            </w:r>
            <w:proofErr w:type="spellStart"/>
            <w:r w:rsidRPr="00EA755A">
              <w:rPr>
                <w:rFonts w:ascii="Arial" w:hAnsi="Arial" w:cs="Arial"/>
                <w:i/>
              </w:rPr>
              <w:lastRenderedPageBreak/>
              <w:t>terfokus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</w:rPr>
              <w:t>pada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</w:rPr>
              <w:t>rencana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</w:rPr>
              <w:t>strategis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</w:rPr>
              <w:t>dan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</w:rPr>
              <w:t>tujuan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</w:rPr>
              <w:t>perusahaan</w:t>
            </w:r>
            <w:proofErr w:type="spellEnd"/>
            <w:r w:rsidRPr="00EA755A">
              <w:rPr>
                <w:rFonts w:ascii="Arial" w:hAnsi="Arial" w:cs="Arial"/>
                <w:i/>
                <w:iCs/>
                <w:color w:val="000000" w:themeColor="text1"/>
                <w:shd w:val="clear" w:color="auto" w:fill="F9F9F9"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</w:rPr>
              <w:t>dengan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</w:t>
            </w:r>
            <w:r w:rsidRPr="00EA755A">
              <w:rPr>
                <w:rFonts w:ascii="Arial" w:hAnsi="Arial" w:cs="Arial"/>
                <w:i/>
                <w:lang w:val="id-ID"/>
              </w:rPr>
              <w:t xml:space="preserve">menghasilkan </w:t>
            </w:r>
            <w:proofErr w:type="spellStart"/>
            <w:r w:rsidRPr="00EA755A">
              <w:rPr>
                <w:rFonts w:ascii="Arial" w:hAnsi="Arial" w:cs="Arial"/>
                <w:i/>
              </w:rPr>
              <w:t>produk</w:t>
            </w:r>
            <w:proofErr w:type="spellEnd"/>
            <w:r w:rsidRPr="00EA755A">
              <w:rPr>
                <w:rFonts w:ascii="Arial" w:hAnsi="Arial" w:cs="Arial"/>
                <w:i/>
                <w:lang w:val="id-ID"/>
              </w:rPr>
              <w:t xml:space="preserve"> berkualitas</w:t>
            </w:r>
            <w:r w:rsidRPr="00EA755A">
              <w:rPr>
                <w:rFonts w:ascii="Arial" w:hAnsi="Arial" w:cs="Arial"/>
                <w:i/>
              </w:rPr>
              <w:t xml:space="preserve"> (</w:t>
            </w:r>
            <w:proofErr w:type="spellStart"/>
            <w:r w:rsidRPr="00EA755A">
              <w:rPr>
                <w:rFonts w:ascii="Arial" w:hAnsi="Arial" w:cs="Arial"/>
                <w:i/>
              </w:rPr>
              <w:t>Hasibuan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et al., 2018) yang </w:t>
            </w:r>
            <w:proofErr w:type="spellStart"/>
            <w:r w:rsidRPr="00EA755A">
              <w:rPr>
                <w:rFonts w:ascii="Arial" w:hAnsi="Arial" w:cs="Arial"/>
                <w:i/>
              </w:rPr>
              <w:t>hasilnya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</w:rPr>
              <w:t>perusahaan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</w:rPr>
              <w:t>dapat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</w:rPr>
              <w:t>memenuhi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</w:rPr>
              <w:t>kepuasan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</w:rPr>
              <w:t>konsumen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(</w:t>
            </w:r>
            <w:proofErr w:type="spellStart"/>
            <w:r w:rsidRPr="00EA755A">
              <w:rPr>
                <w:rFonts w:ascii="Arial" w:hAnsi="Arial" w:cs="Arial"/>
                <w:i/>
              </w:rPr>
              <w:t>Monzka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et al., 2002). </w:t>
            </w:r>
            <w:proofErr w:type="spellStart"/>
            <w:r w:rsidRPr="00EA755A">
              <w:rPr>
                <w:rFonts w:ascii="Arial" w:hAnsi="Arial" w:cs="Arial"/>
                <w:i/>
              </w:rPr>
              <w:t>Pengukuran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</w:rPr>
              <w:t>kinerja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</w:rPr>
              <w:t>rantai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</w:rPr>
              <w:t>pasok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</w:rPr>
              <w:t>telah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</w:rPr>
              <w:t>dilaporkan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</w:rPr>
              <w:t>untuk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</w:rPr>
              <w:t>mengukur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</w:rPr>
              <w:t>kinerja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</w:rPr>
              <w:t>rantai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</w:rPr>
              <w:t>pasok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</w:rPr>
              <w:t>perusahaan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</w:rPr>
              <w:t>secara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</w:t>
            </w:r>
            <w:proofErr w:type="spellStart"/>
            <w:proofErr w:type="gramStart"/>
            <w:r w:rsidRPr="00EA755A">
              <w:rPr>
                <w:rFonts w:ascii="Arial" w:hAnsi="Arial" w:cs="Arial"/>
                <w:i/>
              </w:rPr>
              <w:t>keseluruhan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 (</w:t>
            </w:r>
            <w:proofErr w:type="spellStart"/>
            <w:proofErr w:type="gramEnd"/>
            <w:r w:rsidRPr="00EA755A">
              <w:rPr>
                <w:rFonts w:ascii="Arial" w:hAnsi="Arial" w:cs="Arial"/>
                <w:i/>
              </w:rPr>
              <w:t>Handayani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et al., 2019) </w:t>
            </w:r>
            <w:proofErr w:type="spellStart"/>
            <w:r w:rsidRPr="00EA755A">
              <w:rPr>
                <w:rFonts w:ascii="Arial" w:hAnsi="Arial" w:cs="Arial"/>
                <w:i/>
              </w:rPr>
              <w:t>dan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</w:rPr>
              <w:t>memberikan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</w:rPr>
              <w:t>rekomendasi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</w:rPr>
              <w:t>perbaikan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</w:rPr>
              <w:t>perusahaan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(Hwang et al., 2008). </w:t>
            </w:r>
            <w:proofErr w:type="spellStart"/>
            <w:r w:rsidRPr="00EA755A">
              <w:rPr>
                <w:rFonts w:ascii="Arial" w:hAnsi="Arial" w:cs="Arial"/>
                <w:i/>
              </w:rPr>
              <w:t>Mengacu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</w:rPr>
              <w:t>pada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(Batubara et al., 2017) </w:t>
            </w:r>
            <w:proofErr w:type="spellStart"/>
            <w:r w:rsidRPr="00EA755A">
              <w:rPr>
                <w:rFonts w:ascii="Arial" w:hAnsi="Arial" w:cs="Arial"/>
                <w:i/>
              </w:rPr>
              <w:t>Rantai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</w:rPr>
              <w:t>pasok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</w:rPr>
              <w:t>perusahaan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</w:rPr>
              <w:t>perikanan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</w:rPr>
              <w:t>tangkap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di Maluku </w:t>
            </w:r>
            <w:proofErr w:type="spellStart"/>
            <w:r w:rsidRPr="00EA755A">
              <w:rPr>
                <w:rFonts w:ascii="Arial" w:hAnsi="Arial" w:cs="Arial"/>
                <w:i/>
              </w:rPr>
              <w:t>pada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</w:rPr>
              <w:t>komoditas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</w:rPr>
              <w:t>ikan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tuna </w:t>
            </w:r>
            <w:proofErr w:type="spellStart"/>
            <w:r w:rsidRPr="00EA755A">
              <w:rPr>
                <w:rFonts w:ascii="Arial" w:hAnsi="Arial" w:cs="Arial"/>
                <w:i/>
              </w:rPr>
              <w:t>menunjukkan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</w:rPr>
              <w:t>kinerja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yang </w:t>
            </w:r>
            <w:proofErr w:type="spellStart"/>
            <w:r w:rsidRPr="00EA755A">
              <w:rPr>
                <w:rFonts w:ascii="Arial" w:hAnsi="Arial" w:cs="Arial"/>
                <w:i/>
              </w:rPr>
              <w:t>sangat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</w:rPr>
              <w:t>baik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. </w:t>
            </w:r>
            <w:proofErr w:type="spellStart"/>
            <w:r w:rsidRPr="00EA755A">
              <w:rPr>
                <w:rFonts w:ascii="Arial" w:hAnsi="Arial" w:cs="Arial"/>
                <w:i/>
              </w:rPr>
              <w:t>Maka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</w:rPr>
              <w:t>perlu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</w:rPr>
              <w:t>melakukan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</w:rPr>
              <w:t>pengukuran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</w:rPr>
              <w:t>kinerja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</w:rPr>
              <w:t>rantai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</w:rPr>
              <w:t>pasok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</w:rPr>
              <w:t>pada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</w:rPr>
              <w:t>komoditas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</w:rPr>
              <w:t>ikan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</w:rPr>
              <w:t>cakalang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</w:rPr>
              <w:t>sebagai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</w:rPr>
              <w:t>salah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</w:rPr>
              <w:t>satu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</w:rPr>
              <w:t>komoditas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</w:rPr>
              <w:t>unggulan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di </w:t>
            </w:r>
            <w:proofErr w:type="spellStart"/>
            <w:r w:rsidRPr="00EA755A">
              <w:rPr>
                <w:rFonts w:ascii="Arial" w:hAnsi="Arial" w:cs="Arial"/>
                <w:i/>
              </w:rPr>
              <w:t>wilayah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</w:rPr>
              <w:t>perairan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Maluku Tengah, </w:t>
            </w:r>
            <w:r w:rsidRPr="00EA755A">
              <w:rPr>
                <w:rFonts w:ascii="Arial" w:hAnsi="Arial" w:cs="Arial"/>
                <w:i/>
                <w:iCs/>
                <w:color w:val="000000" w:themeColor="text1"/>
                <w:shd w:val="clear" w:color="auto" w:fill="F9F9F9"/>
              </w:rPr>
              <w:t xml:space="preserve">agar </w:t>
            </w:r>
            <w:proofErr w:type="spellStart"/>
            <w:r w:rsidRPr="00EA755A">
              <w:rPr>
                <w:rFonts w:ascii="Arial" w:hAnsi="Arial" w:cs="Arial"/>
                <w:i/>
                <w:iCs/>
                <w:color w:val="000000" w:themeColor="text1"/>
                <w:shd w:val="clear" w:color="auto" w:fill="F9F9F9"/>
              </w:rPr>
              <w:t>sistem</w:t>
            </w:r>
            <w:proofErr w:type="spellEnd"/>
            <w:r w:rsidRPr="00EA755A">
              <w:rPr>
                <w:rFonts w:ascii="Arial" w:hAnsi="Arial" w:cs="Arial"/>
                <w:i/>
                <w:iCs/>
                <w:color w:val="000000" w:themeColor="text1"/>
                <w:shd w:val="clear" w:color="auto" w:fill="F9F9F9"/>
              </w:rPr>
              <w:t xml:space="preserve"> di </w:t>
            </w:r>
            <w:proofErr w:type="spellStart"/>
            <w:r w:rsidRPr="00EA755A">
              <w:rPr>
                <w:rFonts w:ascii="Arial" w:hAnsi="Arial" w:cs="Arial"/>
                <w:i/>
                <w:iCs/>
                <w:color w:val="000000" w:themeColor="text1"/>
                <w:shd w:val="clear" w:color="auto" w:fill="F9F9F9"/>
              </w:rPr>
              <w:t>dalam</w:t>
            </w:r>
            <w:proofErr w:type="spellEnd"/>
            <w:r w:rsidRPr="00EA755A">
              <w:rPr>
                <w:rFonts w:ascii="Arial" w:hAnsi="Arial" w:cs="Arial"/>
                <w:i/>
                <w:iCs/>
                <w:color w:val="000000" w:themeColor="text1"/>
                <w:shd w:val="clear" w:color="auto" w:fill="F9F9F9"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  <w:iCs/>
                <w:color w:val="000000" w:themeColor="text1"/>
                <w:shd w:val="clear" w:color="auto" w:fill="F9F9F9"/>
              </w:rPr>
              <w:t>rantai</w:t>
            </w:r>
            <w:proofErr w:type="spellEnd"/>
            <w:r w:rsidRPr="00EA755A">
              <w:rPr>
                <w:rFonts w:ascii="Arial" w:hAnsi="Arial" w:cs="Arial"/>
                <w:i/>
                <w:iCs/>
                <w:color w:val="000000" w:themeColor="text1"/>
                <w:shd w:val="clear" w:color="auto" w:fill="F9F9F9"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  <w:iCs/>
                <w:color w:val="000000" w:themeColor="text1"/>
                <w:shd w:val="clear" w:color="auto" w:fill="F9F9F9"/>
              </w:rPr>
              <w:t>pasok</w:t>
            </w:r>
            <w:proofErr w:type="spellEnd"/>
            <w:r w:rsidRPr="00EA755A">
              <w:rPr>
                <w:rFonts w:ascii="Arial" w:hAnsi="Arial" w:cs="Arial"/>
                <w:i/>
                <w:iCs/>
                <w:color w:val="000000" w:themeColor="text1"/>
                <w:shd w:val="clear" w:color="auto" w:fill="F9F9F9"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  <w:iCs/>
                <w:color w:val="000000" w:themeColor="text1"/>
                <w:shd w:val="clear" w:color="auto" w:fill="F9F9F9"/>
              </w:rPr>
              <w:t>mampu</w:t>
            </w:r>
            <w:proofErr w:type="spellEnd"/>
            <w:r w:rsidRPr="00EA755A">
              <w:rPr>
                <w:rFonts w:ascii="Arial" w:hAnsi="Arial" w:cs="Arial"/>
                <w:i/>
                <w:iCs/>
                <w:color w:val="000000" w:themeColor="text1"/>
                <w:shd w:val="clear" w:color="auto" w:fill="F9F9F9"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  <w:iCs/>
                <w:color w:val="000000" w:themeColor="text1"/>
                <w:shd w:val="clear" w:color="auto" w:fill="F9F9F9"/>
              </w:rPr>
              <w:t>bekerja</w:t>
            </w:r>
            <w:proofErr w:type="spellEnd"/>
            <w:r w:rsidRPr="00EA755A">
              <w:rPr>
                <w:rFonts w:ascii="Arial" w:hAnsi="Arial" w:cs="Arial"/>
                <w:i/>
                <w:iCs/>
                <w:color w:val="000000" w:themeColor="text1"/>
                <w:shd w:val="clear" w:color="auto" w:fill="F9F9F9"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  <w:iCs/>
                <w:color w:val="000000" w:themeColor="text1"/>
                <w:shd w:val="clear" w:color="auto" w:fill="F9F9F9"/>
              </w:rPr>
              <w:t>dengan</w:t>
            </w:r>
            <w:proofErr w:type="spellEnd"/>
            <w:r w:rsidRPr="00EA755A">
              <w:rPr>
                <w:rFonts w:ascii="Arial" w:hAnsi="Arial" w:cs="Arial"/>
                <w:i/>
                <w:iCs/>
                <w:color w:val="000000" w:themeColor="text1"/>
                <w:shd w:val="clear" w:color="auto" w:fill="F9F9F9"/>
              </w:rPr>
              <w:t xml:space="preserve"> optimal. </w:t>
            </w:r>
            <w:proofErr w:type="spellStart"/>
            <w:r w:rsidRPr="00EA755A">
              <w:rPr>
                <w:rFonts w:ascii="Arial" w:hAnsi="Arial" w:cs="Arial"/>
                <w:i/>
                <w:iCs/>
                <w:color w:val="000000" w:themeColor="text1"/>
                <w:shd w:val="clear" w:color="auto" w:fill="F9F9F9"/>
              </w:rPr>
              <w:t>Tujuan</w:t>
            </w:r>
            <w:proofErr w:type="spellEnd"/>
            <w:r w:rsidRPr="00EA755A">
              <w:rPr>
                <w:rFonts w:ascii="Arial" w:hAnsi="Arial" w:cs="Arial"/>
                <w:i/>
                <w:iCs/>
                <w:color w:val="000000" w:themeColor="text1"/>
                <w:shd w:val="clear" w:color="auto" w:fill="F9F9F9"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  <w:iCs/>
                <w:color w:val="000000" w:themeColor="text1"/>
                <w:shd w:val="clear" w:color="auto" w:fill="F9F9F9"/>
              </w:rPr>
              <w:t>penelitian</w:t>
            </w:r>
            <w:proofErr w:type="spellEnd"/>
            <w:r w:rsidRPr="00EA755A">
              <w:rPr>
                <w:rFonts w:ascii="Arial" w:hAnsi="Arial" w:cs="Arial"/>
                <w:i/>
                <w:iCs/>
                <w:color w:val="000000" w:themeColor="text1"/>
                <w:shd w:val="clear" w:color="auto" w:fill="F9F9F9"/>
              </w:rPr>
              <w:t xml:space="preserve">: </w:t>
            </w:r>
            <w:r w:rsidRPr="00EA755A">
              <w:rPr>
                <w:rFonts w:ascii="Arial" w:hAnsi="Arial" w:cs="Arial"/>
                <w:i/>
                <w:iCs/>
                <w:color w:val="000000" w:themeColor="text1"/>
                <w:shd w:val="clear" w:color="auto" w:fill="F9F9F9"/>
              </w:rPr>
              <w:t xml:space="preserve">(1) </w:t>
            </w:r>
            <w:proofErr w:type="spellStart"/>
            <w:r w:rsidRPr="00EA755A">
              <w:rPr>
                <w:rFonts w:ascii="Arial" w:hAnsi="Arial" w:cs="Arial"/>
                <w:i/>
                <w:iCs/>
                <w:color w:val="000000" w:themeColor="text1"/>
                <w:shd w:val="clear" w:color="auto" w:fill="F9F9F9"/>
              </w:rPr>
              <w:t>mengidentifikasi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</w:rPr>
              <w:t>aliran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</w:rPr>
              <w:t>barang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, </w:t>
            </w:r>
            <w:proofErr w:type="spellStart"/>
            <w:r w:rsidRPr="00EA755A">
              <w:rPr>
                <w:rFonts w:ascii="Arial" w:hAnsi="Arial" w:cs="Arial"/>
                <w:i/>
              </w:rPr>
              <w:t>aliran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</w:rPr>
              <w:t>finansial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</w:rPr>
              <w:t>dan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</w:rPr>
              <w:t>aliran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</w:rPr>
              <w:t>informasi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</w:rPr>
              <w:t>rantai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</w:rPr>
              <w:t>pasok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</w:rPr>
              <w:t>ikan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</w:rPr>
              <w:t>cakalang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di PT. ASTB, (2) </w:t>
            </w:r>
            <w:proofErr w:type="spellStart"/>
            <w:r w:rsidRPr="00EA755A">
              <w:rPr>
                <w:rFonts w:ascii="Arial" w:hAnsi="Arial" w:cs="Arial"/>
                <w:i/>
              </w:rPr>
              <w:t>mengidentifikasi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</w:rPr>
              <w:t>isu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</w:rPr>
              <w:t>rantai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</w:rPr>
              <w:t>pasok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</w:rPr>
              <w:t>ikan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</w:rPr>
              <w:t>cakalang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</w:rPr>
              <w:t>pada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masa pandemic Covid-19, (3) </w:t>
            </w:r>
            <w:proofErr w:type="spellStart"/>
            <w:r w:rsidRPr="00EA755A">
              <w:rPr>
                <w:rFonts w:ascii="Arial" w:hAnsi="Arial" w:cs="Arial"/>
                <w:i/>
              </w:rPr>
              <w:t>mengetahui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model </w:t>
            </w:r>
            <w:proofErr w:type="spellStart"/>
            <w:r w:rsidRPr="00EA755A">
              <w:rPr>
                <w:rFonts w:ascii="Arial" w:hAnsi="Arial" w:cs="Arial"/>
                <w:i/>
              </w:rPr>
              <w:t>rantai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</w:rPr>
              <w:t>pasok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</w:rPr>
              <w:lastRenderedPageBreak/>
              <w:t>ikan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</w:rPr>
              <w:t>cakalang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</w:rPr>
              <w:t>pada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PT. ASTB </w:t>
            </w:r>
            <w:proofErr w:type="spellStart"/>
            <w:r w:rsidRPr="00EA755A">
              <w:rPr>
                <w:rFonts w:ascii="Arial" w:hAnsi="Arial" w:cs="Arial"/>
                <w:i/>
              </w:rPr>
              <w:t>dan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(4) </w:t>
            </w:r>
            <w:proofErr w:type="spellStart"/>
            <w:r w:rsidRPr="00EA755A">
              <w:rPr>
                <w:rFonts w:ascii="Arial" w:hAnsi="Arial" w:cs="Arial"/>
                <w:i/>
              </w:rPr>
              <w:t>mengetahui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</w:rPr>
              <w:t>kinerja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</w:rPr>
              <w:t>rantai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</w:rPr>
              <w:t>pasok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</w:rPr>
              <w:t>ikan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</w:rPr>
              <w:t>cakalang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di PT. ASTB.  </w:t>
            </w:r>
          </w:p>
          <w:p w14:paraId="43650C57" w14:textId="1C31E5CA" w:rsidR="00EA755A" w:rsidRPr="00EA755A" w:rsidRDefault="00EA755A" w:rsidP="00EA755A">
            <w:pPr>
              <w:spacing w:line="360" w:lineRule="auto"/>
              <w:jc w:val="both"/>
              <w:rPr>
                <w:rFonts w:ascii="Century" w:hAnsi="Century" w:cs="Arial"/>
                <w:i/>
                <w:iCs/>
                <w:color w:val="000000"/>
                <w:szCs w:val="20"/>
              </w:rPr>
            </w:pPr>
            <w:proofErr w:type="spellStart"/>
            <w:r w:rsidRPr="00EA755A">
              <w:rPr>
                <w:rFonts w:ascii="Century" w:hAnsi="Century" w:cs="Arial"/>
                <w:i/>
                <w:iCs/>
                <w:color w:val="000000"/>
                <w:szCs w:val="20"/>
              </w:rPr>
              <w:t>Metoda</w:t>
            </w:r>
            <w:proofErr w:type="spellEnd"/>
            <w:r w:rsidRPr="00EA755A">
              <w:rPr>
                <w:rFonts w:ascii="Century" w:hAnsi="Century" w:cs="Arial"/>
                <w:i/>
                <w:iCs/>
                <w:color w:val="000000"/>
                <w:szCs w:val="20"/>
              </w:rPr>
              <w:t xml:space="preserve">: </w:t>
            </w:r>
            <w:proofErr w:type="spellStart"/>
            <w:r w:rsidRPr="00EA755A">
              <w:rPr>
                <w:rFonts w:ascii="Arial" w:hAnsi="Arial" w:cs="Arial"/>
                <w:i/>
              </w:rPr>
              <w:t>Lokasi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</w:rPr>
              <w:t>penelitian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</w:rPr>
              <w:t>adalah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  <w:szCs w:val="24"/>
              </w:rPr>
              <w:t>penelitian</w:t>
            </w:r>
            <w:proofErr w:type="spellEnd"/>
            <w:r w:rsidRPr="00EA755A">
              <w:rPr>
                <w:rFonts w:ascii="Arial" w:hAnsi="Arial" w:cs="Arial"/>
                <w:i/>
                <w:szCs w:val="24"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  <w:szCs w:val="24"/>
              </w:rPr>
              <w:t>ini</w:t>
            </w:r>
            <w:proofErr w:type="spellEnd"/>
            <w:r w:rsidRPr="00EA755A">
              <w:rPr>
                <w:rFonts w:ascii="Arial" w:hAnsi="Arial" w:cs="Arial"/>
                <w:i/>
                <w:szCs w:val="24"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  <w:szCs w:val="24"/>
              </w:rPr>
              <w:t>dilakukan</w:t>
            </w:r>
            <w:proofErr w:type="spellEnd"/>
            <w:r w:rsidRPr="00EA755A">
              <w:rPr>
                <w:rFonts w:ascii="Arial" w:hAnsi="Arial" w:cs="Arial"/>
                <w:i/>
                <w:szCs w:val="24"/>
              </w:rPr>
              <w:t xml:space="preserve"> di PT. ASTB yang </w:t>
            </w:r>
            <w:proofErr w:type="spellStart"/>
            <w:r w:rsidRPr="00EA755A">
              <w:rPr>
                <w:rFonts w:ascii="Arial" w:hAnsi="Arial" w:cs="Arial"/>
                <w:i/>
                <w:szCs w:val="24"/>
              </w:rPr>
              <w:t>berlokasi</w:t>
            </w:r>
            <w:proofErr w:type="spellEnd"/>
            <w:r w:rsidRPr="00EA755A">
              <w:rPr>
                <w:rFonts w:ascii="Arial" w:hAnsi="Arial" w:cs="Arial"/>
                <w:i/>
                <w:szCs w:val="24"/>
              </w:rPr>
              <w:t xml:space="preserve"> di </w:t>
            </w:r>
            <w:proofErr w:type="spellStart"/>
            <w:r w:rsidRPr="00EA755A">
              <w:rPr>
                <w:rFonts w:ascii="Arial" w:hAnsi="Arial" w:cs="Arial"/>
                <w:i/>
                <w:szCs w:val="24"/>
              </w:rPr>
              <w:t>Desa</w:t>
            </w:r>
            <w:proofErr w:type="spellEnd"/>
            <w:r w:rsidRPr="00EA755A">
              <w:rPr>
                <w:rFonts w:ascii="Arial" w:hAnsi="Arial" w:cs="Arial"/>
                <w:i/>
                <w:szCs w:val="24"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  <w:szCs w:val="24"/>
              </w:rPr>
              <w:t>Hurnala</w:t>
            </w:r>
            <w:proofErr w:type="spellEnd"/>
            <w:r w:rsidRPr="00EA755A">
              <w:rPr>
                <w:rFonts w:ascii="Arial" w:hAnsi="Arial" w:cs="Arial"/>
                <w:i/>
                <w:szCs w:val="24"/>
              </w:rPr>
              <w:t xml:space="preserve">, </w:t>
            </w:r>
            <w:proofErr w:type="spellStart"/>
            <w:r w:rsidRPr="00EA755A">
              <w:rPr>
                <w:rFonts w:ascii="Arial" w:hAnsi="Arial" w:cs="Arial"/>
                <w:i/>
                <w:szCs w:val="24"/>
              </w:rPr>
              <w:t>Tulehu</w:t>
            </w:r>
            <w:proofErr w:type="spellEnd"/>
            <w:r w:rsidRPr="00EA755A">
              <w:rPr>
                <w:rFonts w:ascii="Arial" w:hAnsi="Arial" w:cs="Arial"/>
                <w:i/>
                <w:szCs w:val="24"/>
              </w:rPr>
              <w:t xml:space="preserve">, </w:t>
            </w:r>
            <w:proofErr w:type="spellStart"/>
            <w:r w:rsidRPr="00EA755A">
              <w:rPr>
                <w:rFonts w:ascii="Arial" w:hAnsi="Arial" w:cs="Arial"/>
                <w:i/>
                <w:szCs w:val="24"/>
              </w:rPr>
              <w:t>Kecamatan</w:t>
            </w:r>
            <w:proofErr w:type="spellEnd"/>
            <w:r w:rsidRPr="00EA755A">
              <w:rPr>
                <w:rFonts w:ascii="Arial" w:hAnsi="Arial" w:cs="Arial"/>
                <w:i/>
                <w:szCs w:val="24"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  <w:szCs w:val="24"/>
              </w:rPr>
              <w:t>Salahutu</w:t>
            </w:r>
            <w:proofErr w:type="spellEnd"/>
            <w:r w:rsidRPr="00EA755A">
              <w:rPr>
                <w:rFonts w:ascii="Arial" w:hAnsi="Arial" w:cs="Arial"/>
                <w:i/>
                <w:szCs w:val="24"/>
              </w:rPr>
              <w:t xml:space="preserve">, </w:t>
            </w:r>
            <w:proofErr w:type="spellStart"/>
            <w:r w:rsidRPr="00EA755A">
              <w:rPr>
                <w:rFonts w:ascii="Arial" w:hAnsi="Arial" w:cs="Arial"/>
                <w:i/>
                <w:szCs w:val="24"/>
              </w:rPr>
              <w:t>Kabupaten</w:t>
            </w:r>
            <w:proofErr w:type="spellEnd"/>
            <w:r w:rsidRPr="00EA755A">
              <w:rPr>
                <w:rFonts w:ascii="Arial" w:hAnsi="Arial" w:cs="Arial"/>
                <w:i/>
                <w:szCs w:val="24"/>
              </w:rPr>
              <w:t xml:space="preserve"> Maluku Tengah, </w:t>
            </w:r>
            <w:proofErr w:type="spellStart"/>
            <w:r w:rsidRPr="00EA755A">
              <w:rPr>
                <w:rFonts w:ascii="Arial" w:hAnsi="Arial" w:cs="Arial"/>
                <w:i/>
                <w:szCs w:val="24"/>
              </w:rPr>
              <w:t>Provinsi</w:t>
            </w:r>
            <w:proofErr w:type="spellEnd"/>
            <w:r w:rsidRPr="00EA755A">
              <w:rPr>
                <w:rFonts w:ascii="Arial" w:hAnsi="Arial" w:cs="Arial"/>
                <w:i/>
                <w:szCs w:val="24"/>
              </w:rPr>
              <w:t xml:space="preserve"> Maluku </w:t>
            </w:r>
            <w:proofErr w:type="spellStart"/>
            <w:r w:rsidRPr="00EA755A">
              <w:rPr>
                <w:rFonts w:ascii="Arial" w:hAnsi="Arial" w:cs="Arial"/>
                <w:i/>
                <w:szCs w:val="24"/>
              </w:rPr>
              <w:t>dengan</w:t>
            </w:r>
            <w:proofErr w:type="spellEnd"/>
            <w:r w:rsidRPr="00EA755A">
              <w:rPr>
                <w:rFonts w:ascii="Arial" w:hAnsi="Arial" w:cs="Arial"/>
                <w:i/>
                <w:szCs w:val="24"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  <w:szCs w:val="24"/>
              </w:rPr>
              <w:t>pelaksanaan</w:t>
            </w:r>
            <w:proofErr w:type="spellEnd"/>
            <w:r w:rsidRPr="00EA755A">
              <w:rPr>
                <w:rFonts w:ascii="Arial" w:hAnsi="Arial" w:cs="Arial"/>
                <w:i/>
                <w:szCs w:val="24"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  <w:szCs w:val="24"/>
              </w:rPr>
              <w:t>selama</w:t>
            </w:r>
            <w:proofErr w:type="spellEnd"/>
            <w:r w:rsidRPr="00EA755A">
              <w:rPr>
                <w:rFonts w:ascii="Arial" w:hAnsi="Arial" w:cs="Arial"/>
                <w:i/>
                <w:szCs w:val="24"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  <w:szCs w:val="24"/>
              </w:rPr>
              <w:t>pada</w:t>
            </w:r>
            <w:proofErr w:type="spellEnd"/>
            <w:r w:rsidRPr="00EA755A">
              <w:rPr>
                <w:rFonts w:ascii="Arial" w:hAnsi="Arial" w:cs="Arial"/>
                <w:i/>
                <w:szCs w:val="24"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  <w:szCs w:val="24"/>
              </w:rPr>
              <w:t>bulan</w:t>
            </w:r>
            <w:proofErr w:type="spellEnd"/>
            <w:r w:rsidRPr="00EA755A">
              <w:rPr>
                <w:rFonts w:ascii="Arial" w:hAnsi="Arial" w:cs="Arial"/>
                <w:i/>
                <w:szCs w:val="24"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  <w:szCs w:val="24"/>
              </w:rPr>
              <w:t>januari</w:t>
            </w:r>
            <w:proofErr w:type="spellEnd"/>
            <w:r w:rsidRPr="00EA755A">
              <w:rPr>
                <w:rFonts w:ascii="Arial" w:hAnsi="Arial" w:cs="Arial"/>
                <w:i/>
                <w:szCs w:val="24"/>
              </w:rPr>
              <w:t>–</w:t>
            </w:r>
            <w:proofErr w:type="spellStart"/>
            <w:r w:rsidRPr="00EA755A">
              <w:rPr>
                <w:rFonts w:ascii="Arial" w:hAnsi="Arial" w:cs="Arial"/>
                <w:i/>
                <w:szCs w:val="24"/>
              </w:rPr>
              <w:t>april</w:t>
            </w:r>
            <w:proofErr w:type="spellEnd"/>
            <w:r w:rsidRPr="00EA755A">
              <w:rPr>
                <w:rFonts w:ascii="Arial" w:hAnsi="Arial" w:cs="Arial"/>
                <w:i/>
                <w:szCs w:val="24"/>
              </w:rPr>
              <w:t xml:space="preserve"> 2021. </w:t>
            </w:r>
            <w:proofErr w:type="spellStart"/>
            <w:r w:rsidRPr="00EA755A">
              <w:rPr>
                <w:rFonts w:ascii="Arial" w:hAnsi="Arial" w:cs="Arial"/>
                <w:i/>
                <w:sz w:val="24"/>
              </w:rPr>
              <w:t>Sumber</w:t>
            </w:r>
            <w:proofErr w:type="spellEnd"/>
            <w:r w:rsidRPr="00EA755A">
              <w:rPr>
                <w:rFonts w:ascii="Arial" w:hAnsi="Arial" w:cs="Arial"/>
                <w:i/>
                <w:sz w:val="24"/>
              </w:rPr>
              <w:t xml:space="preserve"> </w:t>
            </w:r>
            <w:r w:rsidRPr="00EA755A">
              <w:rPr>
                <w:rFonts w:ascii="Arial" w:hAnsi="Arial" w:cs="Arial"/>
                <w:i/>
                <w:szCs w:val="24"/>
              </w:rPr>
              <w:t xml:space="preserve">data yang </w:t>
            </w:r>
            <w:proofErr w:type="spellStart"/>
            <w:r w:rsidRPr="00EA755A">
              <w:rPr>
                <w:rFonts w:ascii="Arial" w:hAnsi="Arial" w:cs="Arial"/>
                <w:i/>
                <w:szCs w:val="24"/>
              </w:rPr>
              <w:t>digunakan</w:t>
            </w:r>
            <w:proofErr w:type="spellEnd"/>
            <w:r w:rsidRPr="00EA755A">
              <w:rPr>
                <w:rFonts w:ascii="Arial" w:hAnsi="Arial" w:cs="Arial"/>
                <w:i/>
                <w:szCs w:val="24"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  <w:szCs w:val="24"/>
              </w:rPr>
              <w:t>adalah</w:t>
            </w:r>
            <w:proofErr w:type="spellEnd"/>
            <w:r w:rsidRPr="00EA755A">
              <w:rPr>
                <w:rFonts w:ascii="Arial" w:hAnsi="Arial" w:cs="Arial"/>
                <w:i/>
                <w:szCs w:val="24"/>
              </w:rPr>
              <w:t xml:space="preserve"> data primer </w:t>
            </w:r>
            <w:proofErr w:type="spellStart"/>
            <w:r w:rsidRPr="00EA755A">
              <w:rPr>
                <w:rFonts w:ascii="Arial" w:hAnsi="Arial" w:cs="Arial"/>
                <w:i/>
                <w:szCs w:val="24"/>
              </w:rPr>
              <w:t>dan</w:t>
            </w:r>
            <w:proofErr w:type="spellEnd"/>
            <w:r w:rsidRPr="00EA755A">
              <w:rPr>
                <w:rFonts w:ascii="Arial" w:hAnsi="Arial" w:cs="Arial"/>
                <w:i/>
                <w:szCs w:val="24"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  <w:szCs w:val="24"/>
              </w:rPr>
              <w:t>sekunder</w:t>
            </w:r>
            <w:proofErr w:type="spellEnd"/>
            <w:r w:rsidRPr="00EA755A">
              <w:rPr>
                <w:rFonts w:ascii="Arial" w:hAnsi="Arial" w:cs="Arial"/>
                <w:i/>
                <w:szCs w:val="24"/>
              </w:rPr>
              <w:t xml:space="preserve">. Data primer </w:t>
            </w:r>
            <w:proofErr w:type="spellStart"/>
            <w:r w:rsidRPr="00EA755A">
              <w:rPr>
                <w:rFonts w:ascii="Arial" w:hAnsi="Arial" w:cs="Arial"/>
                <w:i/>
                <w:szCs w:val="24"/>
              </w:rPr>
              <w:t>diperoleh</w:t>
            </w:r>
            <w:proofErr w:type="spellEnd"/>
            <w:r w:rsidRPr="00EA755A">
              <w:rPr>
                <w:rFonts w:ascii="Arial" w:hAnsi="Arial" w:cs="Arial"/>
                <w:i/>
                <w:szCs w:val="24"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  <w:szCs w:val="24"/>
              </w:rPr>
              <w:t>melalui</w:t>
            </w:r>
            <w:proofErr w:type="spellEnd"/>
            <w:r w:rsidRPr="00EA755A">
              <w:rPr>
                <w:rFonts w:ascii="Arial" w:hAnsi="Arial" w:cs="Arial"/>
                <w:i/>
                <w:szCs w:val="24"/>
              </w:rPr>
              <w:t xml:space="preserve"> interview </w:t>
            </w:r>
            <w:proofErr w:type="spellStart"/>
            <w:r w:rsidRPr="00EA755A">
              <w:rPr>
                <w:rFonts w:ascii="Arial" w:hAnsi="Arial" w:cs="Arial"/>
                <w:i/>
                <w:szCs w:val="24"/>
              </w:rPr>
              <w:t>secara</w:t>
            </w:r>
            <w:proofErr w:type="spellEnd"/>
            <w:r w:rsidRPr="00EA755A">
              <w:rPr>
                <w:rFonts w:ascii="Arial" w:hAnsi="Arial" w:cs="Arial"/>
                <w:i/>
                <w:szCs w:val="24"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  <w:szCs w:val="24"/>
              </w:rPr>
              <w:t>mendalam</w:t>
            </w:r>
            <w:proofErr w:type="spellEnd"/>
            <w:r w:rsidRPr="00EA755A">
              <w:rPr>
                <w:rFonts w:ascii="Arial" w:hAnsi="Arial" w:cs="Arial"/>
                <w:i/>
                <w:szCs w:val="24"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  <w:szCs w:val="24"/>
              </w:rPr>
              <w:t>dengan</w:t>
            </w:r>
            <w:proofErr w:type="spellEnd"/>
            <w:r w:rsidRPr="00EA755A">
              <w:rPr>
                <w:rFonts w:ascii="Arial" w:hAnsi="Arial" w:cs="Arial"/>
                <w:i/>
                <w:szCs w:val="24"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  <w:szCs w:val="24"/>
              </w:rPr>
              <w:t>menggunakan</w:t>
            </w:r>
            <w:proofErr w:type="spellEnd"/>
            <w:r w:rsidRPr="00EA755A">
              <w:rPr>
                <w:rFonts w:ascii="Arial" w:hAnsi="Arial" w:cs="Arial"/>
                <w:i/>
                <w:szCs w:val="24"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  <w:szCs w:val="24"/>
              </w:rPr>
              <w:t>kuisioner</w:t>
            </w:r>
            <w:proofErr w:type="spellEnd"/>
            <w:r w:rsidRPr="00EA755A">
              <w:rPr>
                <w:rFonts w:ascii="Arial" w:hAnsi="Arial" w:cs="Arial"/>
                <w:i/>
                <w:szCs w:val="24"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  <w:szCs w:val="24"/>
              </w:rPr>
              <w:t>dan</w:t>
            </w:r>
            <w:proofErr w:type="spellEnd"/>
            <w:r w:rsidRPr="00EA755A">
              <w:rPr>
                <w:rFonts w:ascii="Arial" w:hAnsi="Arial" w:cs="Arial"/>
                <w:i/>
                <w:szCs w:val="24"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  <w:szCs w:val="24"/>
              </w:rPr>
              <w:t>observasi</w:t>
            </w:r>
            <w:proofErr w:type="spellEnd"/>
            <w:r w:rsidRPr="00EA755A">
              <w:rPr>
                <w:rFonts w:ascii="Arial" w:hAnsi="Arial" w:cs="Arial"/>
                <w:i/>
                <w:szCs w:val="24"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  <w:szCs w:val="24"/>
              </w:rPr>
              <w:t>lapangan</w:t>
            </w:r>
            <w:proofErr w:type="spellEnd"/>
            <w:r w:rsidRPr="00EA755A">
              <w:rPr>
                <w:rFonts w:ascii="Arial" w:hAnsi="Arial" w:cs="Arial"/>
                <w:i/>
                <w:szCs w:val="24"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  <w:szCs w:val="24"/>
              </w:rPr>
              <w:t>pada</w:t>
            </w:r>
            <w:proofErr w:type="spellEnd"/>
            <w:r w:rsidRPr="00EA755A">
              <w:rPr>
                <w:rFonts w:ascii="Arial" w:hAnsi="Arial" w:cs="Arial"/>
                <w:i/>
                <w:szCs w:val="24"/>
              </w:rPr>
              <w:t xml:space="preserve"> PT. ASTB </w:t>
            </w:r>
            <w:proofErr w:type="gramStart"/>
            <w:r w:rsidRPr="00EA755A">
              <w:rPr>
                <w:rFonts w:ascii="Arial" w:hAnsi="Arial" w:cs="Arial"/>
                <w:i/>
                <w:szCs w:val="24"/>
              </w:rPr>
              <w:t xml:space="preserve">di  </w:t>
            </w:r>
            <w:proofErr w:type="spellStart"/>
            <w:r w:rsidRPr="00EA755A">
              <w:rPr>
                <w:rFonts w:ascii="Arial" w:hAnsi="Arial" w:cs="Arial"/>
                <w:i/>
                <w:szCs w:val="24"/>
              </w:rPr>
              <w:t>Kabupaten</w:t>
            </w:r>
            <w:proofErr w:type="spellEnd"/>
            <w:proofErr w:type="gramEnd"/>
            <w:r w:rsidRPr="00EA755A">
              <w:rPr>
                <w:rFonts w:ascii="Arial" w:hAnsi="Arial" w:cs="Arial"/>
                <w:i/>
                <w:szCs w:val="24"/>
              </w:rPr>
              <w:t xml:space="preserve"> Maluku Tengah. </w:t>
            </w:r>
            <w:proofErr w:type="spellStart"/>
            <w:r w:rsidRPr="00EA755A">
              <w:rPr>
                <w:rFonts w:ascii="Arial" w:hAnsi="Arial" w:cs="Arial"/>
                <w:i/>
                <w:szCs w:val="24"/>
              </w:rPr>
              <w:t>Responden</w:t>
            </w:r>
            <w:proofErr w:type="spellEnd"/>
            <w:r w:rsidRPr="00EA755A">
              <w:rPr>
                <w:rFonts w:ascii="Arial" w:hAnsi="Arial" w:cs="Arial"/>
                <w:i/>
                <w:szCs w:val="24"/>
              </w:rPr>
              <w:t xml:space="preserve"> yang </w:t>
            </w:r>
            <w:proofErr w:type="spellStart"/>
            <w:r w:rsidRPr="00EA755A">
              <w:rPr>
                <w:rFonts w:ascii="Arial" w:hAnsi="Arial" w:cs="Arial"/>
                <w:i/>
                <w:szCs w:val="24"/>
              </w:rPr>
              <w:t>diwawancarai</w:t>
            </w:r>
            <w:proofErr w:type="spellEnd"/>
            <w:r w:rsidRPr="00EA755A">
              <w:rPr>
                <w:rFonts w:ascii="Arial" w:hAnsi="Arial" w:cs="Arial"/>
                <w:i/>
                <w:szCs w:val="24"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  <w:szCs w:val="24"/>
              </w:rPr>
              <w:t>adalah</w:t>
            </w:r>
            <w:proofErr w:type="spellEnd"/>
            <w:r w:rsidRPr="00EA755A">
              <w:rPr>
                <w:rFonts w:ascii="Arial" w:hAnsi="Arial" w:cs="Arial"/>
                <w:i/>
                <w:szCs w:val="24"/>
              </w:rPr>
              <w:t xml:space="preserve"> General Manager, Production Manager, </w:t>
            </w:r>
            <w:proofErr w:type="spellStart"/>
            <w:r w:rsidRPr="00EA755A">
              <w:rPr>
                <w:rFonts w:ascii="Arial" w:hAnsi="Arial" w:cs="Arial"/>
                <w:i/>
                <w:szCs w:val="24"/>
              </w:rPr>
              <w:t>Staf</w:t>
            </w:r>
            <w:proofErr w:type="spellEnd"/>
            <w:r w:rsidRPr="00EA755A">
              <w:rPr>
                <w:rFonts w:ascii="Arial" w:hAnsi="Arial" w:cs="Arial"/>
                <w:i/>
                <w:szCs w:val="24"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  <w:szCs w:val="24"/>
              </w:rPr>
              <w:t>pembelian</w:t>
            </w:r>
            <w:proofErr w:type="spellEnd"/>
            <w:r w:rsidRPr="00EA755A">
              <w:rPr>
                <w:rFonts w:ascii="Arial" w:hAnsi="Arial" w:cs="Arial"/>
                <w:i/>
                <w:szCs w:val="24"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  <w:szCs w:val="24"/>
              </w:rPr>
              <w:t>ikan</w:t>
            </w:r>
            <w:proofErr w:type="spellEnd"/>
            <w:r w:rsidRPr="00EA755A">
              <w:rPr>
                <w:rFonts w:ascii="Arial" w:hAnsi="Arial" w:cs="Arial"/>
                <w:i/>
                <w:szCs w:val="24"/>
              </w:rPr>
              <w:t xml:space="preserve"> di </w:t>
            </w:r>
            <w:proofErr w:type="spellStart"/>
            <w:r w:rsidRPr="00EA755A">
              <w:rPr>
                <w:rFonts w:ascii="Arial" w:hAnsi="Arial" w:cs="Arial"/>
                <w:i/>
                <w:szCs w:val="24"/>
              </w:rPr>
              <w:t>pemasok</w:t>
            </w:r>
            <w:proofErr w:type="spellEnd"/>
            <w:r w:rsidRPr="00EA755A">
              <w:rPr>
                <w:rFonts w:ascii="Arial" w:hAnsi="Arial" w:cs="Arial"/>
                <w:i/>
                <w:szCs w:val="24"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  <w:szCs w:val="24"/>
              </w:rPr>
              <w:t>dan</w:t>
            </w:r>
            <w:proofErr w:type="spellEnd"/>
            <w:r w:rsidRPr="00EA755A">
              <w:rPr>
                <w:rFonts w:ascii="Arial" w:hAnsi="Arial" w:cs="Arial"/>
                <w:i/>
                <w:szCs w:val="24"/>
              </w:rPr>
              <w:t xml:space="preserve"> Quality Control Survivor. </w:t>
            </w:r>
            <w:proofErr w:type="spellStart"/>
            <w:r w:rsidRPr="00EA755A">
              <w:rPr>
                <w:rFonts w:ascii="Arial" w:hAnsi="Arial" w:cs="Arial"/>
                <w:i/>
                <w:szCs w:val="24"/>
              </w:rPr>
              <w:t>Metode</w:t>
            </w:r>
            <w:proofErr w:type="spellEnd"/>
            <w:r w:rsidRPr="00EA755A">
              <w:rPr>
                <w:rFonts w:ascii="Arial" w:hAnsi="Arial" w:cs="Arial"/>
                <w:i/>
                <w:szCs w:val="24"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  <w:szCs w:val="24"/>
              </w:rPr>
              <w:t>penentuan</w:t>
            </w:r>
            <w:proofErr w:type="spellEnd"/>
            <w:r w:rsidRPr="00EA755A">
              <w:rPr>
                <w:rFonts w:ascii="Arial" w:hAnsi="Arial" w:cs="Arial"/>
                <w:i/>
                <w:szCs w:val="24"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  <w:szCs w:val="24"/>
              </w:rPr>
              <w:t>responden</w:t>
            </w:r>
            <w:proofErr w:type="spellEnd"/>
            <w:r w:rsidRPr="00EA755A">
              <w:rPr>
                <w:rFonts w:ascii="Arial" w:hAnsi="Arial" w:cs="Arial"/>
                <w:i/>
                <w:szCs w:val="24"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  <w:szCs w:val="24"/>
              </w:rPr>
              <w:t>menggunakan</w:t>
            </w:r>
            <w:proofErr w:type="spellEnd"/>
            <w:r w:rsidRPr="00EA755A">
              <w:rPr>
                <w:rFonts w:ascii="Arial" w:hAnsi="Arial" w:cs="Arial"/>
                <w:i/>
                <w:szCs w:val="24"/>
              </w:rPr>
              <w:t xml:space="preserve"> purposive sampling yang </w:t>
            </w:r>
            <w:proofErr w:type="spellStart"/>
            <w:r w:rsidRPr="00EA755A">
              <w:rPr>
                <w:rFonts w:ascii="Arial" w:hAnsi="Arial" w:cs="Arial"/>
                <w:i/>
                <w:szCs w:val="24"/>
              </w:rPr>
              <w:t>didasarkan</w:t>
            </w:r>
            <w:proofErr w:type="spellEnd"/>
            <w:r w:rsidRPr="00EA755A">
              <w:rPr>
                <w:rFonts w:ascii="Arial" w:hAnsi="Arial" w:cs="Arial"/>
                <w:i/>
                <w:szCs w:val="24"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  <w:szCs w:val="24"/>
              </w:rPr>
              <w:t>pada</w:t>
            </w:r>
            <w:proofErr w:type="spellEnd"/>
            <w:r w:rsidRPr="00EA755A">
              <w:rPr>
                <w:rFonts w:ascii="Arial" w:hAnsi="Arial" w:cs="Arial"/>
                <w:i/>
                <w:szCs w:val="24"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  <w:szCs w:val="24"/>
              </w:rPr>
              <w:t>pertimbangan</w:t>
            </w:r>
            <w:proofErr w:type="spellEnd"/>
            <w:r w:rsidRPr="00EA755A">
              <w:rPr>
                <w:rFonts w:ascii="Arial" w:hAnsi="Arial" w:cs="Arial"/>
                <w:i/>
                <w:szCs w:val="24"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  <w:szCs w:val="24"/>
              </w:rPr>
              <w:t>peneliti</w:t>
            </w:r>
            <w:proofErr w:type="spellEnd"/>
            <w:r w:rsidRPr="00EA755A">
              <w:rPr>
                <w:rFonts w:ascii="Arial" w:hAnsi="Arial" w:cs="Arial"/>
                <w:i/>
                <w:szCs w:val="24"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  <w:szCs w:val="24"/>
              </w:rPr>
              <w:t>mengenai</w:t>
            </w:r>
            <w:proofErr w:type="spellEnd"/>
            <w:r w:rsidRPr="00EA755A">
              <w:rPr>
                <w:rFonts w:ascii="Arial" w:hAnsi="Arial" w:cs="Arial"/>
                <w:i/>
                <w:szCs w:val="24"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  <w:szCs w:val="24"/>
              </w:rPr>
              <w:t>sampel-sampel</w:t>
            </w:r>
            <w:proofErr w:type="spellEnd"/>
            <w:r w:rsidRPr="00EA755A">
              <w:rPr>
                <w:rFonts w:ascii="Arial" w:hAnsi="Arial" w:cs="Arial"/>
                <w:i/>
                <w:szCs w:val="24"/>
              </w:rPr>
              <w:t xml:space="preserve"> yang paling </w:t>
            </w:r>
            <w:proofErr w:type="spellStart"/>
            <w:r w:rsidRPr="00EA755A">
              <w:rPr>
                <w:rFonts w:ascii="Arial" w:hAnsi="Arial" w:cs="Arial"/>
                <w:i/>
                <w:szCs w:val="24"/>
              </w:rPr>
              <w:t>sesuai</w:t>
            </w:r>
            <w:proofErr w:type="spellEnd"/>
            <w:r w:rsidRPr="00EA755A">
              <w:rPr>
                <w:rFonts w:ascii="Arial" w:hAnsi="Arial" w:cs="Arial"/>
                <w:i/>
                <w:szCs w:val="24"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  <w:szCs w:val="24"/>
              </w:rPr>
              <w:t>dan</w:t>
            </w:r>
            <w:proofErr w:type="spellEnd"/>
            <w:r w:rsidRPr="00EA755A">
              <w:rPr>
                <w:rFonts w:ascii="Arial" w:hAnsi="Arial" w:cs="Arial"/>
                <w:i/>
                <w:szCs w:val="24"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  <w:szCs w:val="24"/>
              </w:rPr>
              <w:t>dianggap</w:t>
            </w:r>
            <w:proofErr w:type="spellEnd"/>
            <w:r w:rsidRPr="00EA755A">
              <w:rPr>
                <w:rFonts w:ascii="Arial" w:hAnsi="Arial" w:cs="Arial"/>
                <w:i/>
                <w:szCs w:val="24"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  <w:szCs w:val="24"/>
              </w:rPr>
              <w:t>dapat</w:t>
            </w:r>
            <w:proofErr w:type="spellEnd"/>
            <w:r w:rsidRPr="00EA755A">
              <w:rPr>
                <w:rFonts w:ascii="Arial" w:hAnsi="Arial" w:cs="Arial"/>
                <w:i/>
                <w:szCs w:val="24"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  <w:szCs w:val="24"/>
              </w:rPr>
              <w:t>mewakili</w:t>
            </w:r>
            <w:proofErr w:type="spellEnd"/>
            <w:r w:rsidRPr="00EA755A">
              <w:rPr>
                <w:rFonts w:ascii="Arial" w:hAnsi="Arial" w:cs="Arial"/>
                <w:i/>
                <w:szCs w:val="24"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  <w:szCs w:val="24"/>
              </w:rPr>
              <w:t>suatu</w:t>
            </w:r>
            <w:proofErr w:type="spellEnd"/>
            <w:r w:rsidRPr="00EA755A">
              <w:rPr>
                <w:rFonts w:ascii="Arial" w:hAnsi="Arial" w:cs="Arial"/>
                <w:i/>
                <w:szCs w:val="24"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  <w:szCs w:val="24"/>
              </w:rPr>
              <w:t>populasi</w:t>
            </w:r>
            <w:proofErr w:type="spellEnd"/>
            <w:r w:rsidRPr="00EA755A">
              <w:rPr>
                <w:rFonts w:ascii="Arial" w:hAnsi="Arial" w:cs="Arial"/>
                <w:i/>
                <w:szCs w:val="24"/>
              </w:rPr>
              <w:t xml:space="preserve"> (</w:t>
            </w:r>
            <w:proofErr w:type="spellStart"/>
            <w:r w:rsidRPr="00EA755A">
              <w:rPr>
                <w:rFonts w:ascii="Arial" w:hAnsi="Arial" w:cs="Arial"/>
                <w:i/>
                <w:szCs w:val="24"/>
              </w:rPr>
              <w:t>representatif</w:t>
            </w:r>
            <w:proofErr w:type="spellEnd"/>
            <w:r w:rsidRPr="00EA755A">
              <w:rPr>
                <w:rFonts w:ascii="Arial" w:hAnsi="Arial" w:cs="Arial"/>
                <w:i/>
                <w:szCs w:val="24"/>
              </w:rPr>
              <w:t>) (</w:t>
            </w:r>
            <w:proofErr w:type="spellStart"/>
            <w:r w:rsidRPr="00EA755A">
              <w:rPr>
                <w:rFonts w:ascii="Arial" w:hAnsi="Arial" w:cs="Arial"/>
                <w:i/>
                <w:szCs w:val="24"/>
              </w:rPr>
              <w:t>Sugiyono</w:t>
            </w:r>
            <w:proofErr w:type="spellEnd"/>
            <w:r w:rsidRPr="00EA755A">
              <w:rPr>
                <w:rFonts w:ascii="Arial" w:hAnsi="Arial" w:cs="Arial"/>
                <w:i/>
                <w:szCs w:val="24"/>
              </w:rPr>
              <w:t xml:space="preserve">, 2015). Data </w:t>
            </w:r>
            <w:proofErr w:type="spellStart"/>
            <w:r w:rsidRPr="00EA755A">
              <w:rPr>
                <w:rFonts w:ascii="Arial" w:hAnsi="Arial" w:cs="Arial"/>
                <w:i/>
                <w:szCs w:val="24"/>
              </w:rPr>
              <w:t>sekunder</w:t>
            </w:r>
            <w:proofErr w:type="spellEnd"/>
            <w:r w:rsidRPr="00EA755A">
              <w:rPr>
                <w:rFonts w:ascii="Arial" w:hAnsi="Arial" w:cs="Arial"/>
                <w:i/>
                <w:szCs w:val="24"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  <w:szCs w:val="24"/>
              </w:rPr>
              <w:t>didapat</w:t>
            </w:r>
            <w:proofErr w:type="spellEnd"/>
            <w:r w:rsidRPr="00EA755A">
              <w:rPr>
                <w:rFonts w:ascii="Arial" w:hAnsi="Arial" w:cs="Arial"/>
                <w:i/>
                <w:szCs w:val="24"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  <w:szCs w:val="24"/>
              </w:rPr>
              <w:t>dari</w:t>
            </w:r>
            <w:proofErr w:type="spellEnd"/>
            <w:r w:rsidRPr="00EA755A">
              <w:rPr>
                <w:rFonts w:ascii="Arial" w:hAnsi="Arial" w:cs="Arial"/>
                <w:i/>
                <w:szCs w:val="24"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  <w:szCs w:val="24"/>
              </w:rPr>
              <w:t>Dinas</w:t>
            </w:r>
            <w:proofErr w:type="spellEnd"/>
            <w:r w:rsidRPr="00EA755A">
              <w:rPr>
                <w:rFonts w:ascii="Arial" w:hAnsi="Arial" w:cs="Arial"/>
                <w:i/>
                <w:szCs w:val="24"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  <w:szCs w:val="24"/>
              </w:rPr>
              <w:t>Kelautan</w:t>
            </w:r>
            <w:proofErr w:type="spellEnd"/>
            <w:r w:rsidRPr="00EA755A">
              <w:rPr>
                <w:rFonts w:ascii="Arial" w:hAnsi="Arial" w:cs="Arial"/>
                <w:i/>
                <w:szCs w:val="24"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  <w:szCs w:val="24"/>
              </w:rPr>
              <w:t>Provinsi</w:t>
            </w:r>
            <w:proofErr w:type="spellEnd"/>
            <w:r w:rsidRPr="00EA755A">
              <w:rPr>
                <w:rFonts w:ascii="Arial" w:hAnsi="Arial" w:cs="Arial"/>
                <w:i/>
                <w:szCs w:val="24"/>
              </w:rPr>
              <w:t xml:space="preserve"> Maluku, </w:t>
            </w:r>
            <w:proofErr w:type="spellStart"/>
            <w:r w:rsidRPr="00EA755A">
              <w:rPr>
                <w:rFonts w:ascii="Arial" w:hAnsi="Arial" w:cs="Arial"/>
                <w:i/>
                <w:szCs w:val="24"/>
              </w:rPr>
              <w:t>Balai</w:t>
            </w:r>
            <w:proofErr w:type="spellEnd"/>
            <w:r w:rsidRPr="00EA755A">
              <w:rPr>
                <w:rFonts w:ascii="Arial" w:hAnsi="Arial" w:cs="Arial"/>
                <w:i/>
                <w:szCs w:val="24"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  <w:szCs w:val="24"/>
              </w:rPr>
              <w:t>Karantina</w:t>
            </w:r>
            <w:proofErr w:type="spellEnd"/>
            <w:r w:rsidRPr="00EA755A">
              <w:rPr>
                <w:rFonts w:ascii="Arial" w:hAnsi="Arial" w:cs="Arial"/>
                <w:i/>
                <w:szCs w:val="24"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  <w:szCs w:val="24"/>
              </w:rPr>
              <w:t>Ikan</w:t>
            </w:r>
            <w:proofErr w:type="spellEnd"/>
            <w:r w:rsidRPr="00EA755A">
              <w:rPr>
                <w:rFonts w:ascii="Arial" w:hAnsi="Arial" w:cs="Arial"/>
                <w:i/>
                <w:szCs w:val="24"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  <w:szCs w:val="24"/>
              </w:rPr>
              <w:t>Provinsi</w:t>
            </w:r>
            <w:proofErr w:type="spellEnd"/>
            <w:r w:rsidRPr="00EA755A">
              <w:rPr>
                <w:rFonts w:ascii="Arial" w:hAnsi="Arial" w:cs="Arial"/>
                <w:i/>
                <w:szCs w:val="24"/>
              </w:rPr>
              <w:t xml:space="preserve"> Maluku </w:t>
            </w:r>
            <w:proofErr w:type="spellStart"/>
            <w:r w:rsidRPr="00EA755A">
              <w:rPr>
                <w:rFonts w:ascii="Arial" w:hAnsi="Arial" w:cs="Arial"/>
                <w:i/>
                <w:szCs w:val="24"/>
              </w:rPr>
              <w:t>dan</w:t>
            </w:r>
            <w:proofErr w:type="spellEnd"/>
            <w:r w:rsidRPr="00EA755A">
              <w:rPr>
                <w:rFonts w:ascii="Arial" w:hAnsi="Arial" w:cs="Arial"/>
                <w:i/>
                <w:szCs w:val="24"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  <w:szCs w:val="24"/>
              </w:rPr>
              <w:t>informasi</w:t>
            </w:r>
            <w:proofErr w:type="spellEnd"/>
            <w:r w:rsidRPr="00EA755A">
              <w:rPr>
                <w:rFonts w:ascii="Arial" w:hAnsi="Arial" w:cs="Arial"/>
                <w:i/>
                <w:szCs w:val="24"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  <w:szCs w:val="24"/>
              </w:rPr>
              <w:t>dalam</w:t>
            </w:r>
            <w:proofErr w:type="spellEnd"/>
            <w:r w:rsidRPr="00EA755A">
              <w:rPr>
                <w:rFonts w:ascii="Arial" w:hAnsi="Arial" w:cs="Arial"/>
                <w:i/>
                <w:szCs w:val="24"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  <w:szCs w:val="24"/>
              </w:rPr>
              <w:t>berbagai</w:t>
            </w:r>
            <w:proofErr w:type="spellEnd"/>
            <w:r w:rsidRPr="00EA755A">
              <w:rPr>
                <w:rFonts w:ascii="Arial" w:hAnsi="Arial" w:cs="Arial"/>
                <w:i/>
                <w:szCs w:val="24"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  <w:szCs w:val="24"/>
              </w:rPr>
              <w:t>bentuk</w:t>
            </w:r>
            <w:proofErr w:type="spellEnd"/>
            <w:r w:rsidRPr="00EA755A">
              <w:rPr>
                <w:rFonts w:ascii="Arial" w:hAnsi="Arial" w:cs="Arial"/>
                <w:i/>
                <w:szCs w:val="24"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  <w:szCs w:val="24"/>
              </w:rPr>
              <w:t>penelitian</w:t>
            </w:r>
            <w:proofErr w:type="spellEnd"/>
            <w:r w:rsidRPr="00EA755A">
              <w:rPr>
                <w:rFonts w:ascii="Arial" w:hAnsi="Arial" w:cs="Arial"/>
                <w:i/>
                <w:szCs w:val="24"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  <w:szCs w:val="24"/>
              </w:rPr>
              <w:lastRenderedPageBreak/>
              <w:t>terkait</w:t>
            </w:r>
            <w:proofErr w:type="spellEnd"/>
            <w:r w:rsidRPr="00EA755A">
              <w:rPr>
                <w:rFonts w:ascii="Arial" w:hAnsi="Arial" w:cs="Arial"/>
                <w:i/>
                <w:szCs w:val="24"/>
              </w:rPr>
              <w:t xml:space="preserve">. </w:t>
            </w:r>
            <w:proofErr w:type="spellStart"/>
            <w:r w:rsidRPr="00EA755A">
              <w:rPr>
                <w:rFonts w:ascii="Arial" w:hAnsi="Arial" w:cs="Arial"/>
                <w:i/>
              </w:rPr>
              <w:t>Metode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</w:rPr>
              <w:t>dasar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</w:rPr>
              <w:t>pada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</w:rPr>
              <w:t>penelitian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</w:rPr>
              <w:t>ini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</w:rPr>
              <w:t>adalah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</w:rPr>
              <w:t>studi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</w:rPr>
              <w:t>kasus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</w:rPr>
              <w:t>terikat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</w:rPr>
              <w:t>oleh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</w:rPr>
              <w:t>waktu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</w:rPr>
              <w:t>dan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</w:rPr>
              <w:t>aktivitas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, </w:t>
            </w:r>
            <w:proofErr w:type="spellStart"/>
            <w:r w:rsidRPr="00EA755A">
              <w:rPr>
                <w:rFonts w:ascii="Arial" w:hAnsi="Arial" w:cs="Arial"/>
                <w:i/>
              </w:rPr>
              <w:t>peneliti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</w:rPr>
              <w:t>melakukan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</w:rPr>
              <w:t>pengumpulan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data </w:t>
            </w:r>
            <w:proofErr w:type="spellStart"/>
            <w:r w:rsidRPr="00EA755A">
              <w:rPr>
                <w:rFonts w:ascii="Arial" w:hAnsi="Arial" w:cs="Arial"/>
                <w:i/>
              </w:rPr>
              <w:t>secara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</w:rPr>
              <w:t>mendetail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</w:rPr>
              <w:t>dengan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</w:rPr>
              <w:t>menggunakan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</w:rPr>
              <w:t>berbagai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</w:rPr>
              <w:t>prosedur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</w:rPr>
              <w:t>pengumpulan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data </w:t>
            </w:r>
            <w:proofErr w:type="spellStart"/>
            <w:r w:rsidRPr="00EA755A">
              <w:rPr>
                <w:rFonts w:ascii="Arial" w:hAnsi="Arial" w:cs="Arial"/>
                <w:i/>
              </w:rPr>
              <w:t>dan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</w:rPr>
              <w:t>dalam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</w:rPr>
              <w:t>waktu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yang </w:t>
            </w:r>
            <w:proofErr w:type="spellStart"/>
            <w:r w:rsidRPr="00EA755A">
              <w:rPr>
                <w:rFonts w:ascii="Arial" w:hAnsi="Arial" w:cs="Arial"/>
                <w:i/>
              </w:rPr>
              <w:t>berkesinambungan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(</w:t>
            </w:r>
            <w:proofErr w:type="spellStart"/>
            <w:r w:rsidRPr="00EA755A">
              <w:rPr>
                <w:rFonts w:ascii="Arial" w:hAnsi="Arial" w:cs="Arial"/>
                <w:i/>
              </w:rPr>
              <w:t>Sugiyono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, 2015). </w:t>
            </w:r>
            <w:proofErr w:type="spellStart"/>
            <w:r w:rsidRPr="00EA755A">
              <w:rPr>
                <w:rFonts w:ascii="Arial" w:hAnsi="Arial" w:cs="Arial"/>
                <w:i/>
              </w:rPr>
              <w:t>Studi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</w:rPr>
              <w:t>kasus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</w:rPr>
              <w:t>dengan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</w:rPr>
              <w:t>kasus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</w:rPr>
              <w:t>kinerja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</w:rPr>
              <w:t>rantai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</w:rPr>
              <w:t>pasok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</w:rPr>
              <w:t>ikan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</w:rPr>
              <w:t>cakalang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</w:rPr>
              <w:t>pada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</w:rPr>
              <w:t>Industri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</w:rPr>
              <w:t>Perikanan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PT. ASTB </w:t>
            </w:r>
            <w:proofErr w:type="gramStart"/>
            <w:r w:rsidRPr="00EA755A">
              <w:rPr>
                <w:rFonts w:ascii="Arial" w:hAnsi="Arial" w:cs="Arial"/>
                <w:i/>
              </w:rPr>
              <w:t xml:space="preserve">di  </w:t>
            </w:r>
            <w:proofErr w:type="spellStart"/>
            <w:r w:rsidRPr="00EA755A">
              <w:rPr>
                <w:rFonts w:ascii="Arial" w:hAnsi="Arial" w:cs="Arial"/>
                <w:i/>
              </w:rPr>
              <w:t>Kabupaten</w:t>
            </w:r>
            <w:proofErr w:type="spellEnd"/>
            <w:proofErr w:type="gramEnd"/>
            <w:r w:rsidRPr="00EA755A">
              <w:rPr>
                <w:rFonts w:ascii="Arial" w:hAnsi="Arial" w:cs="Arial"/>
                <w:i/>
              </w:rPr>
              <w:t xml:space="preserve"> Maluku Tengah </w:t>
            </w:r>
            <w:proofErr w:type="spellStart"/>
            <w:r w:rsidRPr="00EA755A">
              <w:rPr>
                <w:rFonts w:ascii="Arial" w:hAnsi="Arial" w:cs="Arial"/>
                <w:i/>
              </w:rPr>
              <w:t>selama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masa pandemic covid-19. </w:t>
            </w:r>
            <w:proofErr w:type="spellStart"/>
            <w:r w:rsidRPr="00EA755A">
              <w:rPr>
                <w:rFonts w:ascii="Arial" w:hAnsi="Arial" w:cs="Arial"/>
                <w:i/>
                <w:szCs w:val="24"/>
              </w:rPr>
              <w:t>Metode</w:t>
            </w:r>
            <w:proofErr w:type="spellEnd"/>
            <w:r w:rsidRPr="00EA755A">
              <w:rPr>
                <w:rFonts w:ascii="Arial" w:hAnsi="Arial" w:cs="Arial"/>
                <w:i/>
                <w:szCs w:val="24"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  <w:szCs w:val="24"/>
              </w:rPr>
              <w:t>analisis</w:t>
            </w:r>
            <w:proofErr w:type="spellEnd"/>
            <w:r w:rsidRPr="00EA755A">
              <w:rPr>
                <w:rFonts w:ascii="Arial" w:hAnsi="Arial" w:cs="Arial"/>
                <w:i/>
                <w:szCs w:val="24"/>
              </w:rPr>
              <w:t xml:space="preserve"> data </w:t>
            </w:r>
            <w:proofErr w:type="spellStart"/>
            <w:r w:rsidRPr="00EA755A">
              <w:rPr>
                <w:rFonts w:ascii="Arial" w:hAnsi="Arial" w:cs="Arial"/>
                <w:i/>
                <w:szCs w:val="24"/>
              </w:rPr>
              <w:t>menggunakan</w:t>
            </w:r>
            <w:proofErr w:type="spellEnd"/>
            <w:r w:rsidRPr="00EA755A">
              <w:rPr>
                <w:rFonts w:ascii="Arial" w:hAnsi="Arial" w:cs="Arial"/>
                <w:i/>
                <w:szCs w:val="24"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  <w:szCs w:val="24"/>
              </w:rPr>
              <w:t>analisis</w:t>
            </w:r>
            <w:proofErr w:type="spellEnd"/>
            <w:r w:rsidRPr="00EA755A">
              <w:rPr>
                <w:rFonts w:ascii="Arial" w:hAnsi="Arial" w:cs="Arial"/>
                <w:i/>
                <w:szCs w:val="24"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  <w:szCs w:val="24"/>
              </w:rPr>
              <w:t>deskriptif</w:t>
            </w:r>
            <w:proofErr w:type="spellEnd"/>
            <w:r w:rsidRPr="00EA755A">
              <w:rPr>
                <w:rFonts w:ascii="Arial" w:hAnsi="Arial" w:cs="Arial"/>
                <w:i/>
                <w:szCs w:val="24"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  <w:szCs w:val="24"/>
              </w:rPr>
              <w:t>kualitatif</w:t>
            </w:r>
            <w:proofErr w:type="spellEnd"/>
            <w:r w:rsidRPr="00EA755A">
              <w:rPr>
                <w:rFonts w:ascii="Arial" w:hAnsi="Arial" w:cs="Arial"/>
                <w:i/>
                <w:szCs w:val="24"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  <w:szCs w:val="24"/>
              </w:rPr>
              <w:t>dan</w:t>
            </w:r>
            <w:proofErr w:type="spellEnd"/>
            <w:r w:rsidRPr="00EA755A">
              <w:rPr>
                <w:rFonts w:ascii="Arial" w:hAnsi="Arial" w:cs="Arial"/>
                <w:i/>
                <w:szCs w:val="24"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  <w:szCs w:val="24"/>
              </w:rPr>
              <w:t>kuantitatif</w:t>
            </w:r>
            <w:proofErr w:type="spellEnd"/>
            <w:r w:rsidRPr="00EA755A">
              <w:rPr>
                <w:rFonts w:ascii="Arial" w:hAnsi="Arial" w:cs="Arial"/>
                <w:i/>
                <w:szCs w:val="24"/>
              </w:rPr>
              <w:t xml:space="preserve">. </w:t>
            </w:r>
            <w:proofErr w:type="spellStart"/>
            <w:r w:rsidRPr="00EA755A">
              <w:rPr>
                <w:rFonts w:ascii="Arial" w:hAnsi="Arial" w:cs="Arial"/>
                <w:i/>
                <w:szCs w:val="24"/>
              </w:rPr>
              <w:t>Menurut</w:t>
            </w:r>
            <w:proofErr w:type="spellEnd"/>
            <w:r w:rsidRPr="00EA755A">
              <w:rPr>
                <w:rFonts w:ascii="Arial" w:hAnsi="Arial" w:cs="Arial"/>
                <w:i/>
                <w:szCs w:val="24"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  <w:szCs w:val="24"/>
              </w:rPr>
              <w:t>Sugiyono</w:t>
            </w:r>
            <w:proofErr w:type="spellEnd"/>
            <w:r w:rsidRPr="00EA755A">
              <w:rPr>
                <w:rFonts w:ascii="Arial" w:hAnsi="Arial" w:cs="Arial"/>
                <w:i/>
                <w:szCs w:val="24"/>
              </w:rPr>
              <w:t xml:space="preserve"> (2017) </w:t>
            </w:r>
            <w:proofErr w:type="spellStart"/>
            <w:r w:rsidRPr="00EA755A">
              <w:rPr>
                <w:rFonts w:ascii="Arial" w:hAnsi="Arial" w:cs="Arial"/>
                <w:i/>
                <w:szCs w:val="24"/>
              </w:rPr>
              <w:t>deskriptif</w:t>
            </w:r>
            <w:proofErr w:type="spellEnd"/>
            <w:r w:rsidRPr="00EA755A">
              <w:rPr>
                <w:rFonts w:ascii="Arial" w:hAnsi="Arial" w:cs="Arial"/>
                <w:i/>
                <w:szCs w:val="24"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  <w:szCs w:val="24"/>
              </w:rPr>
              <w:t>kualitatif</w:t>
            </w:r>
            <w:proofErr w:type="spellEnd"/>
            <w:r w:rsidRPr="00EA755A">
              <w:rPr>
                <w:rFonts w:ascii="Arial" w:hAnsi="Arial" w:cs="Arial"/>
                <w:i/>
                <w:szCs w:val="24"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  <w:szCs w:val="24"/>
              </w:rPr>
              <w:t>merupakan</w:t>
            </w:r>
            <w:proofErr w:type="spellEnd"/>
            <w:r w:rsidRPr="00EA755A">
              <w:rPr>
                <w:rFonts w:ascii="Arial" w:hAnsi="Arial" w:cs="Arial"/>
                <w:i/>
                <w:szCs w:val="24"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  <w:szCs w:val="24"/>
              </w:rPr>
              <w:t>gambaran</w:t>
            </w:r>
            <w:proofErr w:type="spellEnd"/>
            <w:r w:rsidRPr="00EA755A">
              <w:rPr>
                <w:rFonts w:ascii="Arial" w:hAnsi="Arial" w:cs="Arial"/>
                <w:i/>
                <w:szCs w:val="24"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  <w:szCs w:val="24"/>
              </w:rPr>
              <w:t>dari</w:t>
            </w:r>
            <w:proofErr w:type="spellEnd"/>
            <w:r w:rsidRPr="00EA755A">
              <w:rPr>
                <w:rFonts w:ascii="Arial" w:hAnsi="Arial" w:cs="Arial"/>
                <w:i/>
                <w:szCs w:val="24"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  <w:szCs w:val="24"/>
              </w:rPr>
              <w:t>fakta-fakta</w:t>
            </w:r>
            <w:proofErr w:type="spellEnd"/>
            <w:r w:rsidRPr="00EA755A">
              <w:rPr>
                <w:rFonts w:ascii="Arial" w:hAnsi="Arial" w:cs="Arial"/>
                <w:i/>
                <w:szCs w:val="24"/>
              </w:rPr>
              <w:t xml:space="preserve"> yang </w:t>
            </w:r>
            <w:proofErr w:type="spellStart"/>
            <w:r w:rsidRPr="00EA755A">
              <w:rPr>
                <w:rFonts w:ascii="Arial" w:hAnsi="Arial" w:cs="Arial"/>
                <w:i/>
                <w:szCs w:val="24"/>
              </w:rPr>
              <w:t>ada</w:t>
            </w:r>
            <w:proofErr w:type="spellEnd"/>
            <w:r w:rsidRPr="00EA755A">
              <w:rPr>
                <w:rFonts w:ascii="Arial" w:hAnsi="Arial" w:cs="Arial"/>
                <w:i/>
                <w:szCs w:val="24"/>
              </w:rPr>
              <w:t xml:space="preserve"> di </w:t>
            </w:r>
            <w:proofErr w:type="spellStart"/>
            <w:r w:rsidRPr="00EA755A">
              <w:rPr>
                <w:rFonts w:ascii="Arial" w:hAnsi="Arial" w:cs="Arial"/>
                <w:i/>
                <w:szCs w:val="24"/>
              </w:rPr>
              <w:t>lokasi</w:t>
            </w:r>
            <w:proofErr w:type="spellEnd"/>
            <w:r w:rsidRPr="00EA755A">
              <w:rPr>
                <w:rFonts w:ascii="Arial" w:hAnsi="Arial" w:cs="Arial"/>
                <w:i/>
                <w:szCs w:val="24"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  <w:szCs w:val="24"/>
              </w:rPr>
              <w:t>penelitian</w:t>
            </w:r>
            <w:proofErr w:type="spellEnd"/>
            <w:r w:rsidRPr="00EA755A">
              <w:rPr>
                <w:rFonts w:ascii="Arial" w:hAnsi="Arial" w:cs="Arial"/>
                <w:i/>
                <w:szCs w:val="24"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  <w:szCs w:val="24"/>
              </w:rPr>
              <w:t>dan</w:t>
            </w:r>
            <w:proofErr w:type="spellEnd"/>
            <w:r w:rsidRPr="00EA755A">
              <w:rPr>
                <w:rFonts w:ascii="Arial" w:hAnsi="Arial" w:cs="Arial"/>
                <w:i/>
                <w:szCs w:val="24"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  <w:szCs w:val="24"/>
              </w:rPr>
              <w:t>disajikan</w:t>
            </w:r>
            <w:proofErr w:type="spellEnd"/>
            <w:r w:rsidRPr="00EA755A">
              <w:rPr>
                <w:rFonts w:ascii="Arial" w:hAnsi="Arial" w:cs="Arial"/>
                <w:i/>
                <w:szCs w:val="24"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  <w:szCs w:val="24"/>
              </w:rPr>
              <w:t>dalam</w:t>
            </w:r>
            <w:proofErr w:type="spellEnd"/>
            <w:r w:rsidRPr="00EA755A">
              <w:rPr>
                <w:rFonts w:ascii="Arial" w:hAnsi="Arial" w:cs="Arial"/>
                <w:i/>
                <w:szCs w:val="24"/>
              </w:rPr>
              <w:t xml:space="preserve"> kata, </w:t>
            </w:r>
            <w:proofErr w:type="spellStart"/>
            <w:r w:rsidRPr="00EA755A">
              <w:rPr>
                <w:rFonts w:ascii="Arial" w:hAnsi="Arial" w:cs="Arial"/>
                <w:i/>
                <w:szCs w:val="24"/>
              </w:rPr>
              <w:t>kalimat</w:t>
            </w:r>
            <w:proofErr w:type="spellEnd"/>
            <w:r w:rsidRPr="00EA755A">
              <w:rPr>
                <w:rFonts w:ascii="Arial" w:hAnsi="Arial" w:cs="Arial"/>
                <w:i/>
                <w:szCs w:val="24"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  <w:szCs w:val="24"/>
              </w:rPr>
              <w:t>atau</w:t>
            </w:r>
            <w:proofErr w:type="spellEnd"/>
            <w:r w:rsidRPr="00EA755A">
              <w:rPr>
                <w:rFonts w:ascii="Arial" w:hAnsi="Arial" w:cs="Arial"/>
                <w:i/>
                <w:szCs w:val="24"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  <w:szCs w:val="24"/>
              </w:rPr>
              <w:t>gambar</w:t>
            </w:r>
            <w:proofErr w:type="spellEnd"/>
            <w:r w:rsidRPr="00EA755A">
              <w:rPr>
                <w:rFonts w:ascii="Arial" w:hAnsi="Arial" w:cs="Arial"/>
                <w:i/>
                <w:szCs w:val="24"/>
              </w:rPr>
              <w:t xml:space="preserve">, </w:t>
            </w:r>
            <w:proofErr w:type="spellStart"/>
            <w:r w:rsidRPr="00EA755A">
              <w:rPr>
                <w:rFonts w:ascii="Arial" w:hAnsi="Arial" w:cs="Arial"/>
                <w:i/>
                <w:szCs w:val="24"/>
              </w:rPr>
              <w:t>sedangkan</w:t>
            </w:r>
            <w:proofErr w:type="spellEnd"/>
            <w:r w:rsidRPr="00EA755A">
              <w:rPr>
                <w:rFonts w:ascii="Arial" w:hAnsi="Arial" w:cs="Arial"/>
                <w:i/>
                <w:szCs w:val="24"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  <w:szCs w:val="24"/>
              </w:rPr>
              <w:t>deskriptif</w:t>
            </w:r>
            <w:proofErr w:type="spellEnd"/>
            <w:r w:rsidRPr="00EA755A">
              <w:rPr>
                <w:rFonts w:ascii="Arial" w:hAnsi="Arial" w:cs="Arial"/>
                <w:i/>
                <w:szCs w:val="24"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  <w:szCs w:val="24"/>
              </w:rPr>
              <w:t>kuantitatif</w:t>
            </w:r>
            <w:proofErr w:type="spellEnd"/>
            <w:r w:rsidRPr="00EA755A">
              <w:rPr>
                <w:rFonts w:ascii="Arial" w:hAnsi="Arial" w:cs="Arial"/>
                <w:i/>
                <w:szCs w:val="24"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  <w:szCs w:val="24"/>
              </w:rPr>
              <w:t>mendeskripsikan</w:t>
            </w:r>
            <w:proofErr w:type="spellEnd"/>
            <w:r w:rsidRPr="00EA755A">
              <w:rPr>
                <w:rFonts w:ascii="Arial" w:hAnsi="Arial" w:cs="Arial"/>
                <w:i/>
                <w:szCs w:val="24"/>
              </w:rPr>
              <w:t xml:space="preserve"> data </w:t>
            </w:r>
            <w:proofErr w:type="spellStart"/>
            <w:r w:rsidRPr="00EA755A">
              <w:rPr>
                <w:rFonts w:ascii="Arial" w:hAnsi="Arial" w:cs="Arial"/>
                <w:i/>
                <w:szCs w:val="24"/>
              </w:rPr>
              <w:t>data</w:t>
            </w:r>
            <w:proofErr w:type="spellEnd"/>
            <w:r w:rsidRPr="00EA755A">
              <w:rPr>
                <w:rFonts w:ascii="Arial" w:hAnsi="Arial" w:cs="Arial"/>
                <w:i/>
                <w:szCs w:val="24"/>
              </w:rPr>
              <w:t xml:space="preserve"> yang </w:t>
            </w:r>
            <w:proofErr w:type="spellStart"/>
            <w:r w:rsidRPr="00EA755A">
              <w:rPr>
                <w:rFonts w:ascii="Arial" w:hAnsi="Arial" w:cs="Arial"/>
                <w:i/>
                <w:szCs w:val="24"/>
              </w:rPr>
              <w:t>dinyatakan</w:t>
            </w:r>
            <w:proofErr w:type="spellEnd"/>
            <w:r w:rsidRPr="00EA755A">
              <w:rPr>
                <w:rFonts w:ascii="Arial" w:hAnsi="Arial" w:cs="Arial"/>
                <w:i/>
                <w:szCs w:val="24"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  <w:szCs w:val="24"/>
              </w:rPr>
              <w:t>dalam</w:t>
            </w:r>
            <w:proofErr w:type="spellEnd"/>
            <w:r w:rsidRPr="00EA755A">
              <w:rPr>
                <w:rFonts w:ascii="Arial" w:hAnsi="Arial" w:cs="Arial"/>
                <w:i/>
                <w:szCs w:val="24"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  <w:szCs w:val="24"/>
              </w:rPr>
              <w:t>bentuk</w:t>
            </w:r>
            <w:proofErr w:type="spellEnd"/>
            <w:r w:rsidRPr="00EA755A">
              <w:rPr>
                <w:rFonts w:ascii="Arial" w:hAnsi="Arial" w:cs="Arial"/>
                <w:i/>
                <w:szCs w:val="24"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  <w:szCs w:val="24"/>
              </w:rPr>
              <w:t>angka</w:t>
            </w:r>
            <w:proofErr w:type="spellEnd"/>
            <w:r w:rsidRPr="00EA755A">
              <w:rPr>
                <w:rFonts w:ascii="Arial" w:hAnsi="Arial" w:cs="Arial"/>
                <w:i/>
                <w:szCs w:val="24"/>
              </w:rPr>
              <w:t xml:space="preserve">. </w:t>
            </w:r>
            <w:proofErr w:type="spellStart"/>
            <w:r w:rsidRPr="00EA755A">
              <w:rPr>
                <w:rFonts w:ascii="Arial" w:hAnsi="Arial" w:cs="Arial"/>
                <w:i/>
                <w:szCs w:val="24"/>
              </w:rPr>
              <w:t>Peneliti</w:t>
            </w:r>
            <w:proofErr w:type="spellEnd"/>
            <w:r w:rsidRPr="00EA755A">
              <w:rPr>
                <w:rFonts w:ascii="Arial" w:hAnsi="Arial" w:cs="Arial"/>
                <w:i/>
                <w:szCs w:val="24"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  <w:szCs w:val="24"/>
              </w:rPr>
              <w:t>menyajikan</w:t>
            </w:r>
            <w:proofErr w:type="spellEnd"/>
            <w:r w:rsidRPr="00EA755A">
              <w:rPr>
                <w:rFonts w:ascii="Arial" w:hAnsi="Arial" w:cs="Arial"/>
                <w:i/>
                <w:szCs w:val="24"/>
              </w:rPr>
              <w:t xml:space="preserve"> data </w:t>
            </w:r>
            <w:proofErr w:type="spellStart"/>
            <w:r w:rsidRPr="00EA755A">
              <w:rPr>
                <w:rFonts w:ascii="Arial" w:hAnsi="Arial" w:cs="Arial"/>
                <w:i/>
                <w:szCs w:val="24"/>
              </w:rPr>
              <w:t>kinerja</w:t>
            </w:r>
            <w:proofErr w:type="spellEnd"/>
            <w:r w:rsidRPr="00EA755A">
              <w:rPr>
                <w:rFonts w:ascii="Arial" w:hAnsi="Arial" w:cs="Arial"/>
                <w:i/>
                <w:szCs w:val="24"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  <w:szCs w:val="24"/>
              </w:rPr>
              <w:t>rantai</w:t>
            </w:r>
            <w:proofErr w:type="spellEnd"/>
            <w:r w:rsidRPr="00EA755A">
              <w:rPr>
                <w:rFonts w:ascii="Arial" w:hAnsi="Arial" w:cs="Arial"/>
                <w:i/>
                <w:szCs w:val="24"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  <w:szCs w:val="24"/>
              </w:rPr>
              <w:t>pasok</w:t>
            </w:r>
            <w:proofErr w:type="spellEnd"/>
            <w:r w:rsidRPr="00EA755A">
              <w:rPr>
                <w:rFonts w:ascii="Arial" w:hAnsi="Arial" w:cs="Arial"/>
                <w:i/>
                <w:szCs w:val="24"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  <w:szCs w:val="24"/>
              </w:rPr>
              <w:t>menggunakan</w:t>
            </w:r>
            <w:proofErr w:type="spellEnd"/>
            <w:r w:rsidRPr="00EA755A">
              <w:rPr>
                <w:rFonts w:ascii="Arial" w:hAnsi="Arial" w:cs="Arial"/>
                <w:i/>
                <w:szCs w:val="24"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</w:rPr>
              <w:t>metode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SCOR (Supply Chain Operation Reference) yang </w:t>
            </w:r>
            <w:proofErr w:type="spellStart"/>
            <w:r w:rsidRPr="00EA755A">
              <w:rPr>
                <w:rFonts w:ascii="Arial" w:hAnsi="Arial" w:cs="Arial"/>
                <w:i/>
              </w:rPr>
              <w:t>diadopsi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</w:rPr>
              <w:t>dari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Supply Chain Council (2012) </w:t>
            </w:r>
            <w:proofErr w:type="spellStart"/>
            <w:r w:rsidRPr="00EA755A">
              <w:rPr>
                <w:rFonts w:ascii="Arial" w:hAnsi="Arial" w:cs="Arial"/>
                <w:i/>
              </w:rPr>
              <w:t>dan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Analytical Hierarchy Process (AHP) (</w:t>
            </w:r>
            <w:proofErr w:type="spellStart"/>
            <w:r w:rsidRPr="00EA755A">
              <w:rPr>
                <w:rFonts w:ascii="Arial" w:hAnsi="Arial" w:cs="Arial"/>
                <w:i/>
              </w:rPr>
              <w:t>Saaty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, 1993). </w:t>
            </w:r>
            <w:proofErr w:type="spellStart"/>
            <w:r w:rsidRPr="00EA755A">
              <w:rPr>
                <w:rFonts w:ascii="Arial" w:hAnsi="Arial" w:cs="Arial"/>
                <w:i/>
              </w:rPr>
              <w:t>Hubungan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Model SCOR </w:t>
            </w:r>
            <w:proofErr w:type="spellStart"/>
            <w:r w:rsidRPr="00EA755A">
              <w:rPr>
                <w:rFonts w:ascii="Arial" w:hAnsi="Arial" w:cs="Arial"/>
                <w:i/>
              </w:rPr>
              <w:t>dan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</w:rPr>
              <w:t>metode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AHP </w:t>
            </w:r>
            <w:proofErr w:type="spellStart"/>
            <w:r w:rsidRPr="00EA755A">
              <w:rPr>
                <w:rFonts w:ascii="Arial" w:hAnsi="Arial" w:cs="Arial"/>
                <w:i/>
              </w:rPr>
              <w:t>sebagai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</w:rPr>
              <w:t>acuan</w:t>
            </w:r>
            <w:proofErr w:type="spellEnd"/>
            <w:r w:rsidRPr="00EA755A">
              <w:rPr>
                <w:rFonts w:ascii="Arial" w:hAnsi="Arial" w:cs="Arial"/>
                <w:i/>
              </w:rPr>
              <w:t>/</w:t>
            </w:r>
            <w:proofErr w:type="spellStart"/>
            <w:r w:rsidRPr="00EA755A">
              <w:rPr>
                <w:rFonts w:ascii="Arial" w:hAnsi="Arial" w:cs="Arial"/>
                <w:i/>
              </w:rPr>
              <w:t>referensi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</w:rPr>
              <w:t>dalam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</w:rPr>
              <w:lastRenderedPageBreak/>
              <w:t>perancangan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</w:rPr>
              <w:t>pengukuran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</w:rPr>
              <w:t>kinerja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</w:rPr>
              <w:t>rantai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</w:rPr>
              <w:t>pasok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yang </w:t>
            </w:r>
            <w:proofErr w:type="spellStart"/>
            <w:r w:rsidRPr="00EA755A">
              <w:rPr>
                <w:rFonts w:ascii="Arial" w:hAnsi="Arial" w:cs="Arial"/>
                <w:i/>
              </w:rPr>
              <w:t>dibantu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</w:rPr>
              <w:t>oleh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</w:rPr>
              <w:t>metode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AHP yang </w:t>
            </w:r>
            <w:proofErr w:type="spellStart"/>
            <w:r w:rsidRPr="00EA755A">
              <w:rPr>
                <w:rFonts w:ascii="Arial" w:hAnsi="Arial" w:cs="Arial"/>
                <w:i/>
              </w:rPr>
              <w:t>digunakan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</w:rPr>
              <w:t>untuk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</w:rPr>
              <w:t>memberikan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</w:rPr>
              <w:t>bobot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</w:rPr>
              <w:t>atas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</w:rPr>
              <w:t>tingkat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</w:rPr>
              <w:t>kepentingan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</w:rPr>
              <w:t>indikator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yang </w:t>
            </w:r>
            <w:proofErr w:type="spellStart"/>
            <w:r w:rsidRPr="00EA755A">
              <w:rPr>
                <w:rFonts w:ascii="Arial" w:hAnsi="Arial" w:cs="Arial"/>
                <w:i/>
              </w:rPr>
              <w:t>ada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</w:rPr>
              <w:t>pada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model SCOR (</w:t>
            </w:r>
            <w:proofErr w:type="spellStart"/>
            <w:r w:rsidRPr="00EA755A">
              <w:rPr>
                <w:rFonts w:ascii="Arial" w:hAnsi="Arial" w:cs="Arial"/>
                <w:i/>
              </w:rPr>
              <w:t>Handayani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et al., 2019).</w:t>
            </w:r>
            <w:r w:rsidRPr="00EA755A">
              <w:rPr>
                <w:rFonts w:ascii="Arial" w:hAnsi="Arial" w:cs="Arial"/>
                <w:i/>
                <w:szCs w:val="24"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</w:rPr>
              <w:t>Penggunaan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model SCOR </w:t>
            </w:r>
            <w:proofErr w:type="spellStart"/>
            <w:r w:rsidRPr="00EA755A">
              <w:rPr>
                <w:rFonts w:ascii="Arial" w:hAnsi="Arial" w:cs="Arial"/>
                <w:i/>
              </w:rPr>
              <w:t>pada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</w:rPr>
              <w:t>intinya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</w:rPr>
              <w:t>adalah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</w:rPr>
              <w:t>bertujuan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</w:rPr>
              <w:t>sebagai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</w:rPr>
              <w:t>acuan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</w:rPr>
              <w:t>atau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</w:rPr>
              <w:t>referensi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</w:rPr>
              <w:t>dalam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</w:rPr>
              <w:t>perancangan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</w:rPr>
              <w:t>struktur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</w:rPr>
              <w:t>pengukuran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</w:rPr>
              <w:t>kinerja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</w:rPr>
              <w:t>rantai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</w:rPr>
              <w:t>pasok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</w:rPr>
              <w:t>dari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</w:rPr>
              <w:t>perusahaan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yang </w:t>
            </w:r>
            <w:proofErr w:type="spellStart"/>
            <w:r w:rsidRPr="00EA755A">
              <w:rPr>
                <w:rFonts w:ascii="Arial" w:hAnsi="Arial" w:cs="Arial"/>
                <w:i/>
              </w:rPr>
              <w:t>diteliti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, yang </w:t>
            </w:r>
            <w:proofErr w:type="spellStart"/>
            <w:r w:rsidRPr="00EA755A">
              <w:rPr>
                <w:rFonts w:ascii="Arial" w:hAnsi="Arial" w:cs="Arial"/>
                <w:i/>
              </w:rPr>
              <w:t>terdiri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</w:rPr>
              <w:t>dari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</w:rPr>
              <w:t>kriteria-kriteria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(level 1) </w:t>
            </w:r>
            <w:proofErr w:type="spellStart"/>
            <w:r w:rsidRPr="00EA755A">
              <w:rPr>
                <w:rFonts w:ascii="Arial" w:hAnsi="Arial" w:cs="Arial"/>
                <w:i/>
              </w:rPr>
              <w:t>dan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</w:rPr>
              <w:t>atribut-atribut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(level 2). </w:t>
            </w:r>
            <w:proofErr w:type="spellStart"/>
            <w:r w:rsidRPr="00EA755A">
              <w:rPr>
                <w:rFonts w:ascii="Arial" w:hAnsi="Arial" w:cs="Arial"/>
                <w:i/>
              </w:rPr>
              <w:t>Berdasarkan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</w:rPr>
              <w:t>kriteria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</w:rPr>
              <w:t>dan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</w:rPr>
              <w:t>atribut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</w:rPr>
              <w:t>tersebut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, </w:t>
            </w:r>
            <w:proofErr w:type="spellStart"/>
            <w:r w:rsidRPr="00EA755A">
              <w:rPr>
                <w:rFonts w:ascii="Arial" w:hAnsi="Arial" w:cs="Arial"/>
                <w:i/>
              </w:rPr>
              <w:t>lalu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</w:rPr>
              <w:t>diuraikan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</w:rPr>
              <w:t>lebih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</w:rPr>
              <w:t>lanjut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</w:rPr>
              <w:t>ke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</w:rPr>
              <w:t>dalam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EA755A">
              <w:rPr>
                <w:rFonts w:ascii="Arial" w:hAnsi="Arial" w:cs="Arial"/>
                <w:i/>
              </w:rPr>
              <w:t>berbagai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sub-</w:t>
            </w:r>
            <w:proofErr w:type="spellStart"/>
            <w:r w:rsidRPr="00EA755A">
              <w:rPr>
                <w:rFonts w:ascii="Arial" w:hAnsi="Arial" w:cs="Arial"/>
                <w:i/>
              </w:rPr>
              <w:t>kriteria</w:t>
            </w:r>
            <w:proofErr w:type="spellEnd"/>
            <w:r w:rsidRPr="00EA755A">
              <w:rPr>
                <w:rFonts w:ascii="Arial" w:hAnsi="Arial" w:cs="Arial"/>
                <w:i/>
              </w:rPr>
              <w:t xml:space="preserve"> (level 3)</w:t>
            </w:r>
            <w:r w:rsidRPr="00EA755A">
              <w:rPr>
                <w:rFonts w:ascii="Arial" w:hAnsi="Arial" w:cs="Arial"/>
                <w:i/>
              </w:rPr>
              <w:t>.</w:t>
            </w:r>
          </w:p>
        </w:tc>
      </w:tr>
      <w:tr w:rsidR="000D0BDF" w14:paraId="6FEDB29C" w14:textId="77777777" w:rsidTr="00F32CA9">
        <w:trPr>
          <w:trHeight w:val="703"/>
        </w:trPr>
        <w:tc>
          <w:tcPr>
            <w:tcW w:w="485" w:type="dxa"/>
          </w:tcPr>
          <w:p w14:paraId="41F6FAC5" w14:textId="77777777" w:rsidR="000D0BDF" w:rsidRPr="00141A75" w:rsidRDefault="000D0BDF" w:rsidP="00EA755A">
            <w:pPr>
              <w:spacing w:line="360" w:lineRule="auto"/>
              <w:jc w:val="both"/>
              <w:rPr>
                <w:rFonts w:ascii="Century" w:eastAsia="Century" w:hAnsi="Century" w:cs="Century"/>
                <w:b/>
                <w:sz w:val="21"/>
                <w:lang w:val="id-ID"/>
              </w:rPr>
            </w:pPr>
            <w:r>
              <w:rPr>
                <w:rFonts w:ascii="Century" w:eastAsia="Century" w:hAnsi="Century" w:cs="Century"/>
                <w:b/>
                <w:sz w:val="21"/>
                <w:lang w:val="id-ID"/>
              </w:rPr>
              <w:lastRenderedPageBreak/>
              <w:t>5</w:t>
            </w:r>
          </w:p>
        </w:tc>
        <w:tc>
          <w:tcPr>
            <w:tcW w:w="4419" w:type="dxa"/>
          </w:tcPr>
          <w:p w14:paraId="3AFF2B7D" w14:textId="77777777" w:rsidR="000D0BDF" w:rsidRDefault="000D0BDF" w:rsidP="00EA755A">
            <w:pPr>
              <w:spacing w:line="360" w:lineRule="auto"/>
              <w:jc w:val="both"/>
              <w:rPr>
                <w:rFonts w:ascii="Century" w:eastAsia="Century" w:hAnsi="Century" w:cs="Century"/>
                <w:sz w:val="24"/>
                <w:szCs w:val="24"/>
                <w:lang w:val="id-ID"/>
              </w:rPr>
            </w:pPr>
            <w:r>
              <w:rPr>
                <w:rFonts w:ascii="Century" w:eastAsia="Century" w:hAnsi="Century" w:cs="Century"/>
                <w:sz w:val="24"/>
                <w:szCs w:val="24"/>
                <w:lang w:val="id-ID"/>
              </w:rPr>
              <w:t>Pokok Pembahasn I</w:t>
            </w:r>
            <w:r>
              <w:rPr>
                <w:rFonts w:ascii="Century" w:eastAsia="Century" w:hAnsi="Century" w:cs="Century"/>
                <w:sz w:val="24"/>
                <w:szCs w:val="24"/>
                <w:lang w:val="id-ID"/>
              </w:rPr>
              <w:br/>
              <w:t>Pokok Pembahasn II</w:t>
            </w:r>
          </w:p>
          <w:p w14:paraId="6A341EAB" w14:textId="77777777" w:rsidR="000D0BDF" w:rsidRPr="00B64FEA" w:rsidRDefault="000D0BDF" w:rsidP="00EA755A">
            <w:pPr>
              <w:spacing w:line="360" w:lineRule="auto"/>
              <w:jc w:val="both"/>
              <w:rPr>
                <w:rFonts w:ascii="Century" w:eastAsia="Century" w:hAnsi="Century" w:cs="Century"/>
                <w:sz w:val="24"/>
                <w:szCs w:val="24"/>
              </w:rPr>
            </w:pPr>
            <w:proofErr w:type="spellStart"/>
            <w:r>
              <w:rPr>
                <w:rFonts w:ascii="Century" w:eastAsia="Century" w:hAnsi="Century" w:cs="Century"/>
                <w:sz w:val="24"/>
                <w:szCs w:val="24"/>
              </w:rPr>
              <w:t>Dst</w:t>
            </w:r>
            <w:proofErr w:type="spellEnd"/>
            <w:proofErr w:type="gramStart"/>
            <w:r>
              <w:rPr>
                <w:rFonts w:ascii="Century" w:eastAsia="Century" w:hAnsi="Century" w:cs="Century"/>
                <w:sz w:val="24"/>
                <w:szCs w:val="24"/>
              </w:rPr>
              <w:t>..</w:t>
            </w:r>
            <w:proofErr w:type="gramEnd"/>
          </w:p>
        </w:tc>
        <w:tc>
          <w:tcPr>
            <w:tcW w:w="3590" w:type="dxa"/>
          </w:tcPr>
          <w:p w14:paraId="6C89722A" w14:textId="75C3DA0C" w:rsidR="000D0BDF" w:rsidRPr="002E578F" w:rsidRDefault="000D0BDF" w:rsidP="00EA755A">
            <w:pPr>
              <w:spacing w:line="360" w:lineRule="auto"/>
              <w:jc w:val="both"/>
              <w:rPr>
                <w:rFonts w:ascii="Century" w:eastAsia="Century" w:hAnsi="Century" w:cs="Century"/>
                <w:sz w:val="24"/>
                <w:szCs w:val="24"/>
              </w:rPr>
            </w:pPr>
          </w:p>
        </w:tc>
      </w:tr>
      <w:tr w:rsidR="000D0BDF" w14:paraId="14DAB01C" w14:textId="77777777" w:rsidTr="00F32CA9">
        <w:trPr>
          <w:trHeight w:val="1259"/>
        </w:trPr>
        <w:tc>
          <w:tcPr>
            <w:tcW w:w="485" w:type="dxa"/>
          </w:tcPr>
          <w:p w14:paraId="0CEA0688" w14:textId="77777777" w:rsidR="000D0BDF" w:rsidRDefault="000D0BDF" w:rsidP="00EA755A">
            <w:pPr>
              <w:spacing w:line="360" w:lineRule="auto"/>
              <w:jc w:val="both"/>
              <w:rPr>
                <w:rFonts w:ascii="Century" w:eastAsia="Century" w:hAnsi="Century" w:cs="Century"/>
                <w:b/>
                <w:sz w:val="21"/>
              </w:rPr>
            </w:pPr>
          </w:p>
        </w:tc>
        <w:tc>
          <w:tcPr>
            <w:tcW w:w="4419" w:type="dxa"/>
          </w:tcPr>
          <w:p w14:paraId="09094CA0" w14:textId="77777777" w:rsidR="000D0BDF" w:rsidRPr="008C07A8" w:rsidRDefault="000D0BDF" w:rsidP="00EA755A">
            <w:pPr>
              <w:spacing w:line="360" w:lineRule="auto"/>
              <w:jc w:val="both"/>
              <w:rPr>
                <w:rFonts w:ascii="Century" w:eastAsia="Century" w:hAnsi="Century" w:cs="Century"/>
                <w:b/>
                <w:i/>
                <w:iCs/>
              </w:rPr>
            </w:pPr>
            <w:proofErr w:type="spellStart"/>
            <w:r w:rsidRPr="008C07A8">
              <w:rPr>
                <w:rFonts w:ascii="Century" w:eastAsia="Century" w:hAnsi="Century" w:cs="Century"/>
                <w:b/>
                <w:i/>
                <w:iCs/>
              </w:rPr>
              <w:t>Belum</w:t>
            </w:r>
            <w:proofErr w:type="spellEnd"/>
            <w:r w:rsidRPr="008C07A8">
              <w:rPr>
                <w:rFonts w:ascii="Century" w:eastAsia="Century" w:hAnsi="Century" w:cs="Century"/>
                <w:b/>
                <w:i/>
                <w:iCs/>
              </w:rPr>
              <w:t xml:space="preserve"> </w:t>
            </w:r>
            <w:proofErr w:type="spellStart"/>
            <w:r>
              <w:rPr>
                <w:rFonts w:ascii="Century" w:eastAsia="Century" w:hAnsi="Century" w:cs="Century"/>
                <w:b/>
                <w:i/>
                <w:iCs/>
              </w:rPr>
              <w:t>S</w:t>
            </w:r>
            <w:r w:rsidRPr="008C07A8">
              <w:rPr>
                <w:rFonts w:ascii="Century" w:eastAsia="Century" w:hAnsi="Century" w:cs="Century"/>
                <w:b/>
                <w:i/>
                <w:iCs/>
              </w:rPr>
              <w:t>esuai</w:t>
            </w:r>
            <w:proofErr w:type="spellEnd"/>
            <w:r>
              <w:rPr>
                <w:rFonts w:ascii="Century" w:eastAsia="Century" w:hAnsi="Century" w:cs="Century"/>
                <w:b/>
                <w:i/>
                <w:iCs/>
              </w:rPr>
              <w:t xml:space="preserve">, </w:t>
            </w:r>
            <w:proofErr w:type="spellStart"/>
            <w:r>
              <w:rPr>
                <w:rFonts w:ascii="Century" w:eastAsia="Century" w:hAnsi="Century" w:cs="Century"/>
                <w:b/>
                <w:i/>
                <w:iCs/>
              </w:rPr>
              <w:t>penulisan</w:t>
            </w:r>
            <w:proofErr w:type="spellEnd"/>
            <w:r>
              <w:rPr>
                <w:rFonts w:ascii="Century" w:eastAsia="Century" w:hAnsi="Century" w:cs="Century"/>
                <w:b/>
                <w:i/>
                <w:iCs/>
              </w:rPr>
              <w:t xml:space="preserve"> </w:t>
            </w:r>
            <w:proofErr w:type="spellStart"/>
            <w:r>
              <w:rPr>
                <w:rFonts w:ascii="Century" w:eastAsia="Century" w:hAnsi="Century" w:cs="Century"/>
                <w:b/>
                <w:i/>
                <w:iCs/>
              </w:rPr>
              <w:t>naskah</w:t>
            </w:r>
            <w:proofErr w:type="spellEnd"/>
            <w:r>
              <w:rPr>
                <w:rFonts w:ascii="Century" w:eastAsia="Century" w:hAnsi="Century" w:cs="Century"/>
                <w:b/>
                <w:i/>
                <w:iCs/>
              </w:rPr>
              <w:t xml:space="preserve"> </w:t>
            </w:r>
            <w:proofErr w:type="spellStart"/>
            <w:r>
              <w:rPr>
                <w:rFonts w:ascii="Century" w:eastAsia="Century" w:hAnsi="Century" w:cs="Century"/>
                <w:b/>
                <w:i/>
                <w:iCs/>
              </w:rPr>
              <w:t>tidak</w:t>
            </w:r>
            <w:proofErr w:type="spellEnd"/>
            <w:r>
              <w:rPr>
                <w:rFonts w:ascii="Century" w:eastAsia="Century" w:hAnsi="Century" w:cs="Century"/>
                <w:b/>
                <w:i/>
                <w:iCs/>
              </w:rPr>
              <w:t xml:space="preserve"> </w:t>
            </w:r>
            <w:proofErr w:type="spellStart"/>
            <w:r>
              <w:rPr>
                <w:rFonts w:ascii="Century" w:eastAsia="Century" w:hAnsi="Century" w:cs="Century"/>
                <w:b/>
                <w:i/>
                <w:iCs/>
              </w:rPr>
              <w:t>mengikuti</w:t>
            </w:r>
            <w:proofErr w:type="spellEnd"/>
            <w:r>
              <w:rPr>
                <w:rFonts w:ascii="Century" w:eastAsia="Century" w:hAnsi="Century" w:cs="Century"/>
                <w:b/>
                <w:i/>
                <w:iCs/>
              </w:rPr>
              <w:t xml:space="preserve"> template yang </w:t>
            </w:r>
            <w:proofErr w:type="spellStart"/>
            <w:r>
              <w:rPr>
                <w:rFonts w:ascii="Century" w:eastAsia="Century" w:hAnsi="Century" w:cs="Century"/>
                <w:b/>
                <w:i/>
                <w:iCs/>
              </w:rPr>
              <w:t>menjadi</w:t>
            </w:r>
            <w:proofErr w:type="spellEnd"/>
            <w:r>
              <w:rPr>
                <w:rFonts w:ascii="Century" w:eastAsia="Century" w:hAnsi="Century" w:cs="Century"/>
                <w:b/>
                <w:i/>
                <w:iCs/>
              </w:rPr>
              <w:t xml:space="preserve"> </w:t>
            </w:r>
            <w:proofErr w:type="spellStart"/>
            <w:r>
              <w:rPr>
                <w:rFonts w:ascii="Century" w:eastAsia="Century" w:hAnsi="Century" w:cs="Century"/>
                <w:b/>
                <w:i/>
                <w:iCs/>
              </w:rPr>
              <w:t>acuan</w:t>
            </w:r>
            <w:proofErr w:type="spellEnd"/>
          </w:p>
        </w:tc>
        <w:tc>
          <w:tcPr>
            <w:tcW w:w="3590" w:type="dxa"/>
          </w:tcPr>
          <w:p w14:paraId="0399D9FE" w14:textId="77777777" w:rsidR="000D0BDF" w:rsidRPr="00532BAF" w:rsidRDefault="002E578F" w:rsidP="00EA755A">
            <w:pPr>
              <w:spacing w:line="360" w:lineRule="auto"/>
              <w:jc w:val="both"/>
              <w:rPr>
                <w:rFonts w:ascii="Century" w:eastAsia="Century" w:hAnsi="Century" w:cs="Century"/>
              </w:rPr>
            </w:pPr>
            <w:proofErr w:type="spellStart"/>
            <w:r w:rsidRPr="00532BAF">
              <w:rPr>
                <w:rFonts w:ascii="Century" w:eastAsia="Century" w:hAnsi="Century" w:cs="Century"/>
              </w:rPr>
              <w:t>Pokok</w:t>
            </w:r>
            <w:proofErr w:type="spellEnd"/>
            <w:r w:rsidRPr="00532BAF">
              <w:rPr>
                <w:rFonts w:ascii="Century" w:eastAsia="Century" w:hAnsi="Century" w:cs="Century"/>
              </w:rPr>
              <w:t xml:space="preserve"> </w:t>
            </w:r>
            <w:proofErr w:type="spellStart"/>
            <w:r w:rsidRPr="00532BAF">
              <w:rPr>
                <w:rFonts w:ascii="Century" w:eastAsia="Century" w:hAnsi="Century" w:cs="Century"/>
              </w:rPr>
              <w:t>Pembahasan</w:t>
            </w:r>
            <w:proofErr w:type="spellEnd"/>
            <w:r w:rsidRPr="00532BAF">
              <w:rPr>
                <w:rFonts w:ascii="Century" w:eastAsia="Century" w:hAnsi="Century" w:cs="Century"/>
              </w:rPr>
              <w:t xml:space="preserve"> I:</w:t>
            </w:r>
          </w:p>
          <w:p w14:paraId="1CE85C41" w14:textId="77777777" w:rsidR="00532BAF" w:rsidRPr="00532BAF" w:rsidRDefault="00297048" w:rsidP="00EA755A">
            <w:pPr>
              <w:spacing w:line="360" w:lineRule="auto"/>
              <w:jc w:val="both"/>
              <w:rPr>
                <w:rFonts w:ascii="Century" w:eastAsia="Century" w:hAnsi="Century" w:cs="Century"/>
                <w:i/>
                <w:iCs/>
              </w:rPr>
            </w:pPr>
            <w:proofErr w:type="spellStart"/>
            <w:r w:rsidRPr="00532BAF">
              <w:rPr>
                <w:rFonts w:ascii="Century" w:eastAsia="Century" w:hAnsi="Century" w:cs="Century"/>
                <w:i/>
                <w:iCs/>
              </w:rPr>
              <w:t>Untuk</w:t>
            </w:r>
            <w:proofErr w:type="spellEnd"/>
            <w:r w:rsidRPr="00532BAF">
              <w:rPr>
                <w:rFonts w:ascii="Century" w:eastAsia="Century" w:hAnsi="Century" w:cs="Century"/>
                <w:i/>
                <w:iCs/>
              </w:rPr>
              <w:t xml:space="preserve"> </w:t>
            </w:r>
            <w:proofErr w:type="spellStart"/>
            <w:r w:rsidRPr="00532BAF">
              <w:rPr>
                <w:rFonts w:ascii="Century" w:eastAsia="Century" w:hAnsi="Century" w:cs="Century"/>
                <w:i/>
                <w:iCs/>
              </w:rPr>
              <w:t>Pokok</w:t>
            </w:r>
            <w:proofErr w:type="spellEnd"/>
            <w:r w:rsidRPr="00532BAF">
              <w:rPr>
                <w:rFonts w:ascii="Century" w:eastAsia="Century" w:hAnsi="Century" w:cs="Century"/>
                <w:i/>
                <w:iCs/>
              </w:rPr>
              <w:t xml:space="preserve"> </w:t>
            </w:r>
            <w:proofErr w:type="spellStart"/>
            <w:r w:rsidRPr="00532BAF">
              <w:rPr>
                <w:rFonts w:ascii="Century" w:eastAsia="Century" w:hAnsi="Century" w:cs="Century"/>
                <w:i/>
                <w:iCs/>
              </w:rPr>
              <w:t>Pembahasan</w:t>
            </w:r>
            <w:proofErr w:type="spellEnd"/>
            <w:r w:rsidRPr="00532BAF">
              <w:rPr>
                <w:rFonts w:ascii="Century" w:eastAsia="Century" w:hAnsi="Century" w:cs="Century"/>
                <w:i/>
                <w:iCs/>
              </w:rPr>
              <w:t xml:space="preserve"> I, </w:t>
            </w:r>
            <w:proofErr w:type="spellStart"/>
            <w:r w:rsidRPr="00532BAF">
              <w:rPr>
                <w:rFonts w:ascii="Century" w:eastAsia="Century" w:hAnsi="Century" w:cs="Century"/>
                <w:i/>
                <w:iCs/>
              </w:rPr>
              <w:t>sudah</w:t>
            </w:r>
            <w:proofErr w:type="spellEnd"/>
            <w:r w:rsidRPr="00532BAF">
              <w:rPr>
                <w:rFonts w:ascii="Century" w:eastAsia="Century" w:hAnsi="Century" w:cs="Century"/>
                <w:i/>
                <w:iCs/>
              </w:rPr>
              <w:t xml:space="preserve"> </w:t>
            </w:r>
            <w:proofErr w:type="spellStart"/>
            <w:r w:rsidRPr="00532BAF">
              <w:rPr>
                <w:rFonts w:ascii="Century" w:eastAsia="Century" w:hAnsi="Century" w:cs="Century"/>
                <w:i/>
                <w:iCs/>
              </w:rPr>
              <w:t>s</w:t>
            </w:r>
            <w:r w:rsidR="00532BAF" w:rsidRPr="00532BAF">
              <w:rPr>
                <w:rFonts w:ascii="Century" w:eastAsia="Century" w:hAnsi="Century" w:cs="Century"/>
                <w:i/>
                <w:iCs/>
              </w:rPr>
              <w:t>aya</w:t>
            </w:r>
            <w:proofErr w:type="spellEnd"/>
            <w:r w:rsidR="00532BAF" w:rsidRPr="00532BAF">
              <w:rPr>
                <w:rFonts w:ascii="Century" w:eastAsia="Century" w:hAnsi="Century" w:cs="Century"/>
                <w:i/>
                <w:iCs/>
              </w:rPr>
              <w:t xml:space="preserve"> </w:t>
            </w:r>
            <w:proofErr w:type="spellStart"/>
            <w:r w:rsidR="00532BAF" w:rsidRPr="00532BAF">
              <w:rPr>
                <w:rFonts w:ascii="Century" w:eastAsia="Century" w:hAnsi="Century" w:cs="Century"/>
                <w:i/>
                <w:iCs/>
              </w:rPr>
              <w:t>perbaiki</w:t>
            </w:r>
            <w:proofErr w:type="spellEnd"/>
            <w:r w:rsidR="00532BAF" w:rsidRPr="00532BAF">
              <w:rPr>
                <w:rFonts w:ascii="Century" w:eastAsia="Century" w:hAnsi="Century" w:cs="Century"/>
                <w:i/>
                <w:iCs/>
              </w:rPr>
              <w:t xml:space="preserve"> </w:t>
            </w:r>
            <w:proofErr w:type="spellStart"/>
            <w:r w:rsidR="00532BAF" w:rsidRPr="00532BAF">
              <w:rPr>
                <w:rFonts w:ascii="Century" w:eastAsia="Century" w:hAnsi="Century" w:cs="Century"/>
                <w:i/>
                <w:iCs/>
              </w:rPr>
              <w:t>dengan</w:t>
            </w:r>
            <w:proofErr w:type="spellEnd"/>
            <w:r w:rsidR="00532BAF" w:rsidRPr="00532BAF">
              <w:rPr>
                <w:rFonts w:ascii="Century" w:eastAsia="Century" w:hAnsi="Century" w:cs="Century"/>
                <w:i/>
                <w:iCs/>
              </w:rPr>
              <w:t xml:space="preserve"> </w:t>
            </w:r>
            <w:proofErr w:type="spellStart"/>
            <w:r w:rsidR="00532BAF" w:rsidRPr="00532BAF">
              <w:rPr>
                <w:rFonts w:ascii="Century" w:eastAsia="Century" w:hAnsi="Century" w:cs="Century"/>
                <w:i/>
                <w:iCs/>
              </w:rPr>
              <w:t>menambahkan</w:t>
            </w:r>
            <w:proofErr w:type="spellEnd"/>
            <w:r w:rsidR="00532BAF" w:rsidRPr="00532BAF">
              <w:rPr>
                <w:rFonts w:ascii="Century" w:eastAsia="Century" w:hAnsi="Century" w:cs="Century"/>
                <w:i/>
                <w:iCs/>
              </w:rPr>
              <w:t>:</w:t>
            </w:r>
          </w:p>
          <w:p w14:paraId="4CC14B62" w14:textId="43F31CEE" w:rsidR="00532BAF" w:rsidRDefault="00532BAF" w:rsidP="00EA755A">
            <w:pPr>
              <w:spacing w:line="360" w:lineRule="auto"/>
              <w:jc w:val="both"/>
              <w:rPr>
                <w:rFonts w:ascii="Century" w:hAnsi="Century" w:cs="Arial"/>
                <w:b/>
              </w:rPr>
            </w:pPr>
            <w:r w:rsidRPr="00532BAF">
              <w:rPr>
                <w:rFonts w:ascii="Century" w:hAnsi="Century" w:cs="Arial"/>
              </w:rPr>
              <w:t>“</w:t>
            </w:r>
            <w:proofErr w:type="spellStart"/>
            <w:r w:rsidRPr="00532BAF">
              <w:rPr>
                <w:rFonts w:ascii="Century" w:hAnsi="Century" w:cs="Arial"/>
              </w:rPr>
              <w:t>Defenisi</w:t>
            </w:r>
            <w:proofErr w:type="spellEnd"/>
            <w:r w:rsidRPr="00532BAF">
              <w:rPr>
                <w:rFonts w:ascii="Century" w:hAnsi="Century" w:cs="Arial"/>
              </w:rPr>
              <w:t xml:space="preserve"> </w:t>
            </w:r>
            <w:proofErr w:type="spellStart"/>
            <w:r w:rsidRPr="00532BAF">
              <w:rPr>
                <w:rFonts w:ascii="Century" w:hAnsi="Century" w:cs="Arial"/>
              </w:rPr>
              <w:t>dan</w:t>
            </w:r>
            <w:proofErr w:type="spellEnd"/>
            <w:r w:rsidRPr="00532BAF">
              <w:rPr>
                <w:rFonts w:ascii="Century" w:hAnsi="Century" w:cs="Arial"/>
              </w:rPr>
              <w:t xml:space="preserve"> </w:t>
            </w:r>
            <w:proofErr w:type="spellStart"/>
            <w:r w:rsidRPr="00532BAF">
              <w:rPr>
                <w:rFonts w:ascii="Century" w:hAnsi="Century" w:cs="Arial"/>
              </w:rPr>
              <w:t>Permasalahan</w:t>
            </w:r>
            <w:proofErr w:type="spellEnd"/>
            <w:r w:rsidRPr="00532BAF">
              <w:rPr>
                <w:rFonts w:ascii="Century" w:hAnsi="Century" w:cs="Arial"/>
              </w:rPr>
              <w:t xml:space="preserve"> </w:t>
            </w:r>
            <w:proofErr w:type="spellStart"/>
            <w:r w:rsidRPr="00532BAF">
              <w:rPr>
                <w:rFonts w:ascii="Century" w:hAnsi="Century" w:cs="Arial"/>
              </w:rPr>
              <w:t>Manajemen</w:t>
            </w:r>
            <w:proofErr w:type="spellEnd"/>
            <w:r w:rsidRPr="00532BAF">
              <w:rPr>
                <w:rFonts w:ascii="Century" w:hAnsi="Century" w:cs="Arial"/>
              </w:rPr>
              <w:t xml:space="preserve"> </w:t>
            </w:r>
            <w:proofErr w:type="spellStart"/>
            <w:r w:rsidRPr="00532BAF">
              <w:rPr>
                <w:rFonts w:ascii="Century" w:hAnsi="Century" w:cs="Arial"/>
              </w:rPr>
              <w:t>Rantai</w:t>
            </w:r>
            <w:proofErr w:type="spellEnd"/>
            <w:r w:rsidRPr="00532BAF">
              <w:rPr>
                <w:rFonts w:ascii="Century" w:hAnsi="Century" w:cs="Arial"/>
              </w:rPr>
              <w:t xml:space="preserve"> </w:t>
            </w:r>
            <w:proofErr w:type="spellStart"/>
            <w:r w:rsidRPr="00532BAF">
              <w:rPr>
                <w:rFonts w:ascii="Century" w:hAnsi="Century" w:cs="Arial"/>
              </w:rPr>
              <w:t>Pasok</w:t>
            </w:r>
            <w:proofErr w:type="spellEnd"/>
            <w:r w:rsidRPr="00532BAF">
              <w:rPr>
                <w:rFonts w:ascii="Century" w:hAnsi="Century" w:cs="Arial"/>
              </w:rPr>
              <w:t xml:space="preserve"> </w:t>
            </w:r>
            <w:proofErr w:type="spellStart"/>
            <w:r w:rsidRPr="00532BAF">
              <w:rPr>
                <w:rFonts w:ascii="Century" w:hAnsi="Century" w:cs="Arial"/>
              </w:rPr>
              <w:t>Ikan</w:t>
            </w:r>
            <w:proofErr w:type="spellEnd"/>
            <w:r w:rsidRPr="00532BAF">
              <w:rPr>
                <w:rFonts w:ascii="Century" w:hAnsi="Century" w:cs="Arial"/>
              </w:rPr>
              <w:t>.</w:t>
            </w:r>
            <w:r w:rsidRPr="00532BAF">
              <w:rPr>
                <w:rFonts w:ascii="Century" w:hAnsi="Century" w:cs="Arial"/>
                <w:b/>
              </w:rPr>
              <w:t>”</w:t>
            </w:r>
          </w:p>
          <w:p w14:paraId="60A9B71E" w14:textId="77777777" w:rsidR="00EA755A" w:rsidRPr="00532BAF" w:rsidRDefault="00EA755A" w:rsidP="00EA755A">
            <w:pPr>
              <w:spacing w:line="360" w:lineRule="auto"/>
              <w:jc w:val="both"/>
              <w:rPr>
                <w:rFonts w:ascii="Century" w:hAnsi="Century" w:cs="Arial"/>
                <w:b/>
              </w:rPr>
            </w:pPr>
          </w:p>
          <w:p w14:paraId="063B176A" w14:textId="62406C21" w:rsidR="00532BAF" w:rsidRPr="00532BAF" w:rsidRDefault="00532BAF" w:rsidP="00EA755A">
            <w:pPr>
              <w:spacing w:line="360" w:lineRule="auto"/>
              <w:jc w:val="both"/>
              <w:rPr>
                <w:rFonts w:ascii="Century" w:eastAsia="Century" w:hAnsi="Century" w:cs="Century"/>
              </w:rPr>
            </w:pPr>
            <w:proofErr w:type="spellStart"/>
            <w:r w:rsidRPr="00532BAF">
              <w:rPr>
                <w:rFonts w:ascii="Century" w:eastAsia="Century" w:hAnsi="Century" w:cs="Century"/>
              </w:rPr>
              <w:t>Pokok</w:t>
            </w:r>
            <w:proofErr w:type="spellEnd"/>
            <w:r w:rsidRPr="00532BAF">
              <w:rPr>
                <w:rFonts w:ascii="Century" w:eastAsia="Century" w:hAnsi="Century" w:cs="Century"/>
              </w:rPr>
              <w:t xml:space="preserve"> </w:t>
            </w:r>
            <w:proofErr w:type="spellStart"/>
            <w:r w:rsidRPr="00532BAF">
              <w:rPr>
                <w:rFonts w:ascii="Century" w:eastAsia="Century" w:hAnsi="Century" w:cs="Century"/>
              </w:rPr>
              <w:t>Pembahasan</w:t>
            </w:r>
            <w:proofErr w:type="spellEnd"/>
            <w:r w:rsidRPr="00532BAF">
              <w:rPr>
                <w:rFonts w:ascii="Century" w:eastAsia="Century" w:hAnsi="Century" w:cs="Century"/>
              </w:rPr>
              <w:t xml:space="preserve"> II:</w:t>
            </w:r>
          </w:p>
          <w:p w14:paraId="71FEA604" w14:textId="092078A2" w:rsidR="00532BAF" w:rsidRPr="00532BAF" w:rsidRDefault="00532BAF" w:rsidP="00EA755A">
            <w:pPr>
              <w:pStyle w:val="ListParagraph"/>
              <w:numPr>
                <w:ilvl w:val="0"/>
                <w:numId w:val="11"/>
              </w:numPr>
              <w:ind w:left="236" w:hanging="236"/>
              <w:jc w:val="both"/>
              <w:rPr>
                <w:rFonts w:ascii="Century" w:hAnsi="Century" w:cs="Arial"/>
              </w:rPr>
            </w:pPr>
            <w:proofErr w:type="spellStart"/>
            <w:r w:rsidRPr="00532BAF">
              <w:rPr>
                <w:rFonts w:ascii="Century" w:hAnsi="Century" w:cs="Arial"/>
              </w:rPr>
              <w:t>Aliran</w:t>
            </w:r>
            <w:proofErr w:type="spellEnd"/>
            <w:r w:rsidRPr="00532BAF">
              <w:rPr>
                <w:rFonts w:ascii="Century" w:hAnsi="Century" w:cs="Arial"/>
              </w:rPr>
              <w:t xml:space="preserve"> </w:t>
            </w:r>
            <w:proofErr w:type="spellStart"/>
            <w:r w:rsidRPr="00532BAF">
              <w:rPr>
                <w:rFonts w:ascii="Century" w:hAnsi="Century" w:cs="Arial"/>
              </w:rPr>
              <w:t>Barang</w:t>
            </w:r>
            <w:proofErr w:type="spellEnd"/>
            <w:r w:rsidRPr="00532BAF">
              <w:rPr>
                <w:rFonts w:ascii="Century" w:hAnsi="Century" w:cs="Arial"/>
              </w:rPr>
              <w:t xml:space="preserve">, </w:t>
            </w:r>
            <w:proofErr w:type="spellStart"/>
            <w:r w:rsidRPr="00532BAF">
              <w:rPr>
                <w:rFonts w:ascii="Century" w:hAnsi="Century" w:cs="Arial"/>
              </w:rPr>
              <w:t>Aliran</w:t>
            </w:r>
            <w:proofErr w:type="spellEnd"/>
            <w:r w:rsidRPr="00532BAF">
              <w:rPr>
                <w:rFonts w:ascii="Century" w:hAnsi="Century" w:cs="Arial"/>
              </w:rPr>
              <w:t xml:space="preserve"> </w:t>
            </w:r>
            <w:proofErr w:type="spellStart"/>
            <w:r w:rsidRPr="00532BAF">
              <w:rPr>
                <w:rFonts w:ascii="Century" w:hAnsi="Century" w:cs="Arial"/>
              </w:rPr>
              <w:t>Informasi</w:t>
            </w:r>
            <w:proofErr w:type="spellEnd"/>
            <w:r w:rsidRPr="00532BAF">
              <w:rPr>
                <w:rFonts w:ascii="Century" w:hAnsi="Century" w:cs="Arial"/>
              </w:rPr>
              <w:t xml:space="preserve"> </w:t>
            </w:r>
            <w:proofErr w:type="spellStart"/>
            <w:r w:rsidRPr="00532BAF">
              <w:rPr>
                <w:rFonts w:ascii="Century" w:hAnsi="Century" w:cs="Arial"/>
              </w:rPr>
              <w:t>dan</w:t>
            </w:r>
            <w:proofErr w:type="spellEnd"/>
            <w:r w:rsidRPr="00532BAF">
              <w:rPr>
                <w:rFonts w:ascii="Century" w:hAnsi="Century" w:cs="Arial"/>
              </w:rPr>
              <w:t xml:space="preserve"> </w:t>
            </w:r>
            <w:proofErr w:type="spellStart"/>
            <w:r w:rsidRPr="00532BAF">
              <w:rPr>
                <w:rFonts w:ascii="Century" w:hAnsi="Century" w:cs="Arial"/>
              </w:rPr>
              <w:t>Aliran</w:t>
            </w:r>
            <w:proofErr w:type="spellEnd"/>
            <w:r w:rsidRPr="00532BAF">
              <w:rPr>
                <w:rFonts w:ascii="Century" w:hAnsi="Century" w:cs="Arial"/>
              </w:rPr>
              <w:t xml:space="preserve"> </w:t>
            </w:r>
            <w:proofErr w:type="spellStart"/>
            <w:r w:rsidRPr="00532BAF">
              <w:rPr>
                <w:rFonts w:ascii="Century" w:hAnsi="Century" w:cs="Arial"/>
              </w:rPr>
              <w:t>Finansial</w:t>
            </w:r>
            <w:proofErr w:type="spellEnd"/>
            <w:r w:rsidRPr="00532BAF">
              <w:rPr>
                <w:rFonts w:ascii="Century" w:hAnsi="Century" w:cs="Arial"/>
              </w:rPr>
              <w:t xml:space="preserve"> </w:t>
            </w:r>
            <w:proofErr w:type="spellStart"/>
            <w:r w:rsidRPr="00532BAF">
              <w:rPr>
                <w:rFonts w:ascii="Century" w:hAnsi="Century" w:cs="Arial"/>
              </w:rPr>
              <w:t>Rantai</w:t>
            </w:r>
            <w:proofErr w:type="spellEnd"/>
            <w:r w:rsidRPr="00532BAF">
              <w:rPr>
                <w:rFonts w:ascii="Century" w:hAnsi="Century" w:cs="Arial"/>
              </w:rPr>
              <w:t xml:space="preserve"> </w:t>
            </w:r>
            <w:proofErr w:type="spellStart"/>
            <w:r w:rsidRPr="00532BAF">
              <w:rPr>
                <w:rFonts w:ascii="Century" w:hAnsi="Century" w:cs="Arial"/>
              </w:rPr>
              <w:t>Pasok</w:t>
            </w:r>
            <w:proofErr w:type="spellEnd"/>
            <w:r w:rsidRPr="00532BAF">
              <w:rPr>
                <w:rFonts w:ascii="Century" w:hAnsi="Century" w:cs="Arial"/>
              </w:rPr>
              <w:t xml:space="preserve"> </w:t>
            </w:r>
            <w:proofErr w:type="spellStart"/>
            <w:r w:rsidRPr="00532BAF">
              <w:rPr>
                <w:rFonts w:ascii="Century" w:hAnsi="Century" w:cs="Arial"/>
              </w:rPr>
              <w:t>Ikan</w:t>
            </w:r>
            <w:proofErr w:type="spellEnd"/>
            <w:r w:rsidRPr="00532BAF">
              <w:rPr>
                <w:rFonts w:ascii="Century" w:hAnsi="Century" w:cs="Arial"/>
              </w:rPr>
              <w:t xml:space="preserve"> </w:t>
            </w:r>
            <w:proofErr w:type="spellStart"/>
            <w:r w:rsidRPr="00532BAF">
              <w:rPr>
                <w:rFonts w:ascii="Century" w:hAnsi="Century" w:cs="Arial"/>
              </w:rPr>
              <w:t>Cakalang</w:t>
            </w:r>
            <w:proofErr w:type="spellEnd"/>
            <w:r w:rsidRPr="00532BAF">
              <w:rPr>
                <w:rFonts w:ascii="Century" w:hAnsi="Century" w:cs="Arial"/>
              </w:rPr>
              <w:t xml:space="preserve"> di PT. ASTB.</w:t>
            </w:r>
          </w:p>
          <w:p w14:paraId="137CAEFD" w14:textId="78C1F565" w:rsidR="00532BAF" w:rsidRPr="00532BAF" w:rsidRDefault="00532BAF" w:rsidP="00EA755A">
            <w:pPr>
              <w:pStyle w:val="ListParagraph"/>
              <w:numPr>
                <w:ilvl w:val="0"/>
                <w:numId w:val="11"/>
              </w:numPr>
              <w:spacing w:line="360" w:lineRule="auto"/>
              <w:ind w:left="236" w:hanging="283"/>
              <w:jc w:val="both"/>
              <w:rPr>
                <w:rFonts w:ascii="Century" w:hAnsi="Century" w:cs="Arial"/>
                <w:color w:val="000000" w:themeColor="text1"/>
              </w:rPr>
            </w:pPr>
            <w:proofErr w:type="spellStart"/>
            <w:r w:rsidRPr="00532BAF">
              <w:rPr>
                <w:rFonts w:ascii="Century" w:hAnsi="Century" w:cs="Arial"/>
              </w:rPr>
              <w:lastRenderedPageBreak/>
              <w:t>Isu</w:t>
            </w:r>
            <w:proofErr w:type="spellEnd"/>
            <w:r w:rsidRPr="00532BAF">
              <w:rPr>
                <w:rFonts w:ascii="Century" w:hAnsi="Century" w:cs="Arial"/>
              </w:rPr>
              <w:t xml:space="preserve"> </w:t>
            </w:r>
            <w:proofErr w:type="spellStart"/>
            <w:r w:rsidRPr="00532BAF">
              <w:rPr>
                <w:rFonts w:ascii="Century" w:hAnsi="Century" w:cs="Arial"/>
              </w:rPr>
              <w:t>rantai</w:t>
            </w:r>
            <w:proofErr w:type="spellEnd"/>
            <w:r w:rsidRPr="00532BAF">
              <w:rPr>
                <w:rFonts w:ascii="Century" w:hAnsi="Century" w:cs="Arial"/>
              </w:rPr>
              <w:t xml:space="preserve"> </w:t>
            </w:r>
            <w:proofErr w:type="spellStart"/>
            <w:r w:rsidRPr="00532BAF">
              <w:rPr>
                <w:rFonts w:ascii="Century" w:hAnsi="Century" w:cs="Arial"/>
              </w:rPr>
              <w:t>pasok</w:t>
            </w:r>
            <w:proofErr w:type="spellEnd"/>
            <w:r w:rsidRPr="00532BAF">
              <w:rPr>
                <w:rFonts w:ascii="Century" w:hAnsi="Century" w:cs="Arial"/>
              </w:rPr>
              <w:t xml:space="preserve"> </w:t>
            </w:r>
            <w:proofErr w:type="spellStart"/>
            <w:r w:rsidRPr="00532BAF">
              <w:rPr>
                <w:rFonts w:ascii="Century" w:hAnsi="Century" w:cs="Arial"/>
              </w:rPr>
              <w:t>ikan</w:t>
            </w:r>
            <w:proofErr w:type="spellEnd"/>
            <w:r w:rsidRPr="00532BAF">
              <w:rPr>
                <w:rFonts w:ascii="Century" w:hAnsi="Century" w:cs="Arial"/>
              </w:rPr>
              <w:t xml:space="preserve"> </w:t>
            </w:r>
            <w:proofErr w:type="spellStart"/>
            <w:r w:rsidRPr="00532BAF">
              <w:rPr>
                <w:rFonts w:ascii="Century" w:hAnsi="Century" w:cs="Arial"/>
              </w:rPr>
              <w:t>cakalang</w:t>
            </w:r>
            <w:proofErr w:type="spellEnd"/>
            <w:r w:rsidRPr="00532BAF">
              <w:rPr>
                <w:rFonts w:ascii="Century" w:hAnsi="Century" w:cs="Arial"/>
              </w:rPr>
              <w:t xml:space="preserve"> </w:t>
            </w:r>
            <w:proofErr w:type="spellStart"/>
            <w:r w:rsidRPr="00532BAF">
              <w:rPr>
                <w:rFonts w:ascii="Century" w:hAnsi="Century" w:cs="Arial"/>
              </w:rPr>
              <w:t>pada</w:t>
            </w:r>
            <w:proofErr w:type="spellEnd"/>
            <w:r w:rsidRPr="00532BAF">
              <w:rPr>
                <w:rFonts w:ascii="Century" w:hAnsi="Century" w:cs="Arial"/>
              </w:rPr>
              <w:t xml:space="preserve"> masa pandemic Covid-19 di PT. ASTB.</w:t>
            </w:r>
          </w:p>
          <w:p w14:paraId="2B6E701A" w14:textId="3D794F41" w:rsidR="00532BAF" w:rsidRPr="00532BAF" w:rsidRDefault="00532BAF" w:rsidP="00EA755A">
            <w:pPr>
              <w:pStyle w:val="ListParagraph"/>
              <w:numPr>
                <w:ilvl w:val="0"/>
                <w:numId w:val="11"/>
              </w:numPr>
              <w:spacing w:line="360" w:lineRule="auto"/>
              <w:ind w:left="236" w:hanging="283"/>
              <w:jc w:val="both"/>
              <w:rPr>
                <w:rFonts w:ascii="Century" w:hAnsi="Century" w:cs="Arial"/>
                <w:color w:val="000000" w:themeColor="text1"/>
              </w:rPr>
            </w:pPr>
            <w:proofErr w:type="spellStart"/>
            <w:r w:rsidRPr="00532BAF">
              <w:rPr>
                <w:rFonts w:ascii="Century" w:hAnsi="Century" w:cs="Arial"/>
              </w:rPr>
              <w:t>Struktur</w:t>
            </w:r>
            <w:proofErr w:type="spellEnd"/>
            <w:r w:rsidRPr="00532BAF">
              <w:rPr>
                <w:rFonts w:ascii="Century" w:hAnsi="Century" w:cs="Arial"/>
              </w:rPr>
              <w:t xml:space="preserve"> </w:t>
            </w:r>
            <w:proofErr w:type="spellStart"/>
            <w:r w:rsidRPr="00532BAF">
              <w:rPr>
                <w:rFonts w:ascii="Century" w:hAnsi="Century" w:cs="Arial"/>
              </w:rPr>
              <w:t>dan</w:t>
            </w:r>
            <w:proofErr w:type="spellEnd"/>
            <w:r w:rsidRPr="00532BAF">
              <w:rPr>
                <w:rFonts w:ascii="Century" w:hAnsi="Century" w:cs="Arial"/>
              </w:rPr>
              <w:t xml:space="preserve"> Model </w:t>
            </w:r>
            <w:proofErr w:type="spellStart"/>
            <w:r w:rsidRPr="00532BAF">
              <w:rPr>
                <w:rFonts w:ascii="Century" w:hAnsi="Century" w:cs="Arial"/>
              </w:rPr>
              <w:t>Rantai</w:t>
            </w:r>
            <w:proofErr w:type="spellEnd"/>
            <w:r w:rsidRPr="00532BAF">
              <w:rPr>
                <w:rFonts w:ascii="Century" w:hAnsi="Century" w:cs="Arial"/>
              </w:rPr>
              <w:t xml:space="preserve"> </w:t>
            </w:r>
            <w:proofErr w:type="spellStart"/>
            <w:r w:rsidRPr="00532BAF">
              <w:rPr>
                <w:rFonts w:ascii="Century" w:hAnsi="Century" w:cs="Arial"/>
              </w:rPr>
              <w:t>Pasok</w:t>
            </w:r>
            <w:proofErr w:type="spellEnd"/>
            <w:r w:rsidRPr="00532BAF">
              <w:rPr>
                <w:rFonts w:ascii="Century" w:hAnsi="Century" w:cs="Arial"/>
              </w:rPr>
              <w:t xml:space="preserve"> </w:t>
            </w:r>
            <w:proofErr w:type="spellStart"/>
            <w:r w:rsidRPr="00532BAF">
              <w:rPr>
                <w:rFonts w:ascii="Century" w:hAnsi="Century" w:cs="Arial"/>
              </w:rPr>
              <w:t>Ikan</w:t>
            </w:r>
            <w:proofErr w:type="spellEnd"/>
            <w:r w:rsidRPr="00532BAF">
              <w:rPr>
                <w:rFonts w:ascii="Century" w:hAnsi="Century" w:cs="Arial"/>
              </w:rPr>
              <w:t xml:space="preserve"> </w:t>
            </w:r>
            <w:proofErr w:type="spellStart"/>
            <w:r w:rsidRPr="00532BAF">
              <w:rPr>
                <w:rFonts w:ascii="Century" w:hAnsi="Century" w:cs="Arial"/>
              </w:rPr>
              <w:t>Cakalang</w:t>
            </w:r>
            <w:proofErr w:type="spellEnd"/>
            <w:r w:rsidRPr="00532BAF">
              <w:rPr>
                <w:rFonts w:ascii="Century" w:hAnsi="Century" w:cs="Arial"/>
              </w:rPr>
              <w:t xml:space="preserve"> </w:t>
            </w:r>
            <w:proofErr w:type="spellStart"/>
            <w:r w:rsidRPr="00532BAF">
              <w:rPr>
                <w:rFonts w:ascii="Century" w:hAnsi="Century" w:cs="Arial"/>
              </w:rPr>
              <w:t>pada</w:t>
            </w:r>
            <w:proofErr w:type="spellEnd"/>
            <w:r w:rsidRPr="00532BAF">
              <w:rPr>
                <w:rFonts w:ascii="Century" w:hAnsi="Century" w:cs="Arial"/>
              </w:rPr>
              <w:t xml:space="preserve"> PT. ASTB.</w:t>
            </w:r>
          </w:p>
          <w:p w14:paraId="43F01103" w14:textId="50C09D31" w:rsidR="00532BAF" w:rsidRPr="00532BAF" w:rsidRDefault="00532BAF" w:rsidP="00EA755A">
            <w:pPr>
              <w:pStyle w:val="ListParagraph"/>
              <w:numPr>
                <w:ilvl w:val="0"/>
                <w:numId w:val="11"/>
              </w:numPr>
              <w:spacing w:line="360" w:lineRule="auto"/>
              <w:ind w:left="236" w:hanging="283"/>
              <w:jc w:val="both"/>
              <w:rPr>
                <w:rFonts w:ascii="Century" w:hAnsi="Century" w:cs="Arial"/>
                <w:color w:val="000000" w:themeColor="text1"/>
              </w:rPr>
            </w:pPr>
            <w:proofErr w:type="spellStart"/>
            <w:r w:rsidRPr="00532BAF">
              <w:rPr>
                <w:rFonts w:ascii="Century" w:hAnsi="Century" w:cs="Arial"/>
              </w:rPr>
              <w:t>Kinerja</w:t>
            </w:r>
            <w:proofErr w:type="spellEnd"/>
            <w:r w:rsidRPr="00532BAF">
              <w:rPr>
                <w:rFonts w:ascii="Century" w:hAnsi="Century" w:cs="Arial"/>
              </w:rPr>
              <w:t xml:space="preserve"> </w:t>
            </w:r>
            <w:proofErr w:type="spellStart"/>
            <w:r w:rsidRPr="00532BAF">
              <w:rPr>
                <w:rFonts w:ascii="Century" w:hAnsi="Century" w:cs="Arial"/>
              </w:rPr>
              <w:t>Rantai</w:t>
            </w:r>
            <w:proofErr w:type="spellEnd"/>
            <w:r w:rsidRPr="00532BAF">
              <w:rPr>
                <w:rFonts w:ascii="Century" w:hAnsi="Century" w:cs="Arial"/>
              </w:rPr>
              <w:t xml:space="preserve"> </w:t>
            </w:r>
            <w:proofErr w:type="spellStart"/>
            <w:r w:rsidRPr="00532BAF">
              <w:rPr>
                <w:rFonts w:ascii="Century" w:hAnsi="Century" w:cs="Arial"/>
              </w:rPr>
              <w:t>Pasok</w:t>
            </w:r>
            <w:proofErr w:type="spellEnd"/>
            <w:r w:rsidRPr="00532BAF">
              <w:rPr>
                <w:rFonts w:ascii="Century" w:hAnsi="Century" w:cs="Arial"/>
              </w:rPr>
              <w:t xml:space="preserve"> </w:t>
            </w:r>
            <w:proofErr w:type="spellStart"/>
            <w:r w:rsidRPr="00532BAF">
              <w:rPr>
                <w:rFonts w:ascii="Century" w:hAnsi="Century" w:cs="Arial"/>
              </w:rPr>
              <w:t>Ikan</w:t>
            </w:r>
            <w:proofErr w:type="spellEnd"/>
            <w:r w:rsidRPr="00532BAF">
              <w:rPr>
                <w:rFonts w:ascii="Century" w:hAnsi="Century" w:cs="Arial"/>
              </w:rPr>
              <w:t xml:space="preserve"> </w:t>
            </w:r>
            <w:proofErr w:type="spellStart"/>
            <w:r w:rsidRPr="00532BAF">
              <w:rPr>
                <w:rFonts w:ascii="Century" w:hAnsi="Century" w:cs="Arial"/>
              </w:rPr>
              <w:t>Cakalang</w:t>
            </w:r>
            <w:proofErr w:type="spellEnd"/>
            <w:r w:rsidRPr="00532BAF">
              <w:rPr>
                <w:rFonts w:ascii="Century" w:hAnsi="Century" w:cs="Arial"/>
              </w:rPr>
              <w:t xml:space="preserve"> </w:t>
            </w:r>
            <w:proofErr w:type="spellStart"/>
            <w:r w:rsidRPr="00532BAF">
              <w:rPr>
                <w:rFonts w:ascii="Century" w:hAnsi="Century" w:cs="Arial"/>
              </w:rPr>
              <w:t>pada</w:t>
            </w:r>
            <w:proofErr w:type="spellEnd"/>
            <w:r w:rsidRPr="00532BAF">
              <w:rPr>
                <w:rFonts w:ascii="Century" w:hAnsi="Century" w:cs="Arial"/>
              </w:rPr>
              <w:t xml:space="preserve"> PT. ASTB.</w:t>
            </w:r>
          </w:p>
          <w:p w14:paraId="085B3C71" w14:textId="77777777" w:rsidR="00532BAF" w:rsidRPr="00532BAF" w:rsidRDefault="00532BAF" w:rsidP="00EA755A">
            <w:pPr>
              <w:pStyle w:val="ListParagraph"/>
              <w:spacing w:line="360" w:lineRule="auto"/>
              <w:ind w:left="236"/>
              <w:jc w:val="both"/>
              <w:rPr>
                <w:rFonts w:ascii="Century" w:hAnsi="Century" w:cs="Arial"/>
                <w:color w:val="000000" w:themeColor="text1"/>
              </w:rPr>
            </w:pPr>
          </w:p>
          <w:p w14:paraId="3DC09912" w14:textId="77777777" w:rsidR="00532BAF" w:rsidRPr="00532BAF" w:rsidRDefault="00532BAF" w:rsidP="00EA755A">
            <w:pPr>
              <w:jc w:val="both"/>
              <w:rPr>
                <w:rFonts w:ascii="Century" w:hAnsi="Century" w:cs="Arial"/>
              </w:rPr>
            </w:pPr>
          </w:p>
          <w:p w14:paraId="5C810D85" w14:textId="77777777" w:rsidR="00532BAF" w:rsidRPr="00532BAF" w:rsidRDefault="00532BAF" w:rsidP="00EA755A">
            <w:pPr>
              <w:spacing w:line="360" w:lineRule="auto"/>
              <w:jc w:val="both"/>
              <w:rPr>
                <w:rFonts w:ascii="Century" w:eastAsia="Century" w:hAnsi="Century" w:cs="Century"/>
              </w:rPr>
            </w:pPr>
          </w:p>
          <w:p w14:paraId="44CD58F6" w14:textId="7D42228B" w:rsidR="00532BAF" w:rsidRPr="00532BAF" w:rsidRDefault="00532BAF" w:rsidP="00EA755A">
            <w:pPr>
              <w:spacing w:line="360" w:lineRule="auto"/>
              <w:jc w:val="both"/>
              <w:rPr>
                <w:rFonts w:ascii="Century" w:eastAsia="Century" w:hAnsi="Century" w:cs="Century"/>
                <w:iCs/>
              </w:rPr>
            </w:pPr>
          </w:p>
        </w:tc>
      </w:tr>
      <w:tr w:rsidR="000D0BDF" w14:paraId="6C05C465" w14:textId="77777777" w:rsidTr="00F32CA9">
        <w:trPr>
          <w:trHeight w:val="661"/>
        </w:trPr>
        <w:tc>
          <w:tcPr>
            <w:tcW w:w="485" w:type="dxa"/>
          </w:tcPr>
          <w:p w14:paraId="24A2D460" w14:textId="77777777" w:rsidR="000D0BDF" w:rsidRPr="00141A75" w:rsidRDefault="000D0BDF" w:rsidP="00EA755A">
            <w:pPr>
              <w:spacing w:line="360" w:lineRule="auto"/>
              <w:jc w:val="both"/>
              <w:rPr>
                <w:rFonts w:ascii="Century" w:eastAsia="Century" w:hAnsi="Century" w:cs="Century"/>
                <w:b/>
                <w:sz w:val="21"/>
                <w:lang w:val="id-ID"/>
              </w:rPr>
            </w:pPr>
            <w:r>
              <w:rPr>
                <w:rFonts w:ascii="Century" w:eastAsia="Century" w:hAnsi="Century" w:cs="Century"/>
                <w:b/>
                <w:sz w:val="21"/>
                <w:lang w:val="id-ID"/>
              </w:rPr>
              <w:lastRenderedPageBreak/>
              <w:t>6</w:t>
            </w:r>
          </w:p>
        </w:tc>
        <w:tc>
          <w:tcPr>
            <w:tcW w:w="4419" w:type="dxa"/>
          </w:tcPr>
          <w:p w14:paraId="15BA352E" w14:textId="77777777" w:rsidR="000D0BDF" w:rsidRPr="00141A75" w:rsidRDefault="000D0BDF" w:rsidP="00EA755A">
            <w:pPr>
              <w:spacing w:line="360" w:lineRule="auto"/>
              <w:jc w:val="both"/>
              <w:rPr>
                <w:rFonts w:ascii="Century" w:eastAsia="Century" w:hAnsi="Century" w:cs="Century"/>
                <w:sz w:val="24"/>
                <w:szCs w:val="24"/>
                <w:lang w:val="id-ID"/>
              </w:rPr>
            </w:pPr>
            <w:r>
              <w:rPr>
                <w:rFonts w:ascii="Century" w:eastAsia="Century" w:hAnsi="Century" w:cs="Century"/>
                <w:sz w:val="24"/>
                <w:szCs w:val="24"/>
                <w:lang w:val="id-ID"/>
              </w:rPr>
              <w:t>Sintesa Poko</w:t>
            </w:r>
            <w:r>
              <w:rPr>
                <w:rFonts w:ascii="Century" w:eastAsia="Century" w:hAnsi="Century" w:cs="Century"/>
                <w:sz w:val="24"/>
                <w:szCs w:val="24"/>
              </w:rPr>
              <w:t>k</w:t>
            </w:r>
            <w:r>
              <w:rPr>
                <w:rFonts w:ascii="Century" w:eastAsia="Century" w:hAnsi="Century" w:cs="Century"/>
                <w:sz w:val="24"/>
                <w:szCs w:val="24"/>
                <w:lang w:val="id-ID"/>
              </w:rPr>
              <w:t xml:space="preserve"> Pembahasan</w:t>
            </w:r>
          </w:p>
        </w:tc>
        <w:tc>
          <w:tcPr>
            <w:tcW w:w="3590" w:type="dxa"/>
          </w:tcPr>
          <w:p w14:paraId="2396D212" w14:textId="77777777" w:rsidR="000D0BDF" w:rsidRDefault="000D0BDF" w:rsidP="00EA755A">
            <w:pPr>
              <w:spacing w:line="360" w:lineRule="auto"/>
              <w:jc w:val="both"/>
              <w:rPr>
                <w:rFonts w:ascii="Century" w:eastAsia="Century" w:hAnsi="Century" w:cs="Century"/>
                <w:sz w:val="24"/>
                <w:szCs w:val="24"/>
                <w:lang w:val="id-ID"/>
              </w:rPr>
            </w:pPr>
          </w:p>
        </w:tc>
      </w:tr>
      <w:tr w:rsidR="000D0BDF" w14:paraId="64BC4642" w14:textId="77777777" w:rsidTr="00F32CA9">
        <w:trPr>
          <w:trHeight w:val="1886"/>
        </w:trPr>
        <w:tc>
          <w:tcPr>
            <w:tcW w:w="485" w:type="dxa"/>
          </w:tcPr>
          <w:p w14:paraId="344C37F3" w14:textId="77777777" w:rsidR="000D0BDF" w:rsidRDefault="000D0BDF" w:rsidP="00EA755A">
            <w:pPr>
              <w:spacing w:line="360" w:lineRule="auto"/>
              <w:jc w:val="both"/>
              <w:rPr>
                <w:rFonts w:ascii="Century" w:eastAsia="Century" w:hAnsi="Century" w:cs="Century"/>
                <w:b/>
                <w:sz w:val="21"/>
              </w:rPr>
            </w:pPr>
          </w:p>
        </w:tc>
        <w:tc>
          <w:tcPr>
            <w:tcW w:w="4419" w:type="dxa"/>
          </w:tcPr>
          <w:p w14:paraId="6B0B366C" w14:textId="77777777" w:rsidR="000D0BDF" w:rsidRDefault="000D0BDF" w:rsidP="00EA755A">
            <w:pPr>
              <w:spacing w:line="360" w:lineRule="auto"/>
              <w:jc w:val="both"/>
              <w:rPr>
                <w:rFonts w:ascii="Century" w:eastAsia="Century" w:hAnsi="Century" w:cs="Century"/>
                <w:sz w:val="24"/>
                <w:szCs w:val="24"/>
              </w:rPr>
            </w:pPr>
            <w:proofErr w:type="spellStart"/>
            <w:r w:rsidRPr="008C07A8">
              <w:rPr>
                <w:rFonts w:ascii="Century" w:eastAsia="Century" w:hAnsi="Century" w:cs="Century"/>
                <w:b/>
                <w:i/>
                <w:iCs/>
              </w:rPr>
              <w:t>Belum</w:t>
            </w:r>
            <w:proofErr w:type="spellEnd"/>
            <w:r w:rsidRPr="008C07A8">
              <w:rPr>
                <w:rFonts w:ascii="Century" w:eastAsia="Century" w:hAnsi="Century" w:cs="Century"/>
                <w:b/>
                <w:i/>
                <w:iCs/>
              </w:rPr>
              <w:t xml:space="preserve"> </w:t>
            </w:r>
            <w:proofErr w:type="spellStart"/>
            <w:r>
              <w:rPr>
                <w:rFonts w:ascii="Century" w:eastAsia="Century" w:hAnsi="Century" w:cs="Century"/>
                <w:b/>
                <w:i/>
                <w:iCs/>
              </w:rPr>
              <w:t>S</w:t>
            </w:r>
            <w:r w:rsidRPr="008C07A8">
              <w:rPr>
                <w:rFonts w:ascii="Century" w:eastAsia="Century" w:hAnsi="Century" w:cs="Century"/>
                <w:b/>
                <w:i/>
                <w:iCs/>
              </w:rPr>
              <w:t>esuai</w:t>
            </w:r>
            <w:proofErr w:type="spellEnd"/>
            <w:r>
              <w:rPr>
                <w:rFonts w:ascii="Century" w:eastAsia="Century" w:hAnsi="Century" w:cs="Century"/>
                <w:b/>
                <w:i/>
                <w:iCs/>
              </w:rPr>
              <w:t xml:space="preserve">, </w:t>
            </w:r>
            <w:proofErr w:type="spellStart"/>
            <w:r>
              <w:rPr>
                <w:rFonts w:ascii="Century" w:eastAsia="Century" w:hAnsi="Century" w:cs="Century"/>
                <w:b/>
                <w:i/>
                <w:iCs/>
              </w:rPr>
              <w:t>penulisan</w:t>
            </w:r>
            <w:proofErr w:type="spellEnd"/>
            <w:r>
              <w:rPr>
                <w:rFonts w:ascii="Century" w:eastAsia="Century" w:hAnsi="Century" w:cs="Century"/>
                <w:b/>
                <w:i/>
                <w:iCs/>
              </w:rPr>
              <w:t xml:space="preserve"> </w:t>
            </w:r>
            <w:proofErr w:type="spellStart"/>
            <w:r>
              <w:rPr>
                <w:rFonts w:ascii="Century" w:eastAsia="Century" w:hAnsi="Century" w:cs="Century"/>
                <w:b/>
                <w:i/>
                <w:iCs/>
              </w:rPr>
              <w:t>naskah</w:t>
            </w:r>
            <w:proofErr w:type="spellEnd"/>
            <w:r>
              <w:rPr>
                <w:rFonts w:ascii="Century" w:eastAsia="Century" w:hAnsi="Century" w:cs="Century"/>
                <w:b/>
                <w:i/>
                <w:iCs/>
              </w:rPr>
              <w:t xml:space="preserve"> </w:t>
            </w:r>
            <w:proofErr w:type="spellStart"/>
            <w:r>
              <w:rPr>
                <w:rFonts w:ascii="Century" w:eastAsia="Century" w:hAnsi="Century" w:cs="Century"/>
                <w:b/>
                <w:i/>
                <w:iCs/>
              </w:rPr>
              <w:t>tidak</w:t>
            </w:r>
            <w:proofErr w:type="spellEnd"/>
            <w:r>
              <w:rPr>
                <w:rFonts w:ascii="Century" w:eastAsia="Century" w:hAnsi="Century" w:cs="Century"/>
                <w:b/>
                <w:i/>
                <w:iCs/>
              </w:rPr>
              <w:t xml:space="preserve"> </w:t>
            </w:r>
            <w:proofErr w:type="spellStart"/>
            <w:r>
              <w:rPr>
                <w:rFonts w:ascii="Century" w:eastAsia="Century" w:hAnsi="Century" w:cs="Century"/>
                <w:b/>
                <w:i/>
                <w:iCs/>
              </w:rPr>
              <w:t>mengikuti</w:t>
            </w:r>
            <w:proofErr w:type="spellEnd"/>
            <w:r>
              <w:rPr>
                <w:rFonts w:ascii="Century" w:eastAsia="Century" w:hAnsi="Century" w:cs="Century"/>
                <w:b/>
                <w:i/>
                <w:iCs/>
              </w:rPr>
              <w:t xml:space="preserve"> template yang </w:t>
            </w:r>
            <w:proofErr w:type="spellStart"/>
            <w:r>
              <w:rPr>
                <w:rFonts w:ascii="Century" w:eastAsia="Century" w:hAnsi="Century" w:cs="Century"/>
                <w:b/>
                <w:i/>
                <w:iCs/>
              </w:rPr>
              <w:t>menjadi</w:t>
            </w:r>
            <w:proofErr w:type="spellEnd"/>
            <w:r>
              <w:rPr>
                <w:rFonts w:ascii="Century" w:eastAsia="Century" w:hAnsi="Century" w:cs="Century"/>
                <w:b/>
                <w:i/>
                <w:iCs/>
              </w:rPr>
              <w:t xml:space="preserve"> </w:t>
            </w:r>
            <w:proofErr w:type="spellStart"/>
            <w:r>
              <w:rPr>
                <w:rFonts w:ascii="Century" w:eastAsia="Century" w:hAnsi="Century" w:cs="Century"/>
                <w:b/>
                <w:i/>
                <w:iCs/>
              </w:rPr>
              <w:t>acuan</w:t>
            </w:r>
            <w:proofErr w:type="spellEnd"/>
          </w:p>
        </w:tc>
        <w:tc>
          <w:tcPr>
            <w:tcW w:w="3590" w:type="dxa"/>
          </w:tcPr>
          <w:p w14:paraId="1A1905AC" w14:textId="5F4ECE65" w:rsidR="00532BAF" w:rsidRPr="00532BAF" w:rsidRDefault="00532BAF" w:rsidP="00EA755A">
            <w:pPr>
              <w:jc w:val="both"/>
              <w:rPr>
                <w:rFonts w:ascii="Century" w:hAnsi="Century" w:cs="Arial"/>
              </w:rPr>
            </w:pPr>
            <w:r w:rsidRPr="00532BAF">
              <w:rPr>
                <w:rFonts w:ascii="Century" w:hAnsi="Century" w:cs="Arial"/>
              </w:rPr>
              <w:t>“</w:t>
            </w:r>
            <w:proofErr w:type="spellStart"/>
            <w:r w:rsidRPr="00532BAF">
              <w:rPr>
                <w:rFonts w:ascii="Century" w:hAnsi="Century" w:cs="Arial"/>
              </w:rPr>
              <w:t>Peningkatan</w:t>
            </w:r>
            <w:proofErr w:type="spellEnd"/>
            <w:r w:rsidRPr="00532BAF">
              <w:rPr>
                <w:rFonts w:ascii="Century" w:hAnsi="Century" w:cs="Arial"/>
              </w:rPr>
              <w:t xml:space="preserve"> </w:t>
            </w:r>
            <w:proofErr w:type="spellStart"/>
            <w:r w:rsidRPr="00532BAF">
              <w:rPr>
                <w:rFonts w:ascii="Century" w:hAnsi="Century" w:cs="Arial"/>
              </w:rPr>
              <w:t>Kinerja</w:t>
            </w:r>
            <w:proofErr w:type="spellEnd"/>
            <w:r w:rsidRPr="00532BAF">
              <w:rPr>
                <w:rFonts w:ascii="Century" w:hAnsi="Century" w:cs="Arial"/>
              </w:rPr>
              <w:t xml:space="preserve"> </w:t>
            </w:r>
            <w:proofErr w:type="spellStart"/>
            <w:r w:rsidRPr="00532BAF">
              <w:rPr>
                <w:rFonts w:ascii="Century" w:hAnsi="Century" w:cs="Arial"/>
              </w:rPr>
              <w:t>Rantai</w:t>
            </w:r>
            <w:proofErr w:type="spellEnd"/>
            <w:r w:rsidRPr="00532BAF">
              <w:rPr>
                <w:rFonts w:ascii="Century" w:hAnsi="Century" w:cs="Arial"/>
              </w:rPr>
              <w:t xml:space="preserve"> </w:t>
            </w:r>
            <w:proofErr w:type="spellStart"/>
            <w:r w:rsidRPr="00532BAF">
              <w:rPr>
                <w:rFonts w:ascii="Century" w:hAnsi="Century" w:cs="Arial"/>
              </w:rPr>
              <w:t>Pasok</w:t>
            </w:r>
            <w:proofErr w:type="spellEnd"/>
            <w:r w:rsidRPr="00532BAF">
              <w:rPr>
                <w:rFonts w:ascii="Century" w:hAnsi="Century" w:cs="Arial"/>
              </w:rPr>
              <w:t xml:space="preserve"> </w:t>
            </w:r>
            <w:proofErr w:type="spellStart"/>
            <w:r w:rsidRPr="00532BAF">
              <w:rPr>
                <w:rFonts w:ascii="Century" w:hAnsi="Century" w:cs="Arial"/>
              </w:rPr>
              <w:t>Ikan</w:t>
            </w:r>
            <w:proofErr w:type="spellEnd"/>
            <w:r w:rsidRPr="00532BAF">
              <w:rPr>
                <w:rFonts w:ascii="Century" w:hAnsi="Century" w:cs="Arial"/>
              </w:rPr>
              <w:t xml:space="preserve"> </w:t>
            </w:r>
            <w:proofErr w:type="spellStart"/>
            <w:r w:rsidRPr="00532BAF">
              <w:rPr>
                <w:rFonts w:ascii="Century" w:hAnsi="Century" w:cs="Arial"/>
              </w:rPr>
              <w:t>Cakalang</w:t>
            </w:r>
            <w:proofErr w:type="spellEnd"/>
            <w:r w:rsidRPr="00532BAF">
              <w:rPr>
                <w:rFonts w:ascii="Century" w:hAnsi="Century" w:cs="Arial"/>
              </w:rPr>
              <w:t xml:space="preserve"> di PT. ASTB.”</w:t>
            </w:r>
          </w:p>
          <w:p w14:paraId="2833C293" w14:textId="77777777" w:rsidR="000D0BDF" w:rsidRPr="00532BAF" w:rsidRDefault="000D0BDF" w:rsidP="00EA755A">
            <w:pPr>
              <w:spacing w:line="360" w:lineRule="auto"/>
              <w:jc w:val="both"/>
              <w:rPr>
                <w:rFonts w:ascii="Century" w:eastAsia="Century" w:hAnsi="Century" w:cs="Century"/>
                <w:b/>
                <w:iCs/>
              </w:rPr>
            </w:pPr>
          </w:p>
        </w:tc>
      </w:tr>
      <w:tr w:rsidR="000D0BDF" w14:paraId="3DA52EFF" w14:textId="77777777" w:rsidTr="00F32CA9">
        <w:tc>
          <w:tcPr>
            <w:tcW w:w="485" w:type="dxa"/>
          </w:tcPr>
          <w:p w14:paraId="25E04F69" w14:textId="77777777" w:rsidR="000D0BDF" w:rsidRPr="00141A75" w:rsidRDefault="000D0BDF" w:rsidP="00EA755A">
            <w:pPr>
              <w:spacing w:line="360" w:lineRule="auto"/>
              <w:jc w:val="both"/>
              <w:rPr>
                <w:rFonts w:ascii="Century" w:eastAsia="Century" w:hAnsi="Century" w:cs="Century"/>
                <w:b/>
                <w:sz w:val="21"/>
                <w:lang w:val="id-ID"/>
              </w:rPr>
            </w:pPr>
            <w:r>
              <w:rPr>
                <w:rFonts w:ascii="Century" w:eastAsia="Century" w:hAnsi="Century" w:cs="Century"/>
                <w:b/>
                <w:sz w:val="21"/>
                <w:lang w:val="id-ID"/>
              </w:rPr>
              <w:t>7</w:t>
            </w:r>
          </w:p>
        </w:tc>
        <w:tc>
          <w:tcPr>
            <w:tcW w:w="4419" w:type="dxa"/>
          </w:tcPr>
          <w:p w14:paraId="2953252B" w14:textId="77777777" w:rsidR="000D0BDF" w:rsidRPr="0055761A" w:rsidRDefault="000D0BDF" w:rsidP="00EA755A">
            <w:pPr>
              <w:spacing w:line="360" w:lineRule="auto"/>
              <w:jc w:val="both"/>
              <w:rPr>
                <w:rFonts w:ascii="Century" w:eastAsia="Century" w:hAnsi="Century" w:cs="Century"/>
                <w:sz w:val="24"/>
                <w:szCs w:val="24"/>
                <w:lang w:val="id-ID"/>
              </w:rPr>
            </w:pPr>
            <w:r>
              <w:rPr>
                <w:rFonts w:ascii="Century" w:eastAsia="Century" w:hAnsi="Century" w:cs="Century"/>
                <w:sz w:val="24"/>
                <w:szCs w:val="24"/>
                <w:lang w:val="id-ID"/>
              </w:rPr>
              <w:t>Implikasi Kebijakan</w:t>
            </w:r>
          </w:p>
        </w:tc>
        <w:tc>
          <w:tcPr>
            <w:tcW w:w="3590" w:type="dxa"/>
          </w:tcPr>
          <w:p w14:paraId="75C5BB09" w14:textId="77777777" w:rsidR="000D0BDF" w:rsidRDefault="000D0BDF" w:rsidP="00EA755A">
            <w:pPr>
              <w:spacing w:line="360" w:lineRule="auto"/>
              <w:jc w:val="both"/>
              <w:rPr>
                <w:rFonts w:ascii="Century" w:eastAsia="Century" w:hAnsi="Century" w:cs="Century"/>
                <w:sz w:val="24"/>
                <w:szCs w:val="24"/>
                <w:lang w:val="id-ID"/>
              </w:rPr>
            </w:pPr>
          </w:p>
        </w:tc>
      </w:tr>
      <w:tr w:rsidR="000D0BDF" w14:paraId="4DBB6F3A" w14:textId="77777777" w:rsidTr="00F32CA9">
        <w:trPr>
          <w:trHeight w:val="1653"/>
        </w:trPr>
        <w:tc>
          <w:tcPr>
            <w:tcW w:w="485" w:type="dxa"/>
          </w:tcPr>
          <w:p w14:paraId="0508C7AE" w14:textId="77777777" w:rsidR="000D0BDF" w:rsidRDefault="000D0BDF" w:rsidP="00EA755A">
            <w:pPr>
              <w:spacing w:line="360" w:lineRule="auto"/>
              <w:jc w:val="both"/>
              <w:rPr>
                <w:rFonts w:ascii="Century" w:eastAsia="Century" w:hAnsi="Century" w:cs="Century"/>
                <w:b/>
                <w:sz w:val="21"/>
              </w:rPr>
            </w:pPr>
          </w:p>
        </w:tc>
        <w:tc>
          <w:tcPr>
            <w:tcW w:w="4419" w:type="dxa"/>
          </w:tcPr>
          <w:p w14:paraId="3CE105EC" w14:textId="77777777" w:rsidR="000D0BDF" w:rsidRDefault="000D0BDF" w:rsidP="00EA755A">
            <w:pPr>
              <w:spacing w:line="360" w:lineRule="auto"/>
              <w:jc w:val="both"/>
              <w:rPr>
                <w:rFonts w:ascii="Century" w:eastAsia="Century" w:hAnsi="Century" w:cs="Century"/>
                <w:sz w:val="24"/>
                <w:szCs w:val="24"/>
              </w:rPr>
            </w:pPr>
            <w:proofErr w:type="spellStart"/>
            <w:r w:rsidRPr="008C07A8">
              <w:rPr>
                <w:rFonts w:ascii="Century" w:eastAsia="Century" w:hAnsi="Century" w:cs="Century"/>
                <w:b/>
                <w:i/>
                <w:iCs/>
              </w:rPr>
              <w:t>Belum</w:t>
            </w:r>
            <w:proofErr w:type="spellEnd"/>
            <w:r w:rsidRPr="008C07A8">
              <w:rPr>
                <w:rFonts w:ascii="Century" w:eastAsia="Century" w:hAnsi="Century" w:cs="Century"/>
                <w:b/>
                <w:i/>
                <w:iCs/>
              </w:rPr>
              <w:t xml:space="preserve"> </w:t>
            </w:r>
            <w:proofErr w:type="spellStart"/>
            <w:r>
              <w:rPr>
                <w:rFonts w:ascii="Century" w:eastAsia="Century" w:hAnsi="Century" w:cs="Century"/>
                <w:b/>
                <w:i/>
                <w:iCs/>
              </w:rPr>
              <w:t>S</w:t>
            </w:r>
            <w:r w:rsidRPr="008C07A8">
              <w:rPr>
                <w:rFonts w:ascii="Century" w:eastAsia="Century" w:hAnsi="Century" w:cs="Century"/>
                <w:b/>
                <w:i/>
                <w:iCs/>
              </w:rPr>
              <w:t>esuai</w:t>
            </w:r>
            <w:proofErr w:type="spellEnd"/>
            <w:r>
              <w:rPr>
                <w:rFonts w:ascii="Century" w:eastAsia="Century" w:hAnsi="Century" w:cs="Century"/>
                <w:b/>
                <w:i/>
                <w:iCs/>
              </w:rPr>
              <w:t xml:space="preserve">, </w:t>
            </w:r>
            <w:proofErr w:type="spellStart"/>
            <w:r>
              <w:rPr>
                <w:rFonts w:ascii="Century" w:eastAsia="Century" w:hAnsi="Century" w:cs="Century"/>
                <w:b/>
                <w:i/>
                <w:iCs/>
              </w:rPr>
              <w:t>perlu</w:t>
            </w:r>
            <w:proofErr w:type="spellEnd"/>
            <w:r>
              <w:rPr>
                <w:rFonts w:ascii="Century" w:eastAsia="Century" w:hAnsi="Century" w:cs="Century"/>
                <w:b/>
                <w:i/>
                <w:iCs/>
              </w:rPr>
              <w:t xml:space="preserve"> </w:t>
            </w:r>
            <w:proofErr w:type="spellStart"/>
            <w:r>
              <w:rPr>
                <w:rFonts w:ascii="Century" w:eastAsia="Century" w:hAnsi="Century" w:cs="Century"/>
                <w:b/>
                <w:i/>
                <w:iCs/>
              </w:rPr>
              <w:t>melihat</w:t>
            </w:r>
            <w:proofErr w:type="spellEnd"/>
            <w:r>
              <w:rPr>
                <w:rFonts w:ascii="Century" w:eastAsia="Century" w:hAnsi="Century" w:cs="Century"/>
                <w:b/>
                <w:i/>
                <w:iCs/>
              </w:rPr>
              <w:t xml:space="preserve"> </w:t>
            </w:r>
            <w:proofErr w:type="spellStart"/>
            <w:r>
              <w:rPr>
                <w:rFonts w:ascii="Century" w:eastAsia="Century" w:hAnsi="Century" w:cs="Century"/>
                <w:b/>
                <w:i/>
                <w:iCs/>
              </w:rPr>
              <w:t>sintesa</w:t>
            </w:r>
            <w:proofErr w:type="spellEnd"/>
            <w:r>
              <w:rPr>
                <w:rFonts w:ascii="Century" w:eastAsia="Century" w:hAnsi="Century" w:cs="Century"/>
                <w:b/>
                <w:i/>
                <w:iCs/>
              </w:rPr>
              <w:t xml:space="preserve"> </w:t>
            </w:r>
            <w:proofErr w:type="spellStart"/>
            <w:r>
              <w:rPr>
                <w:rFonts w:ascii="Century" w:eastAsia="Century" w:hAnsi="Century" w:cs="Century"/>
                <w:b/>
                <w:i/>
                <w:iCs/>
              </w:rPr>
              <w:t>pokok</w:t>
            </w:r>
            <w:proofErr w:type="spellEnd"/>
            <w:r>
              <w:rPr>
                <w:rFonts w:ascii="Century" w:eastAsia="Century" w:hAnsi="Century" w:cs="Century"/>
                <w:b/>
                <w:i/>
                <w:iCs/>
              </w:rPr>
              <w:t xml:space="preserve"> </w:t>
            </w:r>
            <w:proofErr w:type="spellStart"/>
            <w:r>
              <w:rPr>
                <w:rFonts w:ascii="Century" w:eastAsia="Century" w:hAnsi="Century" w:cs="Century"/>
                <w:b/>
                <w:i/>
                <w:iCs/>
              </w:rPr>
              <w:t>bahasan</w:t>
            </w:r>
            <w:proofErr w:type="spellEnd"/>
            <w:r>
              <w:rPr>
                <w:rFonts w:ascii="Century" w:eastAsia="Century" w:hAnsi="Century" w:cs="Century"/>
                <w:b/>
                <w:i/>
                <w:iCs/>
              </w:rPr>
              <w:t xml:space="preserve"> agar </w:t>
            </w:r>
            <w:proofErr w:type="spellStart"/>
            <w:r>
              <w:rPr>
                <w:rFonts w:ascii="Century" w:eastAsia="Century" w:hAnsi="Century" w:cs="Century"/>
                <w:b/>
                <w:i/>
                <w:iCs/>
              </w:rPr>
              <w:t>persoalan</w:t>
            </w:r>
            <w:proofErr w:type="spellEnd"/>
            <w:r>
              <w:rPr>
                <w:rFonts w:ascii="Century" w:eastAsia="Century" w:hAnsi="Century" w:cs="Century"/>
                <w:b/>
                <w:i/>
                <w:iCs/>
              </w:rPr>
              <w:t xml:space="preserve"> </w:t>
            </w:r>
            <w:proofErr w:type="spellStart"/>
            <w:r>
              <w:rPr>
                <w:rFonts w:ascii="Century" w:eastAsia="Century" w:hAnsi="Century" w:cs="Century"/>
                <w:b/>
                <w:i/>
                <w:iCs/>
              </w:rPr>
              <w:t>tidak</w:t>
            </w:r>
            <w:proofErr w:type="spellEnd"/>
            <w:r>
              <w:rPr>
                <w:rFonts w:ascii="Century" w:eastAsia="Century" w:hAnsi="Century" w:cs="Century"/>
                <w:b/>
                <w:i/>
                <w:iCs/>
              </w:rPr>
              <w:t xml:space="preserve"> </w:t>
            </w:r>
            <w:proofErr w:type="spellStart"/>
            <w:r>
              <w:rPr>
                <w:rFonts w:ascii="Century" w:eastAsia="Century" w:hAnsi="Century" w:cs="Century"/>
                <w:b/>
                <w:i/>
                <w:iCs/>
              </w:rPr>
              <w:t>hanya</w:t>
            </w:r>
            <w:proofErr w:type="spellEnd"/>
            <w:r>
              <w:rPr>
                <w:rFonts w:ascii="Century" w:eastAsia="Century" w:hAnsi="Century" w:cs="Century"/>
                <w:b/>
                <w:i/>
                <w:iCs/>
              </w:rPr>
              <w:t xml:space="preserve"> </w:t>
            </w:r>
            <w:proofErr w:type="spellStart"/>
            <w:r>
              <w:rPr>
                <w:rFonts w:ascii="Century" w:eastAsia="Century" w:hAnsi="Century" w:cs="Century"/>
                <w:b/>
                <w:i/>
                <w:iCs/>
              </w:rPr>
              <w:t>bersifat</w:t>
            </w:r>
            <w:proofErr w:type="spellEnd"/>
            <w:r>
              <w:rPr>
                <w:rFonts w:ascii="Century" w:eastAsia="Century" w:hAnsi="Century" w:cs="Century"/>
                <w:b/>
                <w:i/>
                <w:iCs/>
              </w:rPr>
              <w:t xml:space="preserve"> </w:t>
            </w:r>
            <w:proofErr w:type="spellStart"/>
            <w:r>
              <w:rPr>
                <w:rFonts w:ascii="Century" w:eastAsia="Century" w:hAnsi="Century" w:cs="Century"/>
                <w:b/>
                <w:i/>
                <w:iCs/>
              </w:rPr>
              <w:t>mikro</w:t>
            </w:r>
            <w:proofErr w:type="spellEnd"/>
            <w:r>
              <w:rPr>
                <w:rFonts w:ascii="Century" w:eastAsia="Century" w:hAnsi="Century" w:cs="Century"/>
                <w:b/>
                <w:i/>
                <w:iCs/>
              </w:rPr>
              <w:t xml:space="preserve"> </w:t>
            </w:r>
            <w:proofErr w:type="spellStart"/>
            <w:r>
              <w:rPr>
                <w:rFonts w:ascii="Century" w:eastAsia="Century" w:hAnsi="Century" w:cs="Century"/>
                <w:b/>
                <w:i/>
                <w:iCs/>
              </w:rPr>
              <w:t>perusahaan</w:t>
            </w:r>
            <w:proofErr w:type="spellEnd"/>
            <w:r>
              <w:rPr>
                <w:rFonts w:ascii="Century" w:eastAsia="Century" w:hAnsi="Century" w:cs="Century"/>
                <w:b/>
                <w:i/>
                <w:iCs/>
              </w:rPr>
              <w:t xml:space="preserve">, </w:t>
            </w:r>
            <w:proofErr w:type="spellStart"/>
            <w:r>
              <w:rPr>
                <w:rFonts w:ascii="Century" w:eastAsia="Century" w:hAnsi="Century" w:cs="Century"/>
                <w:b/>
                <w:i/>
                <w:iCs/>
              </w:rPr>
              <w:t>tapi</w:t>
            </w:r>
            <w:proofErr w:type="spellEnd"/>
            <w:r>
              <w:rPr>
                <w:rFonts w:ascii="Century" w:eastAsia="Century" w:hAnsi="Century" w:cs="Century"/>
                <w:b/>
                <w:i/>
                <w:iCs/>
              </w:rPr>
              <w:t xml:space="preserve"> </w:t>
            </w:r>
            <w:proofErr w:type="spellStart"/>
            <w:r>
              <w:rPr>
                <w:rFonts w:ascii="Century" w:eastAsia="Century" w:hAnsi="Century" w:cs="Century"/>
                <w:b/>
                <w:i/>
                <w:iCs/>
              </w:rPr>
              <w:t>juga</w:t>
            </w:r>
            <w:proofErr w:type="spellEnd"/>
            <w:r>
              <w:rPr>
                <w:rFonts w:ascii="Century" w:eastAsia="Century" w:hAnsi="Century" w:cs="Century"/>
                <w:b/>
                <w:i/>
                <w:iCs/>
              </w:rPr>
              <w:t xml:space="preserve"> </w:t>
            </w:r>
            <w:proofErr w:type="spellStart"/>
            <w:r>
              <w:rPr>
                <w:rFonts w:ascii="Century" w:eastAsia="Century" w:hAnsi="Century" w:cs="Century"/>
                <w:b/>
                <w:i/>
                <w:iCs/>
              </w:rPr>
              <w:t>melibatkan</w:t>
            </w:r>
            <w:proofErr w:type="spellEnd"/>
            <w:r>
              <w:rPr>
                <w:rFonts w:ascii="Century" w:eastAsia="Century" w:hAnsi="Century" w:cs="Century"/>
                <w:b/>
                <w:i/>
                <w:iCs/>
              </w:rPr>
              <w:t xml:space="preserve"> </w:t>
            </w:r>
            <w:proofErr w:type="spellStart"/>
            <w:r>
              <w:rPr>
                <w:rFonts w:ascii="Century" w:eastAsia="Century" w:hAnsi="Century" w:cs="Century"/>
                <w:b/>
                <w:i/>
                <w:iCs/>
              </w:rPr>
              <w:t>efek</w:t>
            </w:r>
            <w:proofErr w:type="spellEnd"/>
            <w:r>
              <w:rPr>
                <w:rFonts w:ascii="Century" w:eastAsia="Century" w:hAnsi="Century" w:cs="Century"/>
                <w:b/>
                <w:i/>
                <w:iCs/>
              </w:rPr>
              <w:t xml:space="preserve"> yang </w:t>
            </w:r>
            <w:proofErr w:type="spellStart"/>
            <w:r>
              <w:rPr>
                <w:rFonts w:ascii="Century" w:eastAsia="Century" w:hAnsi="Century" w:cs="Century"/>
                <w:b/>
                <w:i/>
                <w:iCs/>
              </w:rPr>
              <w:t>lebih</w:t>
            </w:r>
            <w:proofErr w:type="spellEnd"/>
            <w:r>
              <w:rPr>
                <w:rFonts w:ascii="Century" w:eastAsia="Century" w:hAnsi="Century" w:cs="Century"/>
                <w:b/>
                <w:i/>
                <w:iCs/>
              </w:rPr>
              <w:t xml:space="preserve"> </w:t>
            </w:r>
            <w:proofErr w:type="spellStart"/>
            <w:r>
              <w:rPr>
                <w:rFonts w:ascii="Century" w:eastAsia="Century" w:hAnsi="Century" w:cs="Century"/>
                <w:b/>
                <w:i/>
                <w:iCs/>
              </w:rPr>
              <w:t>luas</w:t>
            </w:r>
            <w:proofErr w:type="spellEnd"/>
            <w:r>
              <w:rPr>
                <w:rFonts w:ascii="Century" w:eastAsia="Century" w:hAnsi="Century" w:cs="Century"/>
                <w:b/>
                <w:i/>
                <w:iCs/>
              </w:rPr>
              <w:t xml:space="preserve"> (</w:t>
            </w:r>
            <w:proofErr w:type="spellStart"/>
            <w:r>
              <w:rPr>
                <w:rFonts w:ascii="Century" w:eastAsia="Century" w:hAnsi="Century" w:cs="Century"/>
                <w:b/>
                <w:i/>
                <w:iCs/>
              </w:rPr>
              <w:t>makro</w:t>
            </w:r>
            <w:proofErr w:type="spellEnd"/>
            <w:r>
              <w:rPr>
                <w:rFonts w:ascii="Century" w:eastAsia="Century" w:hAnsi="Century" w:cs="Century"/>
                <w:b/>
                <w:i/>
                <w:iCs/>
              </w:rPr>
              <w:t xml:space="preserve">) </w:t>
            </w:r>
            <w:proofErr w:type="spellStart"/>
            <w:r>
              <w:rPr>
                <w:rFonts w:ascii="Century" w:eastAsia="Century" w:hAnsi="Century" w:cs="Century"/>
                <w:b/>
                <w:i/>
                <w:iCs/>
              </w:rPr>
              <w:t>peran</w:t>
            </w:r>
            <w:proofErr w:type="spellEnd"/>
            <w:r>
              <w:rPr>
                <w:rFonts w:ascii="Century" w:eastAsia="Century" w:hAnsi="Century" w:cs="Century"/>
                <w:b/>
                <w:i/>
                <w:iCs/>
              </w:rPr>
              <w:t xml:space="preserve"> </w:t>
            </w:r>
            <w:proofErr w:type="spellStart"/>
            <w:r>
              <w:rPr>
                <w:rFonts w:ascii="Century" w:eastAsia="Century" w:hAnsi="Century" w:cs="Century"/>
                <w:b/>
                <w:i/>
                <w:iCs/>
              </w:rPr>
              <w:t>pemerintah</w:t>
            </w:r>
            <w:proofErr w:type="spellEnd"/>
            <w:r>
              <w:rPr>
                <w:rFonts w:ascii="Century" w:eastAsia="Century" w:hAnsi="Century" w:cs="Century"/>
                <w:b/>
                <w:i/>
                <w:iCs/>
              </w:rPr>
              <w:t xml:space="preserve"> </w:t>
            </w:r>
            <w:proofErr w:type="spellStart"/>
            <w:r>
              <w:rPr>
                <w:rFonts w:ascii="Century" w:eastAsia="Century" w:hAnsi="Century" w:cs="Century"/>
                <w:b/>
                <w:i/>
                <w:iCs/>
              </w:rPr>
              <w:t>daerah</w:t>
            </w:r>
            <w:proofErr w:type="spellEnd"/>
            <w:r>
              <w:rPr>
                <w:rFonts w:ascii="Century" w:eastAsia="Century" w:hAnsi="Century" w:cs="Century"/>
                <w:b/>
                <w:i/>
                <w:iCs/>
              </w:rPr>
              <w:t xml:space="preserve"> </w:t>
            </w:r>
            <w:proofErr w:type="spellStart"/>
            <w:r>
              <w:rPr>
                <w:rFonts w:ascii="Century" w:eastAsia="Century" w:hAnsi="Century" w:cs="Century"/>
                <w:b/>
                <w:i/>
                <w:iCs/>
              </w:rPr>
              <w:t>misalnya</w:t>
            </w:r>
            <w:proofErr w:type="spellEnd"/>
          </w:p>
        </w:tc>
        <w:tc>
          <w:tcPr>
            <w:tcW w:w="3590" w:type="dxa"/>
          </w:tcPr>
          <w:p w14:paraId="6C854995" w14:textId="1FED0271" w:rsidR="00532BAF" w:rsidRPr="00336054" w:rsidRDefault="00532BAF" w:rsidP="00EA755A">
            <w:pPr>
              <w:spacing w:line="360" w:lineRule="auto"/>
              <w:jc w:val="both"/>
              <w:rPr>
                <w:rFonts w:ascii="Century" w:hAnsi="Century" w:cs="Arial"/>
                <w:i/>
              </w:rPr>
            </w:pPr>
            <w:proofErr w:type="spellStart"/>
            <w:r w:rsidRPr="00336054">
              <w:rPr>
                <w:rFonts w:ascii="Century" w:hAnsi="Century" w:cs="Arial"/>
                <w:i/>
              </w:rPr>
              <w:t>Peran</w:t>
            </w:r>
            <w:proofErr w:type="spellEnd"/>
            <w:r w:rsidRPr="00336054">
              <w:rPr>
                <w:rFonts w:ascii="Century" w:hAnsi="Century" w:cs="Arial"/>
                <w:i/>
              </w:rPr>
              <w:t xml:space="preserve"> </w:t>
            </w:r>
            <w:proofErr w:type="spellStart"/>
            <w:r w:rsidRPr="00336054">
              <w:rPr>
                <w:rFonts w:ascii="Century" w:hAnsi="Century" w:cs="Arial"/>
                <w:i/>
              </w:rPr>
              <w:t>pemerintah</w:t>
            </w:r>
            <w:proofErr w:type="spellEnd"/>
            <w:r w:rsidRPr="00336054">
              <w:rPr>
                <w:rFonts w:ascii="Century" w:hAnsi="Century" w:cs="Arial"/>
                <w:i/>
              </w:rPr>
              <w:t xml:space="preserve"> </w:t>
            </w:r>
            <w:proofErr w:type="spellStart"/>
            <w:r w:rsidRPr="00336054">
              <w:rPr>
                <w:rFonts w:ascii="Century" w:hAnsi="Century" w:cs="Arial"/>
                <w:i/>
              </w:rPr>
              <w:t>daerah</w:t>
            </w:r>
            <w:proofErr w:type="spellEnd"/>
            <w:r w:rsidRPr="00336054">
              <w:rPr>
                <w:rFonts w:ascii="Century" w:hAnsi="Century" w:cs="Arial"/>
                <w:i/>
              </w:rPr>
              <w:t xml:space="preserve"> </w:t>
            </w:r>
            <w:proofErr w:type="spellStart"/>
            <w:r w:rsidRPr="00336054">
              <w:rPr>
                <w:rFonts w:ascii="Century" w:hAnsi="Century" w:cs="Arial"/>
                <w:i/>
              </w:rPr>
              <w:t>dibutuhkan</w:t>
            </w:r>
            <w:proofErr w:type="spellEnd"/>
            <w:r w:rsidRPr="00336054">
              <w:rPr>
                <w:rFonts w:ascii="Century" w:hAnsi="Century" w:cs="Arial"/>
                <w:i/>
              </w:rPr>
              <w:t xml:space="preserve"> </w:t>
            </w:r>
            <w:proofErr w:type="spellStart"/>
            <w:r w:rsidRPr="00336054">
              <w:rPr>
                <w:rFonts w:ascii="Century" w:hAnsi="Century" w:cs="Arial"/>
                <w:i/>
              </w:rPr>
              <w:t>dalam</w:t>
            </w:r>
            <w:proofErr w:type="spellEnd"/>
            <w:r w:rsidRPr="00336054">
              <w:rPr>
                <w:rFonts w:ascii="Century" w:hAnsi="Century" w:cs="Arial"/>
                <w:i/>
              </w:rPr>
              <w:t xml:space="preserve"> </w:t>
            </w:r>
            <w:proofErr w:type="spellStart"/>
            <w:r w:rsidRPr="00336054">
              <w:rPr>
                <w:rFonts w:ascii="Century" w:hAnsi="Century" w:cs="Arial"/>
                <w:i/>
              </w:rPr>
              <w:t>upaya</w:t>
            </w:r>
            <w:proofErr w:type="spellEnd"/>
            <w:r w:rsidRPr="00336054">
              <w:rPr>
                <w:rFonts w:ascii="Century" w:hAnsi="Century" w:cs="Arial"/>
                <w:i/>
              </w:rPr>
              <w:t xml:space="preserve"> </w:t>
            </w:r>
            <w:proofErr w:type="spellStart"/>
            <w:r w:rsidRPr="00336054">
              <w:rPr>
                <w:rFonts w:ascii="Century" w:hAnsi="Century" w:cs="Arial"/>
                <w:i/>
              </w:rPr>
              <w:t>peningkatan</w:t>
            </w:r>
            <w:proofErr w:type="spellEnd"/>
            <w:r w:rsidRPr="00336054">
              <w:rPr>
                <w:rFonts w:ascii="Century" w:hAnsi="Century" w:cs="Arial"/>
                <w:i/>
              </w:rPr>
              <w:t xml:space="preserve"> </w:t>
            </w:r>
            <w:proofErr w:type="spellStart"/>
            <w:r w:rsidRPr="00336054">
              <w:rPr>
                <w:rFonts w:ascii="Century" w:hAnsi="Century" w:cs="Arial"/>
                <w:i/>
              </w:rPr>
              <w:t>kinerja</w:t>
            </w:r>
            <w:proofErr w:type="spellEnd"/>
            <w:r w:rsidRPr="00336054">
              <w:rPr>
                <w:rFonts w:ascii="Century" w:hAnsi="Century" w:cs="Arial"/>
                <w:i/>
              </w:rPr>
              <w:t xml:space="preserve"> </w:t>
            </w:r>
            <w:proofErr w:type="spellStart"/>
            <w:r w:rsidRPr="00336054">
              <w:rPr>
                <w:rFonts w:ascii="Century" w:hAnsi="Century" w:cs="Arial"/>
                <w:i/>
              </w:rPr>
              <w:t>rantai</w:t>
            </w:r>
            <w:proofErr w:type="spellEnd"/>
            <w:r w:rsidRPr="00336054">
              <w:rPr>
                <w:rFonts w:ascii="Century" w:hAnsi="Century" w:cs="Arial"/>
                <w:i/>
              </w:rPr>
              <w:t xml:space="preserve"> </w:t>
            </w:r>
            <w:proofErr w:type="spellStart"/>
            <w:r w:rsidRPr="00336054">
              <w:rPr>
                <w:rFonts w:ascii="Century" w:hAnsi="Century" w:cs="Arial"/>
                <w:i/>
              </w:rPr>
              <w:t>pasok</w:t>
            </w:r>
            <w:proofErr w:type="spellEnd"/>
            <w:r w:rsidRPr="00336054">
              <w:rPr>
                <w:rFonts w:ascii="Century" w:hAnsi="Century" w:cs="Arial"/>
                <w:i/>
              </w:rPr>
              <w:t xml:space="preserve"> </w:t>
            </w:r>
            <w:proofErr w:type="spellStart"/>
            <w:r w:rsidRPr="00336054">
              <w:rPr>
                <w:rFonts w:ascii="Century" w:hAnsi="Century" w:cs="Arial"/>
                <w:i/>
              </w:rPr>
              <w:t>industri</w:t>
            </w:r>
            <w:proofErr w:type="spellEnd"/>
            <w:r w:rsidRPr="00336054">
              <w:rPr>
                <w:rFonts w:ascii="Century" w:hAnsi="Century" w:cs="Arial"/>
                <w:i/>
              </w:rPr>
              <w:t xml:space="preserve"> </w:t>
            </w:r>
            <w:proofErr w:type="spellStart"/>
            <w:r w:rsidRPr="00336054">
              <w:rPr>
                <w:rFonts w:ascii="Century" w:hAnsi="Century" w:cs="Arial"/>
                <w:i/>
              </w:rPr>
              <w:t>perikanan</w:t>
            </w:r>
            <w:proofErr w:type="spellEnd"/>
            <w:r w:rsidRPr="00336054">
              <w:rPr>
                <w:rFonts w:ascii="Century" w:hAnsi="Century" w:cs="Arial"/>
                <w:i/>
              </w:rPr>
              <w:t xml:space="preserve"> di Maluku </w:t>
            </w:r>
            <w:proofErr w:type="spellStart"/>
            <w:r w:rsidRPr="00336054">
              <w:rPr>
                <w:rFonts w:ascii="Century" w:hAnsi="Century" w:cs="Arial"/>
                <w:i/>
              </w:rPr>
              <w:t>terkhususnya</w:t>
            </w:r>
            <w:proofErr w:type="spellEnd"/>
            <w:r w:rsidRPr="00336054">
              <w:rPr>
                <w:rFonts w:ascii="Century" w:hAnsi="Century" w:cs="Arial"/>
                <w:i/>
              </w:rPr>
              <w:t xml:space="preserve"> </w:t>
            </w:r>
            <w:proofErr w:type="spellStart"/>
            <w:r w:rsidRPr="00336054">
              <w:rPr>
                <w:rFonts w:ascii="Century" w:hAnsi="Century" w:cs="Arial"/>
                <w:i/>
              </w:rPr>
              <w:t>pada</w:t>
            </w:r>
            <w:proofErr w:type="spellEnd"/>
            <w:r w:rsidRPr="00336054">
              <w:rPr>
                <w:rFonts w:ascii="Century" w:hAnsi="Century" w:cs="Arial"/>
                <w:i/>
              </w:rPr>
              <w:t xml:space="preserve"> </w:t>
            </w:r>
            <w:proofErr w:type="spellStart"/>
            <w:r w:rsidRPr="00336054">
              <w:rPr>
                <w:rFonts w:ascii="Century" w:hAnsi="Century" w:cs="Arial"/>
                <w:i/>
              </w:rPr>
              <w:t>kinerja</w:t>
            </w:r>
            <w:proofErr w:type="spellEnd"/>
            <w:r w:rsidRPr="00336054">
              <w:rPr>
                <w:rFonts w:ascii="Century" w:hAnsi="Century" w:cs="Arial"/>
                <w:i/>
              </w:rPr>
              <w:t xml:space="preserve"> source (</w:t>
            </w:r>
            <w:proofErr w:type="spellStart"/>
            <w:r w:rsidRPr="00336054">
              <w:rPr>
                <w:rFonts w:ascii="Century" w:hAnsi="Century" w:cs="Arial"/>
                <w:i/>
              </w:rPr>
              <w:t>pengadaan</w:t>
            </w:r>
            <w:proofErr w:type="spellEnd"/>
            <w:r w:rsidRPr="00336054">
              <w:rPr>
                <w:rFonts w:ascii="Century" w:hAnsi="Century" w:cs="Arial"/>
                <w:i/>
              </w:rPr>
              <w:t xml:space="preserve"> </w:t>
            </w:r>
            <w:proofErr w:type="spellStart"/>
            <w:r w:rsidRPr="00336054">
              <w:rPr>
                <w:rFonts w:ascii="Century" w:hAnsi="Century" w:cs="Arial"/>
                <w:i/>
              </w:rPr>
              <w:t>barang</w:t>
            </w:r>
            <w:proofErr w:type="spellEnd"/>
            <w:r w:rsidRPr="00336054">
              <w:rPr>
                <w:rFonts w:ascii="Century" w:hAnsi="Century" w:cs="Arial"/>
                <w:i/>
              </w:rPr>
              <w:t xml:space="preserve">) </w:t>
            </w:r>
            <w:proofErr w:type="spellStart"/>
            <w:r w:rsidRPr="00336054">
              <w:rPr>
                <w:rFonts w:ascii="Century" w:hAnsi="Century" w:cs="Arial"/>
                <w:i/>
              </w:rPr>
              <w:t>dengan</w:t>
            </w:r>
            <w:proofErr w:type="spellEnd"/>
            <w:r w:rsidRPr="00336054">
              <w:rPr>
                <w:rFonts w:ascii="Century" w:hAnsi="Century" w:cs="Arial"/>
                <w:i/>
              </w:rPr>
              <w:t xml:space="preserve"> </w:t>
            </w:r>
            <w:proofErr w:type="spellStart"/>
            <w:r w:rsidRPr="00336054">
              <w:rPr>
                <w:rFonts w:ascii="Century" w:hAnsi="Century" w:cs="Arial"/>
                <w:i/>
              </w:rPr>
              <w:t>cara</w:t>
            </w:r>
            <w:proofErr w:type="spellEnd"/>
            <w:r w:rsidRPr="00336054">
              <w:rPr>
                <w:rFonts w:ascii="Century" w:hAnsi="Century" w:cs="Arial"/>
                <w:i/>
              </w:rPr>
              <w:t xml:space="preserve"> </w:t>
            </w:r>
            <w:proofErr w:type="spellStart"/>
            <w:r w:rsidRPr="00336054">
              <w:rPr>
                <w:rFonts w:ascii="Century" w:hAnsi="Century" w:cs="Arial"/>
                <w:i/>
              </w:rPr>
              <w:t>menambah</w:t>
            </w:r>
            <w:proofErr w:type="spellEnd"/>
            <w:r w:rsidRPr="00336054">
              <w:rPr>
                <w:rFonts w:ascii="Century" w:hAnsi="Century" w:cs="Arial"/>
                <w:i/>
              </w:rPr>
              <w:t xml:space="preserve"> armada </w:t>
            </w:r>
            <w:proofErr w:type="spellStart"/>
            <w:r w:rsidRPr="00336054">
              <w:rPr>
                <w:rFonts w:ascii="Century" w:hAnsi="Century" w:cs="Arial"/>
                <w:i/>
              </w:rPr>
              <w:t>penangkapan</w:t>
            </w:r>
            <w:proofErr w:type="spellEnd"/>
            <w:r w:rsidRPr="00336054">
              <w:rPr>
                <w:rFonts w:ascii="Century" w:hAnsi="Century" w:cs="Arial"/>
                <w:i/>
              </w:rPr>
              <w:t xml:space="preserve"> </w:t>
            </w:r>
            <w:proofErr w:type="spellStart"/>
            <w:r w:rsidRPr="00336054">
              <w:rPr>
                <w:rFonts w:ascii="Century" w:hAnsi="Century" w:cs="Arial"/>
                <w:i/>
              </w:rPr>
              <w:t>dan</w:t>
            </w:r>
            <w:proofErr w:type="spellEnd"/>
            <w:r w:rsidRPr="00336054">
              <w:rPr>
                <w:rFonts w:ascii="Century" w:hAnsi="Century" w:cs="Arial"/>
                <w:i/>
              </w:rPr>
              <w:t xml:space="preserve"> </w:t>
            </w:r>
            <w:proofErr w:type="spellStart"/>
            <w:r w:rsidRPr="00336054">
              <w:rPr>
                <w:rFonts w:ascii="Century" w:hAnsi="Century" w:cs="Arial"/>
                <w:i/>
              </w:rPr>
              <w:t>percepatan</w:t>
            </w:r>
            <w:proofErr w:type="spellEnd"/>
            <w:r w:rsidRPr="00336054">
              <w:rPr>
                <w:rFonts w:ascii="Century" w:hAnsi="Century" w:cs="Arial"/>
                <w:i/>
              </w:rPr>
              <w:t xml:space="preserve"> </w:t>
            </w:r>
            <w:proofErr w:type="spellStart"/>
            <w:r w:rsidRPr="00336054">
              <w:rPr>
                <w:rFonts w:ascii="Century" w:hAnsi="Century" w:cs="Arial"/>
                <w:i/>
              </w:rPr>
              <w:t>pembangunan</w:t>
            </w:r>
            <w:proofErr w:type="spellEnd"/>
            <w:r w:rsidRPr="00336054">
              <w:rPr>
                <w:rFonts w:ascii="Century" w:hAnsi="Century" w:cs="Arial"/>
                <w:i/>
              </w:rPr>
              <w:t xml:space="preserve"> </w:t>
            </w:r>
            <w:proofErr w:type="spellStart"/>
            <w:r w:rsidRPr="00336054">
              <w:rPr>
                <w:rFonts w:ascii="Century" w:hAnsi="Century" w:cs="Arial"/>
                <w:i/>
              </w:rPr>
              <w:t>infrastruktur</w:t>
            </w:r>
            <w:proofErr w:type="spellEnd"/>
            <w:r w:rsidRPr="00336054">
              <w:rPr>
                <w:rFonts w:ascii="Century" w:hAnsi="Century" w:cs="Arial"/>
                <w:i/>
              </w:rPr>
              <w:t xml:space="preserve"> </w:t>
            </w:r>
            <w:proofErr w:type="spellStart"/>
            <w:r w:rsidRPr="00336054">
              <w:rPr>
                <w:rFonts w:ascii="Century" w:hAnsi="Century" w:cs="Arial"/>
                <w:i/>
              </w:rPr>
              <w:t>penunjang</w:t>
            </w:r>
            <w:proofErr w:type="spellEnd"/>
            <w:r w:rsidRPr="00336054">
              <w:rPr>
                <w:rFonts w:ascii="Century" w:hAnsi="Century" w:cs="Arial"/>
                <w:i/>
              </w:rPr>
              <w:t xml:space="preserve"> </w:t>
            </w:r>
            <w:proofErr w:type="spellStart"/>
            <w:r w:rsidRPr="00336054">
              <w:rPr>
                <w:rFonts w:ascii="Century" w:hAnsi="Century" w:cs="Arial"/>
                <w:i/>
              </w:rPr>
              <w:t>berupa</w:t>
            </w:r>
            <w:proofErr w:type="spellEnd"/>
            <w:r w:rsidRPr="00336054">
              <w:rPr>
                <w:rFonts w:ascii="Century" w:hAnsi="Century" w:cs="Arial"/>
                <w:i/>
              </w:rPr>
              <w:t xml:space="preserve"> </w:t>
            </w:r>
            <w:proofErr w:type="spellStart"/>
            <w:r w:rsidRPr="00336054">
              <w:rPr>
                <w:rFonts w:ascii="Century" w:hAnsi="Century" w:cs="Arial"/>
                <w:i/>
              </w:rPr>
              <w:t>pelabuhan</w:t>
            </w:r>
            <w:proofErr w:type="spellEnd"/>
            <w:r w:rsidRPr="00336054">
              <w:rPr>
                <w:rFonts w:ascii="Century" w:hAnsi="Century" w:cs="Arial"/>
                <w:i/>
              </w:rPr>
              <w:t xml:space="preserve"> agar </w:t>
            </w:r>
            <w:proofErr w:type="spellStart"/>
            <w:r w:rsidRPr="00336054">
              <w:rPr>
                <w:rFonts w:ascii="Century" w:hAnsi="Century" w:cs="Arial"/>
                <w:i/>
              </w:rPr>
              <w:t>kesinambungan</w:t>
            </w:r>
            <w:proofErr w:type="spellEnd"/>
            <w:r w:rsidRPr="00336054">
              <w:rPr>
                <w:rFonts w:ascii="Century" w:hAnsi="Century" w:cs="Arial"/>
                <w:i/>
              </w:rPr>
              <w:t xml:space="preserve"> </w:t>
            </w:r>
            <w:proofErr w:type="spellStart"/>
            <w:r w:rsidRPr="00336054">
              <w:rPr>
                <w:rFonts w:ascii="Century" w:hAnsi="Century" w:cs="Arial"/>
                <w:i/>
              </w:rPr>
              <w:t>pasokan</w:t>
            </w:r>
            <w:proofErr w:type="spellEnd"/>
            <w:r w:rsidRPr="00336054">
              <w:rPr>
                <w:rFonts w:ascii="Century" w:hAnsi="Century" w:cs="Arial"/>
                <w:i/>
              </w:rPr>
              <w:t xml:space="preserve"> </w:t>
            </w:r>
            <w:proofErr w:type="spellStart"/>
            <w:r w:rsidRPr="00336054">
              <w:rPr>
                <w:rFonts w:ascii="Century" w:hAnsi="Century" w:cs="Arial"/>
                <w:i/>
              </w:rPr>
              <w:t>ikan</w:t>
            </w:r>
            <w:proofErr w:type="spellEnd"/>
            <w:r w:rsidRPr="00336054">
              <w:rPr>
                <w:rFonts w:ascii="Century" w:hAnsi="Century" w:cs="Arial"/>
                <w:i/>
              </w:rPr>
              <w:t xml:space="preserve"> </w:t>
            </w:r>
            <w:proofErr w:type="spellStart"/>
            <w:r w:rsidRPr="00336054">
              <w:rPr>
                <w:rFonts w:ascii="Century" w:hAnsi="Century" w:cs="Arial"/>
                <w:i/>
              </w:rPr>
              <w:t>dari</w:t>
            </w:r>
            <w:proofErr w:type="spellEnd"/>
            <w:r w:rsidRPr="00336054">
              <w:rPr>
                <w:rFonts w:ascii="Century" w:hAnsi="Century" w:cs="Arial"/>
                <w:i/>
              </w:rPr>
              <w:t xml:space="preserve"> </w:t>
            </w:r>
            <w:proofErr w:type="spellStart"/>
            <w:r w:rsidRPr="00336054">
              <w:rPr>
                <w:rFonts w:ascii="Century" w:hAnsi="Century" w:cs="Arial"/>
                <w:i/>
              </w:rPr>
              <w:lastRenderedPageBreak/>
              <w:t>nelayan</w:t>
            </w:r>
            <w:proofErr w:type="spellEnd"/>
            <w:r w:rsidRPr="00336054">
              <w:rPr>
                <w:rFonts w:ascii="Century" w:hAnsi="Century" w:cs="Arial"/>
                <w:i/>
              </w:rPr>
              <w:t>/</w:t>
            </w:r>
            <w:proofErr w:type="spellStart"/>
            <w:r w:rsidRPr="00336054">
              <w:rPr>
                <w:rFonts w:ascii="Century" w:hAnsi="Century" w:cs="Arial"/>
                <w:i/>
              </w:rPr>
              <w:t>pemasok</w:t>
            </w:r>
            <w:proofErr w:type="spellEnd"/>
            <w:r w:rsidRPr="00336054">
              <w:rPr>
                <w:rFonts w:ascii="Century" w:hAnsi="Century" w:cs="Arial"/>
                <w:i/>
              </w:rPr>
              <w:t xml:space="preserve"> </w:t>
            </w:r>
            <w:proofErr w:type="spellStart"/>
            <w:r w:rsidRPr="00336054">
              <w:rPr>
                <w:rFonts w:ascii="Century" w:hAnsi="Century" w:cs="Arial"/>
                <w:i/>
              </w:rPr>
              <w:t>ke</w:t>
            </w:r>
            <w:proofErr w:type="spellEnd"/>
            <w:r w:rsidRPr="00336054">
              <w:rPr>
                <w:rFonts w:ascii="Century" w:hAnsi="Century" w:cs="Arial"/>
                <w:i/>
              </w:rPr>
              <w:t xml:space="preserve"> </w:t>
            </w:r>
            <w:proofErr w:type="spellStart"/>
            <w:r w:rsidRPr="00336054">
              <w:rPr>
                <w:rFonts w:ascii="Century" w:hAnsi="Century" w:cs="Arial"/>
                <w:i/>
              </w:rPr>
              <w:t>industri</w:t>
            </w:r>
            <w:proofErr w:type="spellEnd"/>
            <w:r w:rsidRPr="00336054">
              <w:rPr>
                <w:rFonts w:ascii="Century" w:hAnsi="Century" w:cs="Arial"/>
                <w:i/>
              </w:rPr>
              <w:t xml:space="preserve"> </w:t>
            </w:r>
            <w:proofErr w:type="spellStart"/>
            <w:r w:rsidRPr="00336054">
              <w:rPr>
                <w:rFonts w:ascii="Century" w:hAnsi="Century" w:cs="Arial"/>
                <w:i/>
              </w:rPr>
              <w:t>perikanan</w:t>
            </w:r>
            <w:proofErr w:type="spellEnd"/>
            <w:r w:rsidRPr="00336054">
              <w:rPr>
                <w:rFonts w:ascii="Century" w:hAnsi="Century" w:cs="Arial"/>
                <w:i/>
              </w:rPr>
              <w:t xml:space="preserve"> </w:t>
            </w:r>
            <w:proofErr w:type="spellStart"/>
            <w:r w:rsidRPr="00336054">
              <w:rPr>
                <w:rFonts w:ascii="Century" w:hAnsi="Century" w:cs="Arial"/>
                <w:i/>
              </w:rPr>
              <w:t>dapat</w:t>
            </w:r>
            <w:proofErr w:type="spellEnd"/>
            <w:r w:rsidRPr="00336054">
              <w:rPr>
                <w:rFonts w:ascii="Century" w:hAnsi="Century" w:cs="Arial"/>
                <w:i/>
              </w:rPr>
              <w:t xml:space="preserve"> </w:t>
            </w:r>
            <w:proofErr w:type="spellStart"/>
            <w:r w:rsidRPr="00336054">
              <w:rPr>
                <w:rFonts w:ascii="Century" w:hAnsi="Century" w:cs="Arial"/>
                <w:i/>
              </w:rPr>
              <w:t>terjaga</w:t>
            </w:r>
            <w:proofErr w:type="spellEnd"/>
            <w:r w:rsidRPr="00336054">
              <w:rPr>
                <w:rFonts w:ascii="Century" w:hAnsi="Century" w:cs="Arial"/>
                <w:i/>
              </w:rPr>
              <w:t xml:space="preserve">. </w:t>
            </w:r>
          </w:p>
          <w:p w14:paraId="1FAD12EA" w14:textId="77777777" w:rsidR="000D0BDF" w:rsidRPr="00532BAF" w:rsidRDefault="000D0BDF" w:rsidP="00EA755A">
            <w:pPr>
              <w:spacing w:line="360" w:lineRule="auto"/>
              <w:jc w:val="both"/>
              <w:rPr>
                <w:rFonts w:ascii="Century" w:eastAsia="Century" w:hAnsi="Century" w:cs="Century"/>
                <w:b/>
                <w:iCs/>
              </w:rPr>
            </w:pPr>
          </w:p>
        </w:tc>
      </w:tr>
      <w:tr w:rsidR="000D0BDF" w14:paraId="70E2EA2E" w14:textId="77777777" w:rsidTr="00F32CA9">
        <w:tc>
          <w:tcPr>
            <w:tcW w:w="485" w:type="dxa"/>
          </w:tcPr>
          <w:p w14:paraId="2AA6E434" w14:textId="77777777" w:rsidR="000D0BDF" w:rsidRPr="00141A75" w:rsidRDefault="000D0BDF" w:rsidP="00EA755A">
            <w:pPr>
              <w:spacing w:line="360" w:lineRule="auto"/>
              <w:jc w:val="both"/>
              <w:rPr>
                <w:rFonts w:ascii="Century" w:eastAsia="Century" w:hAnsi="Century" w:cs="Century"/>
                <w:b/>
                <w:sz w:val="21"/>
                <w:lang w:val="id-ID"/>
              </w:rPr>
            </w:pPr>
            <w:r>
              <w:rPr>
                <w:rFonts w:ascii="Century" w:eastAsia="Century" w:hAnsi="Century" w:cs="Century"/>
                <w:b/>
                <w:sz w:val="21"/>
                <w:lang w:val="id-ID"/>
              </w:rPr>
              <w:lastRenderedPageBreak/>
              <w:t>8</w:t>
            </w:r>
          </w:p>
        </w:tc>
        <w:tc>
          <w:tcPr>
            <w:tcW w:w="4419" w:type="dxa"/>
          </w:tcPr>
          <w:p w14:paraId="5F8D7A74" w14:textId="77777777" w:rsidR="000D0BDF" w:rsidRDefault="000D0BDF" w:rsidP="00EA755A">
            <w:pPr>
              <w:spacing w:line="360" w:lineRule="auto"/>
              <w:jc w:val="both"/>
              <w:rPr>
                <w:rFonts w:ascii="Century" w:eastAsia="Century" w:hAnsi="Century" w:cs="Century"/>
                <w:sz w:val="24"/>
                <w:szCs w:val="24"/>
              </w:rPr>
            </w:pPr>
            <w:proofErr w:type="spellStart"/>
            <w:r>
              <w:rPr>
                <w:rFonts w:ascii="Century" w:eastAsia="Century" w:hAnsi="Century" w:cs="Century"/>
                <w:position w:val="-1"/>
                <w:sz w:val="24"/>
                <w:szCs w:val="24"/>
              </w:rPr>
              <w:t>D</w:t>
            </w:r>
            <w:r>
              <w:rPr>
                <w:rFonts w:ascii="Century" w:eastAsia="Century" w:hAnsi="Century" w:cs="Century"/>
                <w:spacing w:val="1"/>
                <w:position w:val="-1"/>
                <w:sz w:val="24"/>
                <w:szCs w:val="24"/>
              </w:rPr>
              <w:t>a</w:t>
            </w:r>
            <w:r>
              <w:rPr>
                <w:rFonts w:ascii="Century" w:eastAsia="Century" w:hAnsi="Century" w:cs="Century"/>
                <w:position w:val="-1"/>
                <w:sz w:val="24"/>
                <w:szCs w:val="24"/>
              </w:rPr>
              <w:t>ftar</w:t>
            </w:r>
            <w:proofErr w:type="spellEnd"/>
            <w:r>
              <w:rPr>
                <w:rFonts w:ascii="Century" w:eastAsia="Century" w:hAnsi="Century" w:cs="Century"/>
                <w:position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entury" w:eastAsia="Century" w:hAnsi="Century" w:cs="Century"/>
                <w:position w:val="-1"/>
                <w:sz w:val="24"/>
                <w:szCs w:val="24"/>
              </w:rPr>
              <w:t>Pust</w:t>
            </w:r>
            <w:r>
              <w:rPr>
                <w:rFonts w:ascii="Century" w:eastAsia="Century" w:hAnsi="Century" w:cs="Century"/>
                <w:spacing w:val="1"/>
                <w:position w:val="-1"/>
                <w:sz w:val="24"/>
                <w:szCs w:val="24"/>
              </w:rPr>
              <w:t>a</w:t>
            </w:r>
            <w:r>
              <w:rPr>
                <w:rFonts w:ascii="Century" w:eastAsia="Century" w:hAnsi="Century" w:cs="Century"/>
                <w:position w:val="-1"/>
                <w:sz w:val="24"/>
                <w:szCs w:val="24"/>
              </w:rPr>
              <w:t>ka</w:t>
            </w:r>
            <w:proofErr w:type="spellEnd"/>
          </w:p>
        </w:tc>
        <w:tc>
          <w:tcPr>
            <w:tcW w:w="3590" w:type="dxa"/>
          </w:tcPr>
          <w:p w14:paraId="519F8CA1" w14:textId="77777777" w:rsidR="000D0BDF" w:rsidRDefault="000D0BDF" w:rsidP="00EA755A">
            <w:pPr>
              <w:spacing w:line="360" w:lineRule="auto"/>
              <w:jc w:val="both"/>
              <w:rPr>
                <w:rFonts w:ascii="Century" w:eastAsia="Century" w:hAnsi="Century" w:cs="Century"/>
                <w:position w:val="-1"/>
                <w:sz w:val="24"/>
                <w:szCs w:val="24"/>
              </w:rPr>
            </w:pPr>
          </w:p>
        </w:tc>
      </w:tr>
      <w:tr w:rsidR="000D0BDF" w14:paraId="2D066FF4" w14:textId="77777777" w:rsidTr="00F32CA9">
        <w:trPr>
          <w:trHeight w:val="1244"/>
        </w:trPr>
        <w:tc>
          <w:tcPr>
            <w:tcW w:w="485" w:type="dxa"/>
          </w:tcPr>
          <w:p w14:paraId="4C3EE3EA" w14:textId="77777777" w:rsidR="000D0BDF" w:rsidRDefault="000D0BDF" w:rsidP="00EA755A">
            <w:pPr>
              <w:spacing w:line="360" w:lineRule="auto"/>
              <w:jc w:val="both"/>
              <w:rPr>
                <w:rFonts w:ascii="Century" w:eastAsia="Century" w:hAnsi="Century" w:cs="Century"/>
                <w:b/>
                <w:sz w:val="21"/>
              </w:rPr>
            </w:pPr>
          </w:p>
        </w:tc>
        <w:tc>
          <w:tcPr>
            <w:tcW w:w="4419" w:type="dxa"/>
          </w:tcPr>
          <w:p w14:paraId="23BA75EE" w14:textId="77777777" w:rsidR="000D0BDF" w:rsidRDefault="000D0BDF" w:rsidP="00EA755A">
            <w:pPr>
              <w:spacing w:line="360" w:lineRule="auto"/>
              <w:jc w:val="both"/>
              <w:rPr>
                <w:rFonts w:ascii="Century" w:eastAsia="Century" w:hAnsi="Century" w:cs="Century"/>
                <w:position w:val="-1"/>
                <w:sz w:val="24"/>
                <w:szCs w:val="24"/>
              </w:rPr>
            </w:pPr>
            <w:proofErr w:type="spellStart"/>
            <w:r w:rsidRPr="008C07A8">
              <w:rPr>
                <w:rFonts w:ascii="Century" w:eastAsia="Century" w:hAnsi="Century" w:cs="Century"/>
                <w:b/>
                <w:i/>
                <w:iCs/>
              </w:rPr>
              <w:t>Sudah</w:t>
            </w:r>
            <w:proofErr w:type="spellEnd"/>
            <w:r w:rsidRPr="008C07A8">
              <w:rPr>
                <w:rFonts w:ascii="Century" w:eastAsia="Century" w:hAnsi="Century" w:cs="Century"/>
                <w:b/>
                <w:i/>
                <w:iCs/>
              </w:rPr>
              <w:t xml:space="preserve"> </w:t>
            </w:r>
            <w:proofErr w:type="spellStart"/>
            <w:r w:rsidRPr="008C07A8">
              <w:rPr>
                <w:rFonts w:ascii="Century" w:eastAsia="Century" w:hAnsi="Century" w:cs="Century"/>
                <w:b/>
                <w:i/>
                <w:iCs/>
              </w:rPr>
              <w:t>sesuai</w:t>
            </w:r>
            <w:proofErr w:type="spellEnd"/>
          </w:p>
        </w:tc>
        <w:tc>
          <w:tcPr>
            <w:tcW w:w="3590" w:type="dxa"/>
          </w:tcPr>
          <w:p w14:paraId="434AF0D8" w14:textId="77777777" w:rsidR="000D0BDF" w:rsidRPr="008C07A8" w:rsidRDefault="000D0BDF" w:rsidP="00EA755A">
            <w:pPr>
              <w:spacing w:line="360" w:lineRule="auto"/>
              <w:jc w:val="both"/>
              <w:rPr>
                <w:rFonts w:ascii="Century" w:eastAsia="Century" w:hAnsi="Century" w:cs="Century"/>
                <w:b/>
                <w:i/>
                <w:iCs/>
              </w:rPr>
            </w:pPr>
          </w:p>
        </w:tc>
      </w:tr>
    </w:tbl>
    <w:p w14:paraId="3A3A2603" w14:textId="3A87429C" w:rsidR="00744C2D" w:rsidRDefault="00744C2D" w:rsidP="00EA755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684ACAE6" w14:textId="77777777" w:rsidR="00744C2D" w:rsidRDefault="00744C2D" w:rsidP="00EA755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52EA8751" w14:textId="77777777" w:rsidR="00744C2D" w:rsidRDefault="00744C2D" w:rsidP="00EA755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23793401" w14:textId="77777777" w:rsidR="00744C2D" w:rsidRDefault="00744C2D" w:rsidP="00EA755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7AEEB801" w14:textId="28D9875E" w:rsidR="00744C2D" w:rsidRDefault="00744C2D" w:rsidP="00EA755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3C2AF358" w14:textId="56C65AC6" w:rsidR="00E426B0" w:rsidRDefault="00E426B0" w:rsidP="00EA755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129535AC" w14:textId="0138D5DD" w:rsidR="00E426B0" w:rsidRDefault="00E426B0" w:rsidP="00EA755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7C71329C" w14:textId="1DAF74C6" w:rsidR="00E426B0" w:rsidRDefault="00E426B0" w:rsidP="00EA755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6F1F96BC" w14:textId="29E69D17" w:rsidR="00E426B0" w:rsidRDefault="00E426B0" w:rsidP="00EA755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0F253953" w14:textId="2214E0F3" w:rsidR="00E426B0" w:rsidRDefault="00E426B0" w:rsidP="00EA755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16067BCF" w14:textId="11C86A27" w:rsidR="00E426B0" w:rsidRDefault="00E426B0" w:rsidP="00EA755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509D0540" w14:textId="32DF5319" w:rsidR="00E426B0" w:rsidRDefault="00E426B0" w:rsidP="00EA755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3C83C0AC" w14:textId="2583511D" w:rsidR="00E426B0" w:rsidRDefault="00E426B0" w:rsidP="00EA755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70500223" w14:textId="486EDAA5" w:rsidR="00AD4403" w:rsidRDefault="00AD4403" w:rsidP="00EA755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sectPr w:rsidR="00AD4403" w:rsidSect="001814B1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E664B8" w14:textId="77777777" w:rsidR="00C9410D" w:rsidRDefault="00C9410D" w:rsidP="00AD4403">
      <w:pPr>
        <w:spacing w:after="0" w:line="240" w:lineRule="auto"/>
      </w:pPr>
      <w:r>
        <w:separator/>
      </w:r>
    </w:p>
  </w:endnote>
  <w:endnote w:type="continuationSeparator" w:id="0">
    <w:p w14:paraId="6BB48F03" w14:textId="77777777" w:rsidR="00C9410D" w:rsidRDefault="00C9410D" w:rsidP="00AD44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D119B2" w14:textId="77777777" w:rsidR="00C9410D" w:rsidRDefault="00C9410D" w:rsidP="00AD4403">
      <w:pPr>
        <w:spacing w:after="0" w:line="240" w:lineRule="auto"/>
      </w:pPr>
      <w:r>
        <w:separator/>
      </w:r>
    </w:p>
  </w:footnote>
  <w:footnote w:type="continuationSeparator" w:id="0">
    <w:p w14:paraId="0ADB3DAB" w14:textId="77777777" w:rsidR="00C9410D" w:rsidRDefault="00C9410D" w:rsidP="00AD44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53E6FE" w14:textId="55C2367B" w:rsidR="00AD4403" w:rsidRDefault="00AD4403">
    <w:pPr>
      <w:pStyle w:val="Header"/>
    </w:pPr>
    <w:r>
      <w:rPr>
        <w:rFonts w:ascii="Arial" w:hAnsi="Arial" w:cs="Arial"/>
        <w:noProof/>
        <w:lang w:val="en-US" w:eastAsia="en-US"/>
      </w:rPr>
      <w:drawing>
        <wp:anchor distT="0" distB="0" distL="114300" distR="114300" simplePos="0" relativeHeight="251659264" behindDoc="0" locked="0" layoutInCell="1" allowOverlap="1" wp14:anchorId="16B0F224" wp14:editId="3F2222CD">
          <wp:simplePos x="0" y="0"/>
          <wp:positionH relativeFrom="page">
            <wp:align>left</wp:align>
          </wp:positionH>
          <wp:positionV relativeFrom="paragraph">
            <wp:posOffset>-673735</wp:posOffset>
          </wp:positionV>
          <wp:extent cx="7562850" cy="1569085"/>
          <wp:effectExtent l="0" t="0" r="6350" b="0"/>
          <wp:wrapSquare wrapText="bothSides"/>
          <wp:docPr id="1" name="Picture 1" descr="Graphical user interface, text, email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Graphical user interface, text, email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850" cy="1569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97649"/>
    <w:multiLevelType w:val="hybridMultilevel"/>
    <w:tmpl w:val="2E9A56B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C65A0C"/>
    <w:multiLevelType w:val="multilevel"/>
    <w:tmpl w:val="7274632E"/>
    <w:lvl w:ilvl="0">
      <w:start w:val="1"/>
      <w:numFmt w:val="lowerLetter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5EF0E29"/>
    <w:multiLevelType w:val="multilevel"/>
    <w:tmpl w:val="DFBCD3C2"/>
    <w:lvl w:ilvl="0">
      <w:start w:val="1"/>
      <w:numFmt w:val="lowerLetter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E760E11"/>
    <w:multiLevelType w:val="multilevel"/>
    <w:tmpl w:val="9CA62ED8"/>
    <w:lvl w:ilvl="0">
      <w:start w:val="1"/>
      <w:numFmt w:val="lowerLetter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12157D7"/>
    <w:multiLevelType w:val="multilevel"/>
    <w:tmpl w:val="FD541ABC"/>
    <w:lvl w:ilvl="0">
      <w:start w:val="1"/>
      <w:numFmt w:val="lowerLetter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78C5078"/>
    <w:multiLevelType w:val="hybridMultilevel"/>
    <w:tmpl w:val="983A912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B00B89"/>
    <w:multiLevelType w:val="multilevel"/>
    <w:tmpl w:val="5980DC38"/>
    <w:lvl w:ilvl="0">
      <w:start w:val="1"/>
      <w:numFmt w:val="lowerLetter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68961A13"/>
    <w:multiLevelType w:val="hybridMultilevel"/>
    <w:tmpl w:val="49000314"/>
    <w:lvl w:ilvl="0" w:tplc="5D88ADBE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E5755A3"/>
    <w:multiLevelType w:val="multilevel"/>
    <w:tmpl w:val="0FBE69B0"/>
    <w:lvl w:ilvl="0">
      <w:start w:val="1"/>
      <w:numFmt w:val="lowerLetter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727C510F"/>
    <w:multiLevelType w:val="multilevel"/>
    <w:tmpl w:val="0638CC6C"/>
    <w:lvl w:ilvl="0">
      <w:start w:val="1"/>
      <w:numFmt w:val="lowerLetter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7D574E71"/>
    <w:multiLevelType w:val="multilevel"/>
    <w:tmpl w:val="3286B0E8"/>
    <w:lvl w:ilvl="0">
      <w:start w:val="1"/>
      <w:numFmt w:val="lowerLetter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2"/>
  </w:num>
  <w:num w:numId="3">
    <w:abstractNumId w:val="10"/>
  </w:num>
  <w:num w:numId="4">
    <w:abstractNumId w:val="8"/>
  </w:num>
  <w:num w:numId="5">
    <w:abstractNumId w:val="6"/>
  </w:num>
  <w:num w:numId="6">
    <w:abstractNumId w:val="9"/>
  </w:num>
  <w:num w:numId="7">
    <w:abstractNumId w:val="4"/>
  </w:num>
  <w:num w:numId="8">
    <w:abstractNumId w:val="5"/>
  </w:num>
  <w:num w:numId="9">
    <w:abstractNumId w:val="0"/>
  </w:num>
  <w:num w:numId="10">
    <w:abstractNumId w:val="1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LQ0NDEyBSJLYyMTMyUdpeDU4uLM/DyQAsNaADPfGuIsAAAA"/>
  </w:docVars>
  <w:rsids>
    <w:rsidRoot w:val="00BE667C"/>
    <w:rsid w:val="00011B76"/>
    <w:rsid w:val="000749B0"/>
    <w:rsid w:val="00084C54"/>
    <w:rsid w:val="000D0BDF"/>
    <w:rsid w:val="000E5040"/>
    <w:rsid w:val="001430B4"/>
    <w:rsid w:val="001814B1"/>
    <w:rsid w:val="00297048"/>
    <w:rsid w:val="002E578F"/>
    <w:rsid w:val="003207B4"/>
    <w:rsid w:val="00323B93"/>
    <w:rsid w:val="00336054"/>
    <w:rsid w:val="0043682A"/>
    <w:rsid w:val="00532BAF"/>
    <w:rsid w:val="0054669F"/>
    <w:rsid w:val="005748D6"/>
    <w:rsid w:val="00580B63"/>
    <w:rsid w:val="005C620B"/>
    <w:rsid w:val="006114BA"/>
    <w:rsid w:val="006D1077"/>
    <w:rsid w:val="00744C2D"/>
    <w:rsid w:val="00793702"/>
    <w:rsid w:val="008C07A8"/>
    <w:rsid w:val="00955883"/>
    <w:rsid w:val="0099148A"/>
    <w:rsid w:val="009A1EC4"/>
    <w:rsid w:val="00A05AAA"/>
    <w:rsid w:val="00AA32B1"/>
    <w:rsid w:val="00AD4403"/>
    <w:rsid w:val="00B64FEA"/>
    <w:rsid w:val="00BE667C"/>
    <w:rsid w:val="00BE6B93"/>
    <w:rsid w:val="00BF3BAD"/>
    <w:rsid w:val="00C003AA"/>
    <w:rsid w:val="00C1414D"/>
    <w:rsid w:val="00C26131"/>
    <w:rsid w:val="00C9410D"/>
    <w:rsid w:val="00D644C1"/>
    <w:rsid w:val="00D706DC"/>
    <w:rsid w:val="00DD7A3A"/>
    <w:rsid w:val="00E16F69"/>
    <w:rsid w:val="00E426B0"/>
    <w:rsid w:val="00E76096"/>
    <w:rsid w:val="00EA755A"/>
    <w:rsid w:val="00EB23F6"/>
    <w:rsid w:val="00F20B90"/>
    <w:rsid w:val="00F26472"/>
    <w:rsid w:val="00F324CA"/>
    <w:rsid w:val="00F32B15"/>
    <w:rsid w:val="00F32CA9"/>
    <w:rsid w:val="00F44757"/>
    <w:rsid w:val="00F4523C"/>
    <w:rsid w:val="00FD6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FF5072"/>
  <w15:docId w15:val="{AE64B5D0-A73D-47FD-AC6D-2A0F7FE6D8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d-ID" w:eastAsia="id-ID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814B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A1EC4"/>
    <w:pPr>
      <w:ind w:left="720"/>
      <w:contextualSpacing/>
    </w:pPr>
  </w:style>
  <w:style w:type="table" w:styleId="TableGrid">
    <w:name w:val="Table Grid"/>
    <w:basedOn w:val="TableNormal"/>
    <w:uiPriority w:val="39"/>
    <w:rsid w:val="00744C2D"/>
    <w:pPr>
      <w:spacing w:after="0" w:line="240" w:lineRule="auto"/>
    </w:pPr>
    <w:rPr>
      <w:rFonts w:eastAsiaTheme="minorHAnsi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D44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4403"/>
  </w:style>
  <w:style w:type="paragraph" w:styleId="Footer">
    <w:name w:val="footer"/>
    <w:basedOn w:val="Normal"/>
    <w:link w:val="FooterChar"/>
    <w:uiPriority w:val="99"/>
    <w:unhideWhenUsed/>
    <w:rsid w:val="00AD44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4403"/>
  </w:style>
  <w:style w:type="paragraph" w:styleId="Title">
    <w:name w:val="Title"/>
    <w:basedOn w:val="Normal"/>
    <w:link w:val="TitleChar"/>
    <w:uiPriority w:val="1"/>
    <w:qFormat/>
    <w:rsid w:val="00C1414D"/>
    <w:pPr>
      <w:widowControl w:val="0"/>
      <w:autoSpaceDE w:val="0"/>
      <w:autoSpaceDN w:val="0"/>
      <w:spacing w:before="82" w:after="0" w:line="240" w:lineRule="auto"/>
      <w:ind w:left="124" w:right="142"/>
      <w:jc w:val="center"/>
    </w:pPr>
    <w:rPr>
      <w:rFonts w:ascii="Arial" w:eastAsia="Arial" w:hAnsi="Arial" w:cs="Arial"/>
      <w:b/>
      <w:bCs/>
      <w:sz w:val="24"/>
      <w:szCs w:val="24"/>
      <w:lang w:val="id" w:eastAsia="en-US"/>
    </w:rPr>
  </w:style>
  <w:style w:type="character" w:customStyle="1" w:styleId="TitleChar">
    <w:name w:val="Title Char"/>
    <w:basedOn w:val="DefaultParagraphFont"/>
    <w:link w:val="Title"/>
    <w:uiPriority w:val="1"/>
    <w:rsid w:val="00C1414D"/>
    <w:rPr>
      <w:rFonts w:ascii="Arial" w:eastAsia="Arial" w:hAnsi="Arial" w:cs="Arial"/>
      <w:b/>
      <w:bCs/>
      <w:sz w:val="24"/>
      <w:szCs w:val="24"/>
      <w:lang w:val="id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618</TotalTime>
  <Pages>8</Pages>
  <Words>1055</Words>
  <Characters>6019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BBRSEKP</dc:creator>
  <cp:keywords/>
  <dc:description/>
  <cp:lastModifiedBy>ASUS</cp:lastModifiedBy>
  <cp:revision>5</cp:revision>
  <dcterms:created xsi:type="dcterms:W3CDTF">2022-07-11T01:48:00Z</dcterms:created>
  <dcterms:modified xsi:type="dcterms:W3CDTF">2022-07-15T18:41:00Z</dcterms:modified>
</cp:coreProperties>
</file>