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525A2" w14:textId="77777777" w:rsidR="001C3CEF" w:rsidRPr="00F02786" w:rsidRDefault="001C3CEF" w:rsidP="001C3CE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786">
        <w:rPr>
          <w:rFonts w:ascii="Times New Roman" w:eastAsia="Times New Roman" w:hAnsi="Times New Roman" w:cs="Times New Roman"/>
          <w:sz w:val="24"/>
          <w:szCs w:val="24"/>
        </w:rPr>
        <w:t>Table 2. Types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Parasites</w:t>
      </w:r>
      <w:r w:rsidRPr="00F02786">
        <w:rPr>
          <w:rFonts w:ascii="Times New Roman" w:eastAsia="Times New Roman" w:hAnsi="Times New Roman" w:cs="Times New Roman"/>
          <w:sz w:val="24"/>
          <w:szCs w:val="24"/>
        </w:rPr>
        <w:t>, Intensity Values​​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2786">
        <w:rPr>
          <w:rFonts w:ascii="Times New Roman" w:eastAsia="Times New Roman" w:hAnsi="Times New Roman" w:cs="Times New Roman"/>
          <w:sz w:val="24"/>
          <w:szCs w:val="24"/>
        </w:rPr>
        <w:t>and Prevalence of Ectoparasites in Red Tilapia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603"/>
        <w:gridCol w:w="1134"/>
        <w:gridCol w:w="850"/>
        <w:gridCol w:w="955"/>
        <w:gridCol w:w="1270"/>
        <w:gridCol w:w="827"/>
        <w:gridCol w:w="777"/>
      </w:tblGrid>
      <w:tr w:rsidR="001C3CEF" w14:paraId="2F3A448C" w14:textId="77777777" w:rsidTr="007C713C">
        <w:trPr>
          <w:jc w:val="center"/>
        </w:trPr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E1B043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bookmarkStart w:id="0" w:name="_35nkun2" w:colFirst="0" w:colLast="0"/>
            <w:bookmarkEnd w:id="0"/>
            <w:r w:rsidRPr="003A3BAE">
              <w:rPr>
                <w:b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7E33D034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3BAE">
              <w:rPr>
                <w:b/>
                <w:i/>
                <w:iCs/>
                <w:sz w:val="20"/>
                <w:szCs w:val="20"/>
              </w:rPr>
              <w:t>Parasites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C7613D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3BAE">
              <w:rPr>
                <w:b/>
                <w:i/>
                <w:iCs/>
                <w:sz w:val="20"/>
                <w:szCs w:val="20"/>
              </w:rPr>
              <w:t>Location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EA2EDD" w14:textId="77777777" w:rsidR="001C3CEF" w:rsidRPr="003A3BAE" w:rsidRDefault="001C3CEF" w:rsidP="007C713C">
            <w:pPr>
              <w:widowControl w:val="0"/>
              <w:jc w:val="center"/>
              <w:rPr>
                <w:b/>
                <w:i/>
                <w:iCs/>
              </w:rPr>
            </w:pPr>
            <w:r w:rsidRPr="003A3BAE">
              <w:rPr>
                <w:rFonts w:eastAsia="Gungsuh"/>
                <w:b/>
                <w:i/>
                <w:iCs/>
              </w:rPr>
              <w:t>∑ Sample</w:t>
            </w:r>
          </w:p>
          <w:p w14:paraId="261495A0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3BAE">
              <w:rPr>
                <w:b/>
                <w:i/>
                <w:iCs/>
                <w:sz w:val="20"/>
                <w:szCs w:val="20"/>
              </w:rPr>
              <w:t>(Ind)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14:paraId="7EBCDD95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3BAE">
              <w:rPr>
                <w:rFonts w:eastAsia="Gungsuh"/>
                <w:b/>
                <w:i/>
                <w:iCs/>
                <w:sz w:val="20"/>
                <w:szCs w:val="20"/>
              </w:rPr>
              <w:t>∑ Parasite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2E8DA1C1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3BAE">
              <w:rPr>
                <w:rFonts w:eastAsia="Gungsuh"/>
                <w:b/>
                <w:i/>
                <w:iCs/>
                <w:sz w:val="20"/>
                <w:szCs w:val="20"/>
              </w:rPr>
              <w:t>∑ Infected Fish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A833013" w14:textId="77777777" w:rsidR="001C3CEF" w:rsidRPr="003A3BAE" w:rsidRDefault="001C3CEF" w:rsidP="007C713C">
            <w:pPr>
              <w:widowControl w:val="0"/>
              <w:jc w:val="center"/>
              <w:rPr>
                <w:b/>
                <w:i/>
                <w:iCs/>
              </w:rPr>
            </w:pPr>
            <w:r w:rsidRPr="003A3BAE">
              <w:rPr>
                <w:b/>
                <w:i/>
                <w:iCs/>
              </w:rPr>
              <w:t>I</w:t>
            </w:r>
          </w:p>
          <w:p w14:paraId="65D7FCE7" w14:textId="77777777" w:rsidR="001C3CEF" w:rsidRPr="003A3BAE" w:rsidRDefault="001C3CEF" w:rsidP="007C713C">
            <w:pPr>
              <w:widowControl w:val="0"/>
              <w:jc w:val="center"/>
              <w:rPr>
                <w:b/>
                <w:i/>
                <w:iCs/>
              </w:rPr>
            </w:pPr>
            <w:r w:rsidRPr="003A3BAE">
              <w:rPr>
                <w:b/>
                <w:i/>
                <w:iCs/>
              </w:rPr>
              <w:t>(Ind/</w:t>
            </w:r>
          </w:p>
          <w:p w14:paraId="2A0E0602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3BAE">
              <w:rPr>
                <w:b/>
                <w:i/>
                <w:iCs/>
                <w:sz w:val="20"/>
                <w:szCs w:val="20"/>
              </w:rPr>
              <w:t>Fish)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093744" w14:textId="77777777" w:rsidR="001C3CEF" w:rsidRPr="003A3BAE" w:rsidRDefault="001C3CEF" w:rsidP="007C713C">
            <w:pPr>
              <w:widowControl w:val="0"/>
              <w:jc w:val="center"/>
              <w:rPr>
                <w:b/>
                <w:i/>
                <w:iCs/>
              </w:rPr>
            </w:pPr>
            <w:r w:rsidRPr="003A3BAE">
              <w:rPr>
                <w:b/>
                <w:i/>
                <w:iCs/>
              </w:rPr>
              <w:t>P</w:t>
            </w:r>
          </w:p>
          <w:p w14:paraId="379A22EA" w14:textId="77777777" w:rsidR="001C3CEF" w:rsidRPr="003A3BAE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3BAE">
              <w:rPr>
                <w:b/>
                <w:i/>
                <w:iCs/>
                <w:sz w:val="20"/>
                <w:szCs w:val="20"/>
              </w:rPr>
              <w:t>(%)</w:t>
            </w:r>
          </w:p>
        </w:tc>
      </w:tr>
      <w:tr w:rsidR="001C3CEF" w14:paraId="301698BC" w14:textId="77777777" w:rsidTr="007C713C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69648B05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1.</w:t>
            </w:r>
          </w:p>
        </w:tc>
        <w:tc>
          <w:tcPr>
            <w:tcW w:w="1603" w:type="dxa"/>
            <w:tcBorders>
              <w:top w:val="single" w:sz="4" w:space="0" w:color="auto"/>
              <w:bottom w:val="nil"/>
            </w:tcBorders>
          </w:tcPr>
          <w:p w14:paraId="513628B0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 xml:space="preserve">Trichodina </w:t>
            </w:r>
            <w:r w:rsidRPr="00F02786">
              <w:rPr>
                <w:sz w:val="20"/>
                <w:szCs w:val="20"/>
              </w:rPr>
              <w:t xml:space="preserve">sp.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14:paraId="25C3DB07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BPTPB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14:paraId="65B67561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bottom w:val="nil"/>
            </w:tcBorders>
          </w:tcPr>
          <w:p w14:paraId="23C20247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302</w:t>
            </w:r>
          </w:p>
        </w:tc>
        <w:tc>
          <w:tcPr>
            <w:tcW w:w="1270" w:type="dxa"/>
            <w:tcBorders>
              <w:top w:val="single" w:sz="4" w:space="0" w:color="auto"/>
              <w:bottom w:val="nil"/>
            </w:tcBorders>
          </w:tcPr>
          <w:p w14:paraId="64DE10D1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36381684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15,10</w:t>
            </w:r>
          </w:p>
        </w:tc>
        <w:tc>
          <w:tcPr>
            <w:tcW w:w="777" w:type="dxa"/>
            <w:tcBorders>
              <w:top w:val="single" w:sz="4" w:space="0" w:color="auto"/>
              <w:bottom w:val="nil"/>
              <w:right w:val="nil"/>
            </w:tcBorders>
          </w:tcPr>
          <w:p w14:paraId="20C491B5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66,66</w:t>
            </w:r>
          </w:p>
        </w:tc>
      </w:tr>
      <w:tr w:rsidR="001C3CEF" w14:paraId="24C93755" w14:textId="77777777" w:rsidTr="007C713C">
        <w:trPr>
          <w:jc w:val="center"/>
        </w:trPr>
        <w:tc>
          <w:tcPr>
            <w:tcW w:w="524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DEE1ED0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63210C71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 xml:space="preserve">Dactylogyrus </w:t>
            </w:r>
            <w:r w:rsidRPr="00F02786">
              <w:rPr>
                <w:sz w:val="20"/>
                <w:szCs w:val="20"/>
              </w:rPr>
              <w:t xml:space="preserve">sp. 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05E74710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149DD588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06157609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19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05DF085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11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2EE0C91A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1,72</w:t>
            </w:r>
          </w:p>
        </w:tc>
        <w:tc>
          <w:tcPr>
            <w:tcW w:w="777" w:type="dxa"/>
            <w:tcBorders>
              <w:top w:val="nil"/>
              <w:bottom w:val="nil"/>
              <w:right w:val="nil"/>
            </w:tcBorders>
          </w:tcPr>
          <w:p w14:paraId="008FB96D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36,66</w:t>
            </w:r>
          </w:p>
        </w:tc>
      </w:tr>
      <w:tr w:rsidR="001C3CEF" w14:paraId="797898F0" w14:textId="77777777" w:rsidTr="007C713C">
        <w:trPr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5C7C37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35162222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>Gyrodactylus</w:t>
            </w:r>
            <w:r w:rsidRPr="00F02786">
              <w:rPr>
                <w:sz w:val="20"/>
                <w:szCs w:val="20"/>
              </w:rPr>
              <w:t xml:space="preserve"> sp. 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2D2853E9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7F27D82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369C271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25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F944572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6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1638E0B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4,16</w:t>
            </w:r>
          </w:p>
        </w:tc>
        <w:tc>
          <w:tcPr>
            <w:tcW w:w="777" w:type="dxa"/>
            <w:tcBorders>
              <w:top w:val="nil"/>
              <w:bottom w:val="nil"/>
              <w:right w:val="nil"/>
            </w:tcBorders>
          </w:tcPr>
          <w:p w14:paraId="1F1165BC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20,00</w:t>
            </w:r>
          </w:p>
        </w:tc>
      </w:tr>
      <w:tr w:rsidR="001C3CEF" w14:paraId="06A011D8" w14:textId="77777777" w:rsidTr="007C713C">
        <w:trPr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22901F82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0E157C7F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>I. multifiliis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955C570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1A84477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5FB63150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B8EB3C9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5C940B2C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1,00</w:t>
            </w:r>
          </w:p>
        </w:tc>
        <w:tc>
          <w:tcPr>
            <w:tcW w:w="777" w:type="dxa"/>
            <w:tcBorders>
              <w:top w:val="nil"/>
              <w:bottom w:val="nil"/>
              <w:right w:val="nil"/>
            </w:tcBorders>
          </w:tcPr>
          <w:p w14:paraId="367D7937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3,33</w:t>
            </w:r>
          </w:p>
        </w:tc>
      </w:tr>
      <w:tr w:rsidR="001C3CEF" w14:paraId="40EDCB38" w14:textId="77777777" w:rsidTr="007C713C">
        <w:trPr>
          <w:jc w:val="center"/>
        </w:trPr>
        <w:tc>
          <w:tcPr>
            <w:tcW w:w="524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45D93D4C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2.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3A115E6F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 xml:space="preserve">Trichodina </w:t>
            </w:r>
            <w:r w:rsidRPr="00F02786">
              <w:rPr>
                <w:sz w:val="20"/>
                <w:szCs w:val="20"/>
              </w:rPr>
              <w:t>sp</w:t>
            </w:r>
            <w:r w:rsidRPr="00F0278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14:paraId="47608949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Cangkringan Market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5D7FA1DD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04718E27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4589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367331B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79204A7A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917,80</w:t>
            </w:r>
          </w:p>
        </w:tc>
        <w:tc>
          <w:tcPr>
            <w:tcW w:w="777" w:type="dxa"/>
            <w:tcBorders>
              <w:top w:val="nil"/>
              <w:bottom w:val="nil"/>
              <w:right w:val="nil"/>
            </w:tcBorders>
          </w:tcPr>
          <w:p w14:paraId="66D628F2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100,00</w:t>
            </w:r>
          </w:p>
        </w:tc>
      </w:tr>
      <w:tr w:rsidR="001C3CEF" w14:paraId="468DAD80" w14:textId="77777777" w:rsidTr="007C713C">
        <w:trPr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7D99EE1E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1550FFBE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 xml:space="preserve">Dactylogyrus </w:t>
            </w:r>
            <w:r w:rsidRPr="00F02786">
              <w:rPr>
                <w:sz w:val="20"/>
                <w:szCs w:val="20"/>
              </w:rPr>
              <w:t>sp</w:t>
            </w:r>
            <w:r w:rsidRPr="00F0278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F6FE5D4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62D0CCA2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7F473BCA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ACDA58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6E53EA4E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2,00</w:t>
            </w:r>
          </w:p>
        </w:tc>
        <w:tc>
          <w:tcPr>
            <w:tcW w:w="777" w:type="dxa"/>
            <w:tcBorders>
              <w:top w:val="nil"/>
              <w:bottom w:val="nil"/>
              <w:right w:val="nil"/>
            </w:tcBorders>
          </w:tcPr>
          <w:p w14:paraId="2450B071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40,00</w:t>
            </w:r>
          </w:p>
        </w:tc>
      </w:tr>
      <w:tr w:rsidR="001C3CEF" w14:paraId="5D6393BD" w14:textId="77777777" w:rsidTr="007C713C">
        <w:trPr>
          <w:jc w:val="center"/>
        </w:trPr>
        <w:tc>
          <w:tcPr>
            <w:tcW w:w="524" w:type="dxa"/>
            <w:vMerge/>
            <w:tcBorders>
              <w:top w:val="nil"/>
              <w:left w:val="nil"/>
              <w:bottom w:val="nil"/>
            </w:tcBorders>
          </w:tcPr>
          <w:p w14:paraId="4445E828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48E82C82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 xml:space="preserve">Gyrodactylus </w:t>
            </w:r>
            <w:r w:rsidRPr="00F02786">
              <w:rPr>
                <w:sz w:val="20"/>
                <w:szCs w:val="20"/>
              </w:rPr>
              <w:t>sp.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0E00593C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3E6C1CC0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5497D64E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81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053F08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3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445007CC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27,00</w:t>
            </w:r>
          </w:p>
        </w:tc>
        <w:tc>
          <w:tcPr>
            <w:tcW w:w="777" w:type="dxa"/>
            <w:tcBorders>
              <w:top w:val="nil"/>
              <w:bottom w:val="nil"/>
              <w:right w:val="nil"/>
            </w:tcBorders>
          </w:tcPr>
          <w:p w14:paraId="4D47FA8B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60,00</w:t>
            </w:r>
          </w:p>
        </w:tc>
      </w:tr>
      <w:tr w:rsidR="001C3CEF" w14:paraId="0D78EDCD" w14:textId="77777777" w:rsidTr="007C713C">
        <w:trPr>
          <w:jc w:val="center"/>
        </w:trPr>
        <w:tc>
          <w:tcPr>
            <w:tcW w:w="524" w:type="dxa"/>
            <w:vMerge/>
            <w:tcBorders>
              <w:top w:val="nil"/>
              <w:left w:val="nil"/>
              <w:bottom w:val="nil"/>
            </w:tcBorders>
          </w:tcPr>
          <w:p w14:paraId="5027B36B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1E1AF015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>I. multifiliis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0A7911CD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61AC937A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34A29D64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5D7CD8A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1990318C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8,00</w:t>
            </w:r>
          </w:p>
        </w:tc>
        <w:tc>
          <w:tcPr>
            <w:tcW w:w="777" w:type="dxa"/>
            <w:tcBorders>
              <w:top w:val="nil"/>
              <w:bottom w:val="nil"/>
              <w:right w:val="nil"/>
            </w:tcBorders>
          </w:tcPr>
          <w:p w14:paraId="4BC9882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20,00</w:t>
            </w:r>
          </w:p>
        </w:tc>
      </w:tr>
      <w:tr w:rsidR="001C3CEF" w14:paraId="11CAB751" w14:textId="77777777" w:rsidTr="007C713C">
        <w:trPr>
          <w:jc w:val="center"/>
        </w:trPr>
        <w:tc>
          <w:tcPr>
            <w:tcW w:w="524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3479CB3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bottom w:val="single" w:sz="4" w:space="0" w:color="auto"/>
            </w:tcBorders>
          </w:tcPr>
          <w:p w14:paraId="1D5366F5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86">
              <w:rPr>
                <w:i/>
                <w:sz w:val="20"/>
                <w:szCs w:val="20"/>
              </w:rPr>
              <w:t xml:space="preserve">Oodinium </w:t>
            </w:r>
            <w:r w:rsidRPr="00F02786">
              <w:rPr>
                <w:sz w:val="20"/>
                <w:szCs w:val="20"/>
              </w:rPr>
              <w:t xml:space="preserve">sp. 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23A17616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14:paraId="043BDC7F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bottom w:val="single" w:sz="4" w:space="0" w:color="auto"/>
            </w:tcBorders>
          </w:tcPr>
          <w:p w14:paraId="0786B7F3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102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14:paraId="564BA783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2F663C4F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25,50</w:t>
            </w:r>
          </w:p>
        </w:tc>
        <w:tc>
          <w:tcPr>
            <w:tcW w:w="777" w:type="dxa"/>
            <w:tcBorders>
              <w:top w:val="nil"/>
              <w:bottom w:val="single" w:sz="4" w:space="0" w:color="auto"/>
              <w:right w:val="nil"/>
            </w:tcBorders>
          </w:tcPr>
          <w:p w14:paraId="002475E0" w14:textId="77777777" w:rsidR="001C3CEF" w:rsidRPr="00F02786" w:rsidRDefault="001C3CEF" w:rsidP="007C713C">
            <w:pPr>
              <w:pStyle w:val="NormalWeb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F02786">
              <w:rPr>
                <w:sz w:val="20"/>
                <w:szCs w:val="20"/>
              </w:rPr>
              <w:t>80,00</w:t>
            </w:r>
          </w:p>
        </w:tc>
      </w:tr>
    </w:tbl>
    <w:p w14:paraId="5079C77F" w14:textId="77777777" w:rsidR="00203979" w:rsidRPr="001C3CEF" w:rsidRDefault="00203979" w:rsidP="001C3CEF"/>
    <w:sectPr w:rsidR="00203979" w:rsidRPr="001C3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07"/>
    <w:rsid w:val="001C3CEF"/>
    <w:rsid w:val="00203979"/>
    <w:rsid w:val="005C49A1"/>
    <w:rsid w:val="008F0A07"/>
    <w:rsid w:val="00D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A8B3F"/>
  <w15:chartTrackingRefBased/>
  <w15:docId w15:val="{7F8BAA41-C07E-4E04-80F8-EEFC452A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0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F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F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116</Lines>
  <Paragraphs>54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SWT</dc:creator>
  <cp:keywords/>
  <dc:description/>
  <cp:lastModifiedBy>SWT</cp:lastModifiedBy>
  <cp:revision>2</cp:revision>
  <dcterms:created xsi:type="dcterms:W3CDTF">2024-07-21T12:43:00Z</dcterms:created>
  <dcterms:modified xsi:type="dcterms:W3CDTF">2024-07-21T12:43:00Z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66d6567f-81a2-42a8-8f4a-aa552e1d07f3</vt:lpwstr>
  </property>
</Properties>
</file>