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144B84" w14:textId="77777777" w:rsidR="003D6B46" w:rsidRDefault="0096711A">
      <w:pPr>
        <w:spacing w:before="240" w:after="240" w:line="240" w:lineRule="auto"/>
        <w:ind w:left="0" w:hanging="2"/>
        <w:jc w:val="center"/>
        <w:rPr>
          <w:rFonts w:ascii="Times New Roman" w:eastAsia="Times New Roman" w:hAnsi="Times New Roman" w:cs="Times New Roman"/>
          <w:b/>
          <w:sz w:val="23"/>
          <w:szCs w:val="23"/>
        </w:rPr>
      </w:pPr>
      <w:r>
        <w:rPr>
          <w:rFonts w:ascii="Times New Roman" w:eastAsia="Times New Roman" w:hAnsi="Times New Roman" w:cs="Times New Roman"/>
          <w:b/>
          <w:sz w:val="23"/>
          <w:szCs w:val="23"/>
        </w:rPr>
        <w:t>AUTHORSHIP STATEMENT</w:t>
      </w:r>
    </w:p>
    <w:p w14:paraId="65A1D0E8" w14:textId="77777777" w:rsidR="003D6B46" w:rsidRDefault="0096711A">
      <w:pPr>
        <w:spacing w:before="240" w:after="240" w:line="240" w:lineRule="auto"/>
        <w:ind w:left="0" w:hanging="2"/>
        <w:jc w:val="center"/>
        <w:rPr>
          <w:rFonts w:ascii="Times New Roman" w:eastAsia="Times New Roman" w:hAnsi="Times New Roman" w:cs="Times New Roman"/>
          <w:b/>
          <w:sz w:val="23"/>
          <w:szCs w:val="23"/>
        </w:rPr>
      </w:pPr>
      <w:r>
        <w:rPr>
          <w:rFonts w:ascii="Times New Roman" w:eastAsia="Times New Roman" w:hAnsi="Times New Roman" w:cs="Times New Roman"/>
          <w:b/>
          <w:sz w:val="23"/>
          <w:szCs w:val="23"/>
        </w:rPr>
        <w:t xml:space="preserve"> </w:t>
      </w:r>
    </w:p>
    <w:p w14:paraId="0BD838D7" w14:textId="77777777" w:rsidR="003D6B46" w:rsidRDefault="0096711A">
      <w:pPr>
        <w:spacing w:before="240" w:after="240" w:line="240" w:lineRule="auto"/>
        <w:ind w:left="0" w:hanging="2"/>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 xml:space="preserve">Manuscript </w:t>
      </w:r>
      <w:proofErr w:type="gramStart"/>
      <w:r>
        <w:rPr>
          <w:rFonts w:ascii="Times New Roman" w:eastAsia="Times New Roman" w:hAnsi="Times New Roman" w:cs="Times New Roman"/>
          <w:sz w:val="23"/>
          <w:szCs w:val="23"/>
        </w:rPr>
        <w:t>title :</w:t>
      </w:r>
      <w:proofErr w:type="gramEnd"/>
    </w:p>
    <w:p w14:paraId="01093A72" w14:textId="41FFD598" w:rsidR="003D6B46" w:rsidRDefault="00CD219A">
      <w:pPr>
        <w:spacing w:before="240" w:after="240" w:line="240" w:lineRule="auto"/>
        <w:ind w:left="0" w:hanging="2"/>
        <w:jc w:val="both"/>
        <w:rPr>
          <w:rFonts w:ascii="Times New Roman" w:eastAsia="Times New Roman" w:hAnsi="Times New Roman" w:cs="Times New Roman"/>
          <w:sz w:val="23"/>
          <w:szCs w:val="23"/>
        </w:rPr>
      </w:pPr>
      <w:r>
        <w:rPr>
          <w:rFonts w:ascii="Times New Roman" w:hAnsi="Times New Roman"/>
          <w:b/>
          <w:bCs/>
          <w:sz w:val="24"/>
          <w:szCs w:val="24"/>
        </w:rPr>
        <w:t>EVALUATION OF STOCKING DENSITY OF VANAME SHRIMP (LITOPENAEUS VANNAMEI) AND SEA GRAPE (CAULERPA SP.) USING POLYCULTURE SYSTEM</w:t>
      </w:r>
    </w:p>
    <w:p w14:paraId="5A13CC94" w14:textId="77777777" w:rsidR="003D6B46" w:rsidRDefault="0096711A">
      <w:pPr>
        <w:spacing w:before="240" w:after="240" w:line="240" w:lineRule="auto"/>
        <w:ind w:left="0" w:hanging="2"/>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 xml:space="preserve"> </w:t>
      </w:r>
    </w:p>
    <w:p w14:paraId="449C2734" w14:textId="77777777" w:rsidR="003D6B46" w:rsidRDefault="0096711A">
      <w:pPr>
        <w:spacing w:before="240" w:after="240" w:line="240" w:lineRule="auto"/>
        <w:ind w:left="0" w:hanging="2"/>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 xml:space="preserve">I, the undersigned and on behalf of all the authors listed below declared that all authors have contributed, read and approve the written research work described in this manuscript to be submitted to the </w:t>
      </w:r>
      <w:proofErr w:type="spellStart"/>
      <w:r>
        <w:rPr>
          <w:rFonts w:ascii="Times New Roman" w:eastAsia="Times New Roman" w:hAnsi="Times New Roman" w:cs="Times New Roman"/>
          <w:sz w:val="23"/>
          <w:szCs w:val="23"/>
        </w:rPr>
        <w:t>Jurnal</w:t>
      </w:r>
      <w:proofErr w:type="spellEnd"/>
      <w:r>
        <w:rPr>
          <w:rFonts w:ascii="Times New Roman" w:eastAsia="Times New Roman" w:hAnsi="Times New Roman" w:cs="Times New Roman"/>
          <w:sz w:val="23"/>
          <w:szCs w:val="23"/>
        </w:rPr>
        <w:t xml:space="preserve"> Riset </w:t>
      </w:r>
      <w:proofErr w:type="spellStart"/>
      <w:r>
        <w:rPr>
          <w:rFonts w:ascii="Times New Roman" w:eastAsia="Times New Roman" w:hAnsi="Times New Roman" w:cs="Times New Roman"/>
          <w:sz w:val="23"/>
          <w:szCs w:val="23"/>
        </w:rPr>
        <w:t>Akuakultur</w:t>
      </w:r>
      <w:proofErr w:type="spellEnd"/>
      <w:r>
        <w:rPr>
          <w:rFonts w:ascii="Times New Roman" w:eastAsia="Times New Roman" w:hAnsi="Times New Roman" w:cs="Times New Roman"/>
          <w:sz w:val="23"/>
          <w:szCs w:val="23"/>
        </w:rPr>
        <w:t>. We also acknowledge that the copyright of this article will be transferred to the journal once accepted for publication.</w:t>
      </w:r>
    </w:p>
    <w:p w14:paraId="3598C83D" w14:textId="77777777" w:rsidR="003D6B46" w:rsidRDefault="0096711A">
      <w:pPr>
        <w:spacing w:before="240" w:after="240" w:line="240" w:lineRule="auto"/>
        <w:ind w:left="0" w:hanging="2"/>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We confirm that the role of each author (</w:t>
      </w:r>
      <w:proofErr w:type="spellStart"/>
      <w:r>
        <w:rPr>
          <w:rFonts w:ascii="Times New Roman" w:eastAsia="Times New Roman" w:hAnsi="Times New Roman" w:cs="Times New Roman"/>
          <w:sz w:val="23"/>
          <w:szCs w:val="23"/>
        </w:rPr>
        <w:t>abbreaviate</w:t>
      </w:r>
      <w:proofErr w:type="spellEnd"/>
      <w:r>
        <w:rPr>
          <w:rFonts w:ascii="Times New Roman" w:eastAsia="Times New Roman" w:hAnsi="Times New Roman" w:cs="Times New Roman"/>
          <w:sz w:val="23"/>
          <w:szCs w:val="23"/>
        </w:rPr>
        <w:t xml:space="preserve"> name) as the following based on </w:t>
      </w:r>
      <w:proofErr w:type="spellStart"/>
      <w:r>
        <w:rPr>
          <w:rFonts w:ascii="Times New Roman" w:eastAsia="Times New Roman" w:hAnsi="Times New Roman" w:cs="Times New Roman"/>
          <w:sz w:val="23"/>
          <w:szCs w:val="23"/>
        </w:rPr>
        <w:t>CRedit</w:t>
      </w:r>
      <w:proofErr w:type="spellEnd"/>
      <w:r>
        <w:rPr>
          <w:rFonts w:ascii="Times New Roman" w:eastAsia="Times New Roman" w:hAnsi="Times New Roman" w:cs="Times New Roman"/>
          <w:sz w:val="23"/>
          <w:szCs w:val="23"/>
        </w:rPr>
        <w:t xml:space="preserve"> taxonomy (https://credit.niso.org/):</w:t>
      </w:r>
    </w:p>
    <w:p w14:paraId="16B38C17" w14:textId="66127541" w:rsidR="0096711A" w:rsidRPr="00C00B58" w:rsidRDefault="0096711A" w:rsidP="0096711A">
      <w:pPr>
        <w:spacing w:after="0" w:line="480" w:lineRule="auto"/>
        <w:ind w:left="0" w:hanging="2"/>
        <w:jc w:val="both"/>
        <w:rPr>
          <w:rFonts w:ascii="Times New Roman" w:hAnsi="Times New Roman" w:cs="Times New Roman"/>
          <w:sz w:val="24"/>
          <w:szCs w:val="24"/>
        </w:rPr>
      </w:pPr>
      <w:r w:rsidRPr="00330E7E">
        <w:rPr>
          <w:rFonts w:ascii="Times New Roman" w:hAnsi="Times New Roman" w:cs="Times New Roman"/>
          <w:sz w:val="24"/>
          <w:szCs w:val="24"/>
        </w:rPr>
        <w:t>RYV: Conceptualization, data curation, formal analysis, project administration,</w:t>
      </w:r>
      <w:r>
        <w:rPr>
          <w:rFonts w:ascii="Times New Roman" w:hAnsi="Times New Roman" w:cs="Times New Roman"/>
          <w:sz w:val="24"/>
          <w:szCs w:val="24"/>
        </w:rPr>
        <w:t xml:space="preserve"> </w:t>
      </w:r>
      <w:r w:rsidRPr="00330E7E">
        <w:rPr>
          <w:rFonts w:ascii="Times New Roman" w:hAnsi="Times New Roman" w:cs="Times New Roman"/>
          <w:sz w:val="24"/>
          <w:szCs w:val="24"/>
        </w:rPr>
        <w:t>methodology, supervision, writing—original draft, writing—review &amp; editing</w:t>
      </w:r>
      <w:r>
        <w:rPr>
          <w:rFonts w:ascii="Times New Roman" w:hAnsi="Times New Roman" w:cs="Times New Roman"/>
          <w:sz w:val="24"/>
          <w:szCs w:val="24"/>
        </w:rPr>
        <w:t xml:space="preserve">; </w:t>
      </w:r>
      <w:r w:rsidRPr="00330E7E">
        <w:rPr>
          <w:rFonts w:ascii="Times New Roman" w:hAnsi="Times New Roman" w:cs="Times New Roman"/>
          <w:sz w:val="24"/>
          <w:szCs w:val="24"/>
        </w:rPr>
        <w:t>DRH: Visualization, resources, software, project administration.</w:t>
      </w:r>
      <w:r>
        <w:rPr>
          <w:rFonts w:ascii="Times New Roman" w:hAnsi="Times New Roman" w:cs="Times New Roman"/>
          <w:sz w:val="24"/>
          <w:szCs w:val="24"/>
        </w:rPr>
        <w:t xml:space="preserve"> </w:t>
      </w:r>
      <w:r w:rsidR="00CD219A" w:rsidRPr="00330E7E">
        <w:rPr>
          <w:rFonts w:ascii="Times New Roman" w:hAnsi="Times New Roman" w:cs="Times New Roman"/>
          <w:sz w:val="24"/>
          <w:szCs w:val="24"/>
        </w:rPr>
        <w:t>ST: Data curation, formal analysis, investigation, validation</w:t>
      </w:r>
      <w:r w:rsidR="00CD219A">
        <w:rPr>
          <w:rFonts w:ascii="Times New Roman" w:hAnsi="Times New Roman" w:cs="Times New Roman"/>
          <w:sz w:val="24"/>
          <w:szCs w:val="24"/>
        </w:rPr>
        <w:t xml:space="preserve">. </w:t>
      </w:r>
      <w:r w:rsidRPr="00330E7E">
        <w:rPr>
          <w:rFonts w:ascii="Times New Roman" w:hAnsi="Times New Roman" w:cs="Times New Roman"/>
          <w:sz w:val="24"/>
          <w:szCs w:val="24"/>
        </w:rPr>
        <w:t>All authors have read and agreed to the published version of the manuscript.</w:t>
      </w:r>
    </w:p>
    <w:p w14:paraId="4C3058A2" w14:textId="77777777" w:rsidR="003D6B46" w:rsidRDefault="0096711A">
      <w:pPr>
        <w:spacing w:before="240" w:after="0"/>
        <w:ind w:left="0" w:hanging="2"/>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 xml:space="preserve"> </w:t>
      </w:r>
    </w:p>
    <w:tbl>
      <w:tblPr>
        <w:tblStyle w:val="a"/>
        <w:tblW w:w="9180" w:type="dxa"/>
        <w:tblBorders>
          <w:top w:val="nil"/>
          <w:left w:val="nil"/>
          <w:bottom w:val="nil"/>
          <w:right w:val="nil"/>
          <w:insideH w:val="nil"/>
          <w:insideV w:val="nil"/>
        </w:tblBorders>
        <w:tblLayout w:type="fixed"/>
        <w:tblLook w:val="0600" w:firstRow="0" w:lastRow="0" w:firstColumn="0" w:lastColumn="0" w:noHBand="1" w:noVBand="1"/>
      </w:tblPr>
      <w:tblGrid>
        <w:gridCol w:w="4080"/>
        <w:gridCol w:w="5100"/>
      </w:tblGrid>
      <w:tr w:rsidR="003D6B46" w14:paraId="1889768F" w14:textId="77777777">
        <w:trPr>
          <w:trHeight w:val="285"/>
        </w:trPr>
        <w:tc>
          <w:tcPr>
            <w:tcW w:w="408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75C50DF9" w14:textId="77777777" w:rsidR="003D6B46" w:rsidRDefault="0096711A">
            <w:pPr>
              <w:spacing w:after="0"/>
              <w:ind w:left="0" w:hanging="2"/>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Full Name of Author</w:t>
            </w:r>
          </w:p>
        </w:tc>
        <w:tc>
          <w:tcPr>
            <w:tcW w:w="5100"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14:paraId="23B60278" w14:textId="77777777" w:rsidR="003D6B46" w:rsidRDefault="0096711A">
            <w:pPr>
              <w:spacing w:after="0"/>
              <w:ind w:left="0" w:hanging="2"/>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Role (Corresponding/Co-Author)</w:t>
            </w:r>
          </w:p>
        </w:tc>
      </w:tr>
      <w:tr w:rsidR="003D6B46" w14:paraId="6E70BD86" w14:textId="77777777">
        <w:trPr>
          <w:trHeight w:val="285"/>
        </w:trPr>
        <w:tc>
          <w:tcPr>
            <w:tcW w:w="408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6C9611EE" w14:textId="2FF1CF6A" w:rsidR="003D6B46" w:rsidRDefault="00455D6C" w:rsidP="00455D6C">
            <w:pPr>
              <w:pBdr>
                <w:top w:val="nil"/>
                <w:left w:val="nil"/>
                <w:bottom w:val="nil"/>
                <w:right w:val="nil"/>
                <w:between w:val="nil"/>
              </w:pBdr>
              <w:spacing w:after="0" w:line="240" w:lineRule="auto"/>
              <w:ind w:left="0" w:hanging="2"/>
              <w:jc w:val="both"/>
              <w:rPr>
                <w:rFonts w:ascii="Times New Roman" w:eastAsia="Times New Roman" w:hAnsi="Times New Roman" w:cs="Times New Roman"/>
                <w:sz w:val="23"/>
                <w:szCs w:val="23"/>
              </w:rPr>
            </w:pPr>
            <w:r w:rsidRPr="00CD219A">
              <w:rPr>
                <w:rFonts w:ascii="Times New Roman" w:eastAsia="Times New Roman" w:hAnsi="Times New Roman" w:cs="Times New Roman"/>
                <w:sz w:val="23"/>
                <w:szCs w:val="23"/>
              </w:rPr>
              <w:t>Riris Yuli Valentine</w:t>
            </w:r>
          </w:p>
        </w:tc>
        <w:tc>
          <w:tcPr>
            <w:tcW w:w="5100" w:type="dxa"/>
            <w:tcBorders>
              <w:top w:val="nil"/>
              <w:left w:val="nil"/>
              <w:bottom w:val="single" w:sz="6" w:space="0" w:color="000000"/>
              <w:right w:val="single" w:sz="6" w:space="0" w:color="000000"/>
            </w:tcBorders>
            <w:tcMar>
              <w:top w:w="0" w:type="dxa"/>
              <w:left w:w="100" w:type="dxa"/>
              <w:bottom w:w="0" w:type="dxa"/>
              <w:right w:w="100" w:type="dxa"/>
            </w:tcMar>
          </w:tcPr>
          <w:p w14:paraId="543ACA53" w14:textId="0EBD239C" w:rsidR="003D6B46" w:rsidRDefault="00455D6C">
            <w:pPr>
              <w:spacing w:after="0"/>
              <w:ind w:left="0" w:hanging="2"/>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Corresponding</w:t>
            </w:r>
          </w:p>
        </w:tc>
      </w:tr>
      <w:tr w:rsidR="00455D6C" w14:paraId="32DA5716" w14:textId="77777777">
        <w:trPr>
          <w:trHeight w:val="285"/>
        </w:trPr>
        <w:tc>
          <w:tcPr>
            <w:tcW w:w="408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7623A2AE" w14:textId="19998787" w:rsidR="00455D6C" w:rsidRDefault="00455D6C" w:rsidP="00455D6C">
            <w:pPr>
              <w:spacing w:after="0"/>
              <w:ind w:left="0" w:hanging="2"/>
              <w:jc w:val="both"/>
              <w:rPr>
                <w:rFonts w:ascii="Times New Roman" w:eastAsia="Times New Roman" w:hAnsi="Times New Roman" w:cs="Times New Roman"/>
                <w:sz w:val="23"/>
                <w:szCs w:val="23"/>
              </w:rPr>
            </w:pPr>
            <w:r w:rsidRPr="00455D6C">
              <w:rPr>
                <w:rFonts w:ascii="Times New Roman" w:eastAsia="Times New Roman" w:hAnsi="Times New Roman" w:cs="Times New Roman"/>
                <w:sz w:val="23"/>
                <w:szCs w:val="23"/>
              </w:rPr>
              <w:t>Dimas Rizky</w:t>
            </w:r>
            <w:r>
              <w:rPr>
                <w:rFonts w:ascii="Times New Roman" w:eastAsia="Times New Roman" w:hAnsi="Times New Roman" w:cs="Times New Roman"/>
                <w:sz w:val="23"/>
                <w:szCs w:val="23"/>
              </w:rPr>
              <w:t xml:space="preserve"> </w:t>
            </w:r>
            <w:proofErr w:type="spellStart"/>
            <w:r w:rsidRPr="00455D6C">
              <w:rPr>
                <w:rFonts w:ascii="Times New Roman" w:eastAsia="Times New Roman" w:hAnsi="Times New Roman" w:cs="Times New Roman"/>
                <w:sz w:val="23"/>
                <w:szCs w:val="23"/>
              </w:rPr>
              <w:t>Hariyadi</w:t>
            </w:r>
            <w:proofErr w:type="spellEnd"/>
          </w:p>
        </w:tc>
        <w:tc>
          <w:tcPr>
            <w:tcW w:w="5100" w:type="dxa"/>
            <w:tcBorders>
              <w:top w:val="nil"/>
              <w:left w:val="nil"/>
              <w:bottom w:val="single" w:sz="6" w:space="0" w:color="000000"/>
              <w:right w:val="single" w:sz="6" w:space="0" w:color="000000"/>
            </w:tcBorders>
            <w:tcMar>
              <w:top w:w="0" w:type="dxa"/>
              <w:left w:w="100" w:type="dxa"/>
              <w:bottom w:w="0" w:type="dxa"/>
              <w:right w:w="100" w:type="dxa"/>
            </w:tcMar>
          </w:tcPr>
          <w:p w14:paraId="5024E7B8" w14:textId="4319C915" w:rsidR="00455D6C" w:rsidRDefault="00455D6C" w:rsidP="00455D6C">
            <w:pPr>
              <w:spacing w:after="0"/>
              <w:ind w:left="0" w:hanging="2"/>
              <w:jc w:val="both"/>
              <w:rPr>
                <w:rFonts w:ascii="Times New Roman" w:eastAsia="Times New Roman" w:hAnsi="Times New Roman" w:cs="Times New Roman"/>
                <w:sz w:val="23"/>
                <w:szCs w:val="23"/>
              </w:rPr>
            </w:pPr>
            <w:r w:rsidRPr="00BA5E65">
              <w:rPr>
                <w:rFonts w:ascii="Times New Roman" w:eastAsia="Times New Roman" w:hAnsi="Times New Roman" w:cs="Times New Roman"/>
                <w:sz w:val="23"/>
                <w:szCs w:val="23"/>
              </w:rPr>
              <w:t>Co-Author</w:t>
            </w:r>
          </w:p>
        </w:tc>
      </w:tr>
      <w:tr w:rsidR="00455D6C" w14:paraId="47CC2879" w14:textId="77777777">
        <w:trPr>
          <w:trHeight w:val="285"/>
        </w:trPr>
        <w:tc>
          <w:tcPr>
            <w:tcW w:w="408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7D4BA747" w14:textId="7FD6F1F1" w:rsidR="00455D6C" w:rsidRDefault="00455D6C" w:rsidP="00455D6C">
            <w:pPr>
              <w:spacing w:after="0"/>
              <w:ind w:left="0" w:hanging="2"/>
              <w:jc w:val="both"/>
              <w:rPr>
                <w:rFonts w:ascii="Times New Roman" w:eastAsia="Times New Roman" w:hAnsi="Times New Roman" w:cs="Times New Roman"/>
                <w:sz w:val="23"/>
                <w:szCs w:val="23"/>
              </w:rPr>
            </w:pPr>
            <w:proofErr w:type="spellStart"/>
            <w:r w:rsidRPr="00455D6C">
              <w:rPr>
                <w:rFonts w:ascii="Times New Roman" w:eastAsia="Times New Roman" w:hAnsi="Times New Roman" w:cs="Times New Roman"/>
                <w:sz w:val="23"/>
                <w:szCs w:val="23"/>
              </w:rPr>
              <w:t>Sartika</w:t>
            </w:r>
            <w:proofErr w:type="spellEnd"/>
            <w:r w:rsidRPr="00455D6C">
              <w:rPr>
                <w:rFonts w:ascii="Times New Roman" w:eastAsia="Times New Roman" w:hAnsi="Times New Roman" w:cs="Times New Roman"/>
                <w:sz w:val="23"/>
                <w:szCs w:val="23"/>
              </w:rPr>
              <w:tab/>
            </w:r>
            <w:proofErr w:type="spellStart"/>
            <w:r w:rsidRPr="00455D6C">
              <w:rPr>
                <w:rFonts w:ascii="Times New Roman" w:eastAsia="Times New Roman" w:hAnsi="Times New Roman" w:cs="Times New Roman"/>
                <w:sz w:val="23"/>
                <w:szCs w:val="23"/>
              </w:rPr>
              <w:t>Tangguda</w:t>
            </w:r>
            <w:proofErr w:type="spellEnd"/>
          </w:p>
        </w:tc>
        <w:tc>
          <w:tcPr>
            <w:tcW w:w="5100" w:type="dxa"/>
            <w:tcBorders>
              <w:top w:val="nil"/>
              <w:left w:val="nil"/>
              <w:bottom w:val="single" w:sz="6" w:space="0" w:color="000000"/>
              <w:right w:val="single" w:sz="6" w:space="0" w:color="000000"/>
            </w:tcBorders>
            <w:tcMar>
              <w:top w:w="0" w:type="dxa"/>
              <w:left w:w="100" w:type="dxa"/>
              <w:bottom w:w="0" w:type="dxa"/>
              <w:right w:w="100" w:type="dxa"/>
            </w:tcMar>
          </w:tcPr>
          <w:p w14:paraId="5A5D4926" w14:textId="7F2A243D" w:rsidR="00455D6C" w:rsidRDefault="00455D6C" w:rsidP="00455D6C">
            <w:pPr>
              <w:spacing w:after="0"/>
              <w:ind w:left="0" w:hanging="2"/>
              <w:jc w:val="both"/>
              <w:rPr>
                <w:rFonts w:ascii="Times New Roman" w:eastAsia="Times New Roman" w:hAnsi="Times New Roman" w:cs="Times New Roman"/>
                <w:sz w:val="23"/>
                <w:szCs w:val="23"/>
              </w:rPr>
            </w:pPr>
            <w:r w:rsidRPr="00BA5E65">
              <w:rPr>
                <w:rFonts w:ascii="Times New Roman" w:eastAsia="Times New Roman" w:hAnsi="Times New Roman" w:cs="Times New Roman"/>
                <w:sz w:val="23"/>
                <w:szCs w:val="23"/>
              </w:rPr>
              <w:t>Co-Author</w:t>
            </w:r>
          </w:p>
        </w:tc>
      </w:tr>
    </w:tbl>
    <w:p w14:paraId="738EAFB0" w14:textId="77777777" w:rsidR="003D6B46" w:rsidRDefault="0096711A">
      <w:pPr>
        <w:spacing w:after="0"/>
        <w:ind w:left="0" w:hanging="2"/>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 xml:space="preserve"> </w:t>
      </w:r>
    </w:p>
    <w:p w14:paraId="43F6EFC5" w14:textId="77777777" w:rsidR="003D6B46" w:rsidRDefault="0096711A">
      <w:pPr>
        <w:spacing w:before="240" w:after="0" w:line="600" w:lineRule="auto"/>
        <w:ind w:left="0" w:hanging="2"/>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 xml:space="preserve"> </w:t>
      </w:r>
    </w:p>
    <w:p w14:paraId="7EAC0074" w14:textId="77777777" w:rsidR="00CD219A" w:rsidRPr="00CD219A" w:rsidRDefault="00CD219A" w:rsidP="00CD219A">
      <w:pPr>
        <w:pBdr>
          <w:top w:val="nil"/>
          <w:left w:val="nil"/>
          <w:bottom w:val="nil"/>
          <w:right w:val="nil"/>
          <w:between w:val="nil"/>
        </w:pBdr>
        <w:spacing w:after="0" w:line="240" w:lineRule="auto"/>
        <w:ind w:left="0" w:hanging="2"/>
        <w:jc w:val="both"/>
        <w:rPr>
          <w:rFonts w:ascii="Times New Roman" w:eastAsia="Times New Roman" w:hAnsi="Times New Roman" w:cs="Times New Roman"/>
          <w:sz w:val="23"/>
          <w:szCs w:val="23"/>
        </w:rPr>
      </w:pPr>
      <w:r w:rsidRPr="00CD219A">
        <w:rPr>
          <w:rFonts w:ascii="Times New Roman" w:eastAsia="Times New Roman" w:hAnsi="Times New Roman" w:cs="Times New Roman"/>
          <w:sz w:val="23"/>
          <w:szCs w:val="23"/>
        </w:rPr>
        <w:t>Sincerely,</w:t>
      </w:r>
    </w:p>
    <w:p w14:paraId="279A6C29" w14:textId="148C4236" w:rsidR="00CD219A" w:rsidRDefault="00CD219A" w:rsidP="00CD219A">
      <w:pPr>
        <w:pBdr>
          <w:top w:val="nil"/>
          <w:left w:val="nil"/>
          <w:bottom w:val="nil"/>
          <w:right w:val="nil"/>
          <w:between w:val="nil"/>
        </w:pBdr>
        <w:spacing w:after="0" w:line="240" w:lineRule="auto"/>
        <w:ind w:left="0" w:hanging="2"/>
        <w:jc w:val="both"/>
        <w:rPr>
          <w:rFonts w:ascii="Times New Roman" w:eastAsia="Times New Roman" w:hAnsi="Times New Roman" w:cs="Times New Roman"/>
          <w:sz w:val="23"/>
          <w:szCs w:val="23"/>
        </w:rPr>
      </w:pPr>
      <w:r w:rsidRPr="00CD219A">
        <w:rPr>
          <w:rFonts w:ascii="Times New Roman" w:eastAsia="Times New Roman" w:hAnsi="Times New Roman" w:cs="Times New Roman"/>
          <w:sz w:val="23"/>
          <w:szCs w:val="23"/>
        </w:rPr>
        <w:t>First/Corresponding Author</w:t>
      </w:r>
    </w:p>
    <w:p w14:paraId="30EA6BE7" w14:textId="63D4BB6D" w:rsidR="00CD219A" w:rsidRDefault="008D6F88" w:rsidP="00CD219A">
      <w:pPr>
        <w:pBdr>
          <w:top w:val="nil"/>
          <w:left w:val="nil"/>
          <w:bottom w:val="nil"/>
          <w:right w:val="nil"/>
          <w:between w:val="nil"/>
        </w:pBdr>
        <w:spacing w:after="0" w:line="240" w:lineRule="auto"/>
        <w:ind w:left="0" w:hanging="2"/>
        <w:jc w:val="both"/>
        <w:rPr>
          <w:rFonts w:ascii="Times New Roman" w:eastAsia="Times New Roman" w:hAnsi="Times New Roman" w:cs="Times New Roman"/>
          <w:sz w:val="23"/>
          <w:szCs w:val="23"/>
        </w:rPr>
      </w:pPr>
      <w:r>
        <w:rPr>
          <w:rFonts w:ascii="Times New Roman" w:eastAsia="Times New Roman" w:hAnsi="Times New Roman" w:cs="Times New Roman"/>
          <w:noProof/>
          <w:sz w:val="23"/>
          <w:szCs w:val="23"/>
        </w:rPr>
        <w:drawing>
          <wp:anchor distT="0" distB="0" distL="114300" distR="114300" simplePos="0" relativeHeight="251658240" behindDoc="1" locked="0" layoutInCell="1" allowOverlap="1" wp14:anchorId="6A40B6A1" wp14:editId="4BC6B368">
            <wp:simplePos x="0" y="0"/>
            <wp:positionH relativeFrom="column">
              <wp:posOffset>40731</wp:posOffset>
            </wp:positionH>
            <wp:positionV relativeFrom="paragraph">
              <wp:posOffset>64770</wp:posOffset>
            </wp:positionV>
            <wp:extent cx="826617" cy="783772"/>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826617" cy="783772"/>
                    </a:xfrm>
                    <a:prstGeom prst="rect">
                      <a:avLst/>
                    </a:prstGeom>
                  </pic:spPr>
                </pic:pic>
              </a:graphicData>
            </a:graphic>
            <wp14:sizeRelH relativeFrom="page">
              <wp14:pctWidth>0</wp14:pctWidth>
            </wp14:sizeRelH>
            <wp14:sizeRelV relativeFrom="page">
              <wp14:pctHeight>0</wp14:pctHeight>
            </wp14:sizeRelV>
          </wp:anchor>
        </w:drawing>
      </w:r>
    </w:p>
    <w:p w14:paraId="541FFA4E" w14:textId="52F4B3D9" w:rsidR="008D6F88" w:rsidRDefault="008D6F88" w:rsidP="00CD219A">
      <w:pPr>
        <w:pBdr>
          <w:top w:val="nil"/>
          <w:left w:val="nil"/>
          <w:bottom w:val="nil"/>
          <w:right w:val="nil"/>
          <w:between w:val="nil"/>
        </w:pBdr>
        <w:spacing w:after="0" w:line="240" w:lineRule="auto"/>
        <w:ind w:left="0" w:hanging="2"/>
        <w:jc w:val="both"/>
        <w:rPr>
          <w:rFonts w:ascii="Times New Roman" w:eastAsia="Times New Roman" w:hAnsi="Times New Roman" w:cs="Times New Roman"/>
          <w:sz w:val="23"/>
          <w:szCs w:val="23"/>
        </w:rPr>
      </w:pPr>
    </w:p>
    <w:p w14:paraId="10A45B69" w14:textId="7AE042A4" w:rsidR="008D6F88" w:rsidRDefault="008D6F88" w:rsidP="00CD219A">
      <w:pPr>
        <w:pBdr>
          <w:top w:val="nil"/>
          <w:left w:val="nil"/>
          <w:bottom w:val="nil"/>
          <w:right w:val="nil"/>
          <w:between w:val="nil"/>
        </w:pBdr>
        <w:spacing w:after="0" w:line="240" w:lineRule="auto"/>
        <w:ind w:left="0" w:hanging="2"/>
        <w:jc w:val="both"/>
        <w:rPr>
          <w:rFonts w:ascii="Times New Roman" w:eastAsia="Times New Roman" w:hAnsi="Times New Roman" w:cs="Times New Roman"/>
          <w:sz w:val="23"/>
          <w:szCs w:val="23"/>
        </w:rPr>
      </w:pPr>
    </w:p>
    <w:p w14:paraId="086976EE" w14:textId="77777777" w:rsidR="008D6F88" w:rsidRPr="00CD219A" w:rsidRDefault="008D6F88" w:rsidP="00CD219A">
      <w:pPr>
        <w:pBdr>
          <w:top w:val="nil"/>
          <w:left w:val="nil"/>
          <w:bottom w:val="nil"/>
          <w:right w:val="nil"/>
          <w:between w:val="nil"/>
        </w:pBdr>
        <w:spacing w:after="0" w:line="240" w:lineRule="auto"/>
        <w:ind w:left="0" w:hanging="2"/>
        <w:jc w:val="both"/>
        <w:rPr>
          <w:rFonts w:ascii="Times New Roman" w:eastAsia="Times New Roman" w:hAnsi="Times New Roman" w:cs="Times New Roman"/>
          <w:sz w:val="23"/>
          <w:szCs w:val="23"/>
        </w:rPr>
      </w:pPr>
    </w:p>
    <w:p w14:paraId="6A342AD9" w14:textId="0369EA02" w:rsidR="00CD219A" w:rsidRPr="00CD219A" w:rsidRDefault="00CD219A" w:rsidP="00CD219A">
      <w:pPr>
        <w:pBdr>
          <w:top w:val="nil"/>
          <w:left w:val="nil"/>
          <w:bottom w:val="nil"/>
          <w:right w:val="nil"/>
          <w:between w:val="nil"/>
        </w:pBdr>
        <w:spacing w:after="0" w:line="240" w:lineRule="auto"/>
        <w:ind w:left="0" w:hanging="2"/>
        <w:jc w:val="both"/>
        <w:rPr>
          <w:rFonts w:ascii="Times New Roman" w:eastAsia="Times New Roman" w:hAnsi="Times New Roman" w:cs="Times New Roman"/>
          <w:sz w:val="23"/>
          <w:szCs w:val="23"/>
        </w:rPr>
      </w:pPr>
      <w:r w:rsidRPr="00CD219A">
        <w:rPr>
          <w:rFonts w:ascii="Times New Roman" w:eastAsia="Times New Roman" w:hAnsi="Times New Roman" w:cs="Times New Roman"/>
          <w:sz w:val="23"/>
          <w:szCs w:val="23"/>
        </w:rPr>
        <w:t>Riris Yuli Valentine</w:t>
      </w:r>
    </w:p>
    <w:p w14:paraId="6E5CAB62" w14:textId="77777777" w:rsidR="00CD219A" w:rsidRPr="00CD219A" w:rsidRDefault="00CD219A" w:rsidP="00CD219A">
      <w:pPr>
        <w:pBdr>
          <w:top w:val="nil"/>
          <w:left w:val="nil"/>
          <w:bottom w:val="nil"/>
          <w:right w:val="nil"/>
          <w:between w:val="nil"/>
        </w:pBdr>
        <w:spacing w:after="0" w:line="240" w:lineRule="auto"/>
        <w:ind w:left="0" w:hanging="2"/>
        <w:jc w:val="both"/>
        <w:rPr>
          <w:rFonts w:ascii="Times New Roman" w:eastAsia="Times New Roman" w:hAnsi="Times New Roman" w:cs="Times New Roman"/>
          <w:sz w:val="23"/>
          <w:szCs w:val="23"/>
        </w:rPr>
      </w:pPr>
      <w:proofErr w:type="spellStart"/>
      <w:r w:rsidRPr="00CD219A">
        <w:rPr>
          <w:rFonts w:ascii="Times New Roman" w:eastAsia="Times New Roman" w:hAnsi="Times New Roman" w:cs="Times New Roman"/>
          <w:sz w:val="23"/>
          <w:szCs w:val="23"/>
        </w:rPr>
        <w:t>Politeknik</w:t>
      </w:r>
      <w:proofErr w:type="spellEnd"/>
      <w:r w:rsidRPr="00CD219A">
        <w:rPr>
          <w:rFonts w:ascii="Times New Roman" w:eastAsia="Times New Roman" w:hAnsi="Times New Roman" w:cs="Times New Roman"/>
          <w:sz w:val="23"/>
          <w:szCs w:val="23"/>
        </w:rPr>
        <w:t xml:space="preserve"> </w:t>
      </w:r>
      <w:proofErr w:type="spellStart"/>
      <w:r w:rsidRPr="00CD219A">
        <w:rPr>
          <w:rFonts w:ascii="Times New Roman" w:eastAsia="Times New Roman" w:hAnsi="Times New Roman" w:cs="Times New Roman"/>
          <w:sz w:val="23"/>
          <w:szCs w:val="23"/>
        </w:rPr>
        <w:t>Kelautan</w:t>
      </w:r>
      <w:proofErr w:type="spellEnd"/>
      <w:r w:rsidRPr="00CD219A">
        <w:rPr>
          <w:rFonts w:ascii="Times New Roman" w:eastAsia="Times New Roman" w:hAnsi="Times New Roman" w:cs="Times New Roman"/>
          <w:sz w:val="23"/>
          <w:szCs w:val="23"/>
        </w:rPr>
        <w:t xml:space="preserve"> dan </w:t>
      </w:r>
      <w:proofErr w:type="spellStart"/>
      <w:r w:rsidRPr="00CD219A">
        <w:rPr>
          <w:rFonts w:ascii="Times New Roman" w:eastAsia="Times New Roman" w:hAnsi="Times New Roman" w:cs="Times New Roman"/>
          <w:sz w:val="23"/>
          <w:szCs w:val="23"/>
        </w:rPr>
        <w:t>Perikanan</w:t>
      </w:r>
      <w:proofErr w:type="spellEnd"/>
      <w:r w:rsidRPr="00CD219A">
        <w:rPr>
          <w:rFonts w:ascii="Times New Roman" w:eastAsia="Times New Roman" w:hAnsi="Times New Roman" w:cs="Times New Roman"/>
          <w:sz w:val="23"/>
          <w:szCs w:val="23"/>
        </w:rPr>
        <w:t xml:space="preserve"> </w:t>
      </w:r>
      <w:proofErr w:type="spellStart"/>
      <w:r w:rsidRPr="00CD219A">
        <w:rPr>
          <w:rFonts w:ascii="Times New Roman" w:eastAsia="Times New Roman" w:hAnsi="Times New Roman" w:cs="Times New Roman"/>
          <w:sz w:val="23"/>
          <w:szCs w:val="23"/>
        </w:rPr>
        <w:t>Kupang</w:t>
      </w:r>
      <w:proofErr w:type="spellEnd"/>
    </w:p>
    <w:p w14:paraId="39D63D36" w14:textId="7427C5A9" w:rsidR="003D6B46" w:rsidRDefault="00CD219A" w:rsidP="00CD219A">
      <w:pPr>
        <w:pBdr>
          <w:top w:val="nil"/>
          <w:left w:val="nil"/>
          <w:bottom w:val="nil"/>
          <w:right w:val="nil"/>
          <w:between w:val="nil"/>
        </w:pBdr>
        <w:spacing w:after="0" w:line="240" w:lineRule="auto"/>
        <w:ind w:left="0" w:hanging="2"/>
        <w:jc w:val="both"/>
        <w:rPr>
          <w:rFonts w:ascii="Times New Roman" w:eastAsia="Times New Roman" w:hAnsi="Times New Roman" w:cs="Times New Roman"/>
          <w:b/>
          <w:sz w:val="24"/>
          <w:szCs w:val="24"/>
          <w:u w:val="single"/>
        </w:rPr>
      </w:pPr>
      <w:r w:rsidRPr="00CD219A">
        <w:rPr>
          <w:rFonts w:ascii="Times New Roman" w:eastAsia="Times New Roman" w:hAnsi="Times New Roman" w:cs="Times New Roman"/>
          <w:sz w:val="23"/>
          <w:szCs w:val="23"/>
        </w:rPr>
        <w:t>Email: ririssinaga.kkp@gmail.com</w:t>
      </w:r>
    </w:p>
    <w:sectPr w:rsidR="003D6B46">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6B46"/>
    <w:rsid w:val="003D6B46"/>
    <w:rsid w:val="00455D6C"/>
    <w:rsid w:val="008D6F88"/>
    <w:rsid w:val="0096711A"/>
    <w:rsid w:val="00CD21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0D8A6"/>
  <w15:docId w15:val="{F5E6936A-CBA5-49B9-A80C-4F61E5CC4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ind w:leftChars="-1" w:left="-1" w:hangingChars="1" w:hanging="1"/>
      <w:textDirection w:val="btLr"/>
      <w:textAlignment w:val="top"/>
      <w:outlineLvl w:val="0"/>
    </w:pPr>
    <w:rPr>
      <w:position w:val="-1"/>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pPr>
      <w:ind w:left="720"/>
      <w:contextualSpacing/>
    </w:pPr>
  </w:style>
  <w:style w:type="paragraph" w:styleId="Revision">
    <w:name w:val="Revision"/>
    <w:pPr>
      <w:suppressAutoHyphens/>
      <w:spacing w:line="1" w:lineRule="atLeast"/>
      <w:ind w:leftChars="-1" w:left="-1" w:hangingChars="1" w:hanging="1"/>
      <w:textDirection w:val="btLr"/>
      <w:textAlignment w:val="top"/>
      <w:outlineLvl w:val="0"/>
    </w:pPr>
    <w:rPr>
      <w:position w:val="-1"/>
    </w:rPr>
  </w:style>
  <w:style w:type="table" w:styleId="TableGrid">
    <w:name w:val="Table Grid"/>
    <w:basedOn w:val="TableNormal"/>
    <w:uiPriority w:val="39"/>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9175944">
      <w:bodyDiv w:val="1"/>
      <w:marLeft w:val="0"/>
      <w:marRight w:val="0"/>
      <w:marTop w:val="0"/>
      <w:marBottom w:val="0"/>
      <w:divBdr>
        <w:top w:val="none" w:sz="0" w:space="0" w:color="auto"/>
        <w:left w:val="none" w:sz="0" w:space="0" w:color="auto"/>
        <w:bottom w:val="none" w:sz="0" w:space="0" w:color="auto"/>
        <w:right w:val="none" w:sz="0" w:space="0" w:color="auto"/>
      </w:divBdr>
    </w:div>
    <w:div w:id="1245526634">
      <w:bodyDiv w:val="1"/>
      <w:marLeft w:val="0"/>
      <w:marRight w:val="0"/>
      <w:marTop w:val="0"/>
      <w:marBottom w:val="0"/>
      <w:divBdr>
        <w:top w:val="none" w:sz="0" w:space="0" w:color="auto"/>
        <w:left w:val="none" w:sz="0" w:space="0" w:color="auto"/>
        <w:bottom w:val="none" w:sz="0" w:space="0" w:color="auto"/>
        <w:right w:val="none" w:sz="0" w:space="0" w:color="auto"/>
      </w:divBdr>
    </w:div>
    <w:div w:id="12787574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NYNlgDleuTHdL3sNbxXtXK2JJkQ==">CgMxLjA4AHIhMWxCSFVsQTNSWmp6OGp3UGVwaE1vN1k4UnRpMC1fWkZp</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194</Words>
  <Characters>1107</Characters>
  <Application>Microsoft Office Word</Application>
  <DocSecurity>0</DocSecurity>
  <Lines>9</Lines>
  <Paragraphs>2</Paragraphs>
  <ScaleCrop>false</ScaleCrop>
  <Company/>
  <LinksUpToDate>false</LinksUpToDate>
  <CharactersWithSpaces>1299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Perpustakaan</dc:creator>
  <cp:lastModifiedBy>LENOVO</cp:lastModifiedBy>
  <cp:revision>5</cp:revision>
  <dcterms:created xsi:type="dcterms:W3CDTF">2018-09-11T12:22:00Z</dcterms:created>
  <dcterms:modified xsi:type="dcterms:W3CDTF">2025-04-10T03:04:00Z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f642b2361e49da36ddea9178d4c9c8e92379c91ef00548185806f7f78a3f3d3e</vt:lpwstr>
  </property>
</Properties>
</file>