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13AB" w:rsidRDefault="00AA6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Dear Editor-in-Chief, Jurnal Riset Akuakultur</w:t>
      </w:r>
    </w:p>
    <w:p w14:paraId="00000002" w14:textId="77777777" w:rsidR="005313AB" w:rsidRDefault="0053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0970BF42" w:rsidR="005313AB" w:rsidRPr="004C6A2E" w:rsidRDefault="00AA61FE" w:rsidP="004C6A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wish to submit an </w:t>
      </w:r>
      <w:r w:rsidR="002B74FA" w:rsidRPr="002B74FA">
        <w:rPr>
          <w:rFonts w:ascii="Times New Roman" w:hAnsi="Times New Roman" w:cs="Times New Roman"/>
          <w:shd w:val="clear" w:color="auto" w:fill="FFFFFF"/>
        </w:rPr>
        <w:t>scientific reviews</w:t>
      </w:r>
      <w:r w:rsidR="002B74FA">
        <w:rPr>
          <w:rFonts w:ascii="Times New Roman" w:hAnsi="Times New Roman" w:cs="Times New Roman"/>
          <w:shd w:val="clear" w:color="auto" w:fill="FFFFFF"/>
        </w:rPr>
        <w:t xml:space="preserve"> article</w:t>
      </w:r>
      <w:r w:rsidR="002B74FA" w:rsidRPr="002B7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entitled “</w:t>
      </w:r>
      <w:r w:rsidR="002B74FA" w:rsidRPr="002B74FA">
        <w:rPr>
          <w:rFonts w:ascii="Times New Roman" w:hAnsi="Times New Roman" w:cs="Times New Roman"/>
          <w:i/>
          <w:iCs/>
          <w:sz w:val="24"/>
          <w:szCs w:val="24"/>
        </w:rPr>
        <w:t>Potential of Jatropha curcas as an Alternative Source of Protein and Immunostimulant in Supporting Sustainable Aquaculture</w:t>
      </w:r>
      <w:r w:rsidR="004C6A2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C6A2E" w:rsidRPr="004C6A2E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for publication consideration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Jurnal Riset Akuakultur. </w:t>
      </w:r>
    </w:p>
    <w:p w14:paraId="00000004" w14:textId="77777777" w:rsidR="005313AB" w:rsidRDefault="00AA6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confirm that this work is original and has not been published elsewhere, nor is it currently under consideration for publication elsewhere.</w:t>
      </w:r>
    </w:p>
    <w:p w14:paraId="00000005" w14:textId="77777777" w:rsidR="005313AB" w:rsidRDefault="0053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B515785" w:rsidR="005313AB" w:rsidRDefault="00AA6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1FE">
        <w:rPr>
          <w:rFonts w:ascii="Times New Roman" w:eastAsia="Times New Roman" w:hAnsi="Times New Roman" w:cs="Times New Roman"/>
          <w:sz w:val="24"/>
          <w:szCs w:val="24"/>
        </w:rPr>
        <w:t>In this paper, we present a literature review on the potential of Jatropha curcas as an alternative protein source and immunostimulant for sustainable aquaculture. The discussion focuses on an in-depth exploration of the compounds contained in Jatropha curcas, covering previous research on its applications in aquaculture. The review highlights the benefits of various plant parts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1FE">
        <w:rPr>
          <w:rFonts w:ascii="Times New Roman" w:eastAsia="Times New Roman" w:hAnsi="Times New Roman" w:cs="Times New Roman"/>
          <w:sz w:val="24"/>
          <w:szCs w:val="24"/>
        </w:rPr>
        <w:t>including leaves, stems, and seed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1FE">
        <w:rPr>
          <w:rFonts w:ascii="Times New Roman" w:eastAsia="Times New Roman" w:hAnsi="Times New Roman" w:cs="Times New Roman"/>
          <w:sz w:val="24"/>
          <w:szCs w:val="24"/>
        </w:rPr>
        <w:t>as well as detoxification strategies required to ensure the safe utilization of Jatropha curcas in aquaculture systems.</w:t>
      </w:r>
    </w:p>
    <w:p w14:paraId="09FC22FC" w14:textId="77777777" w:rsidR="00AA61FE" w:rsidRDefault="00AA6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313AB" w:rsidRDefault="0053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313AB" w:rsidRDefault="00AA6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Therefore, we believe this manuscript fits the focus and scope of your journal.</w:t>
      </w:r>
    </w:p>
    <w:p w14:paraId="00000009" w14:textId="77777777" w:rsidR="005313AB" w:rsidRDefault="0053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313AB" w:rsidRDefault="0053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1F60B3EA" w:rsidR="005313AB" w:rsidRDefault="00AA6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B74F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4FA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B74F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0C" w14:textId="77777777" w:rsidR="005313AB" w:rsidRDefault="00AA6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0000000D" w14:textId="77777777" w:rsidR="005313AB" w:rsidRDefault="00AA61FE" w:rsidP="00CF4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First/Corresponding Author</w:t>
      </w:r>
    </w:p>
    <w:p w14:paraId="0000000E" w14:textId="1DD2C410" w:rsidR="005313AB" w:rsidRDefault="00CF41A9" w:rsidP="00CF4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  <w:drawing>
          <wp:inline distT="0" distB="0" distL="0" distR="0" wp14:anchorId="39B865DE" wp14:editId="7228B722">
            <wp:extent cx="944451" cy="5588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14" cy="56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F" w14:textId="555F1D09" w:rsidR="005313AB" w:rsidRDefault="00AA61FE" w:rsidP="00CF4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2B74FA">
        <w:rPr>
          <w:rFonts w:ascii="Times New Roman" w:eastAsia="Times New Roman" w:hAnsi="Times New Roman" w:cs="Times New Roman"/>
          <w:sz w:val="24"/>
          <w:szCs w:val="24"/>
        </w:rPr>
        <w:t>I Kadek Sumiana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0" w14:textId="77777777" w:rsidR="005313AB" w:rsidRDefault="0053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313AB" w:rsidRDefault="0053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313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AB"/>
    <w:rsid w:val="002B74FA"/>
    <w:rsid w:val="004C6A2E"/>
    <w:rsid w:val="005313AB"/>
    <w:rsid w:val="00AA61FE"/>
    <w:rsid w:val="00C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5BC81"/>
  <w15:docId w15:val="{C56C14C9-1841-4671-9E07-2D48F5E6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5B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FnrYw42ePNL1iDh7DIPJfLsXQ==">CgMxLjA4AHIhMW9yTlZUU2tWUkpRTUtnUElFRDc5WTN6WG40aXhpaWI1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990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LENOVO THINKPAD</cp:lastModifiedBy>
  <cp:revision>4</cp:revision>
  <dcterms:created xsi:type="dcterms:W3CDTF">2024-06-19T16:16:00Z</dcterms:created>
  <dcterms:modified xsi:type="dcterms:W3CDTF">2025-09-22T07:53:00Z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4f11ab1d-0d0b-4f12-b1c2-d7886ea8deef</vt:lpwstr>
  </property>
</Properties>
</file>