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F166C" w14:textId="495BC244" w:rsidR="00E13F3C" w:rsidRDefault="00E13F3C">
      <w:r>
        <w:rPr>
          <w:noProof/>
        </w:rPr>
        <w:drawing>
          <wp:inline distT="0" distB="0" distL="0" distR="0" wp14:anchorId="4533A575" wp14:editId="622E714A">
            <wp:extent cx="5717268" cy="2781935"/>
            <wp:effectExtent l="0" t="0" r="0" b="0"/>
            <wp:docPr id="1668442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442925" name="Picture 1668442925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98"/>
                    <a:stretch/>
                  </pic:blipFill>
                  <pic:spPr bwMode="auto">
                    <a:xfrm>
                      <a:off x="0" y="0"/>
                      <a:ext cx="5769978" cy="2807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93077" w14:textId="77777777" w:rsidR="00452A8C" w:rsidRPr="000D0723" w:rsidRDefault="00452A8C" w:rsidP="00452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Gambar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Jarak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pagar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A64E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Jatropha </w:t>
      </w:r>
      <w:proofErr w:type="spellStart"/>
      <w:r w:rsidRPr="00A64E94">
        <w:rPr>
          <w:rFonts w:ascii="Times New Roman" w:eastAsia="Times New Roman" w:hAnsi="Times New Roman" w:cs="Times New Roman"/>
          <w:i/>
          <w:iCs/>
          <w:sz w:val="24"/>
          <w:szCs w:val="24"/>
        </w:rPr>
        <w:t>curcas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"/>
          <w:id w:val="36326941"/>
          <w:placeholder>
            <w:docPart w:val="B1D00F57FD40411C8D5F4B725FA8A86D"/>
          </w:placeholder>
        </w:sdtPr>
        <w:sdtEndPr/>
        <w:sdtContent>
          <w:r w:rsidRPr="003C15BF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(Kamaruddin et al., 2024)</w:t>
          </w:r>
        </w:sdtContent>
      </w:sdt>
    </w:p>
    <w:p w14:paraId="056542D0" w14:textId="77777777" w:rsidR="00452A8C" w:rsidRDefault="00452A8C" w:rsidP="00452A8C">
      <w:r>
        <w:rPr>
          <w:rFonts w:ascii="Times New Roman" w:eastAsia="Times New Roman" w:hAnsi="Times New Roman" w:cs="Times New Roman"/>
          <w:sz w:val="24"/>
          <w:szCs w:val="24"/>
        </w:rPr>
        <w:t xml:space="preserve"> Figure 1.   </w:t>
      </w:r>
      <w:r w:rsidRPr="00A64E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Jatropha </w:t>
      </w:r>
      <w:proofErr w:type="spellStart"/>
      <w:r w:rsidRPr="00A64E94">
        <w:rPr>
          <w:rFonts w:ascii="Times New Roman" w:eastAsia="Times New Roman" w:hAnsi="Times New Roman" w:cs="Times New Roman"/>
          <w:i/>
          <w:iCs/>
          <w:sz w:val="24"/>
          <w:szCs w:val="24"/>
        </w:rPr>
        <w:t>curcas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Plant</w:t>
      </w:r>
    </w:p>
    <w:p w14:paraId="60388A29" w14:textId="77777777" w:rsidR="00452A8C" w:rsidRDefault="00452A8C"/>
    <w:sectPr w:rsidR="00452A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3C"/>
    <w:rsid w:val="000B44D4"/>
    <w:rsid w:val="0033729D"/>
    <w:rsid w:val="00452A8C"/>
    <w:rsid w:val="005B62D1"/>
    <w:rsid w:val="007F2B49"/>
    <w:rsid w:val="00813B50"/>
    <w:rsid w:val="00C62C67"/>
    <w:rsid w:val="00DA5092"/>
    <w:rsid w:val="00E13F3C"/>
    <w:rsid w:val="00FD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DFA1B7"/>
  <w15:chartTrackingRefBased/>
  <w15:docId w15:val="{3B31112C-72CC-487D-953A-17569A6B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F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F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F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F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F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F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F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F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F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F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F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D00F57FD40411C8D5F4B725FA8A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A790-33C9-45E0-B138-3B9D93804813}"/>
      </w:docPartPr>
      <w:docPartBody>
        <w:p w:rsidR="00306910" w:rsidRDefault="00F54706" w:rsidP="00F54706">
          <w:pPr>
            <w:pStyle w:val="B1D00F57FD40411C8D5F4B725FA8A86D"/>
          </w:pPr>
          <w:r w:rsidRPr="00E34A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06"/>
    <w:rsid w:val="00306910"/>
    <w:rsid w:val="003410FB"/>
    <w:rsid w:val="00AD506F"/>
    <w:rsid w:val="00F5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4706"/>
    <w:rPr>
      <w:color w:val="808080"/>
    </w:rPr>
  </w:style>
  <w:style w:type="paragraph" w:customStyle="1" w:styleId="B1D00F57FD40411C8D5F4B725FA8A86D">
    <w:name w:val="B1D00F57FD40411C8D5F4B725FA8A86D"/>
    <w:rsid w:val="00F54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90</Characters>
  <Application>Microsoft Office Word</Application>
  <DocSecurity>0</DocSecurity>
  <Lines>3</Lines>
  <Paragraphs>2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Augustine</dc:creator>
  <cp:keywords/>
  <dc:description/>
  <cp:lastModifiedBy>LENOVO THINKPAD</cp:lastModifiedBy>
  <cp:revision>4</cp:revision>
  <dcterms:created xsi:type="dcterms:W3CDTF">2025-09-15T08:07:00Z</dcterms:created>
  <dcterms:modified xsi:type="dcterms:W3CDTF">2025-09-22T07:55:00Z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0072af81-5258-494d-8dde-8fb41bc93c7a</vt:lpwstr>
  </property>
</Properties>
</file>