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A98" w:rsidRDefault="002C5A98" w:rsidP="002C5A98">
      <w:pPr>
        <w:pStyle w:val="Lampiran"/>
        <w:spacing w:line="360" w:lineRule="auto"/>
      </w:pPr>
      <w:r>
        <w:t>La</w:t>
      </w:r>
      <w:r>
        <w:t>mpiran 1.</w:t>
      </w:r>
      <w:r>
        <w:t xml:space="preserve"> Komponen dan Profil Reaksi PCR</w:t>
      </w:r>
    </w:p>
    <w:p w:rsidR="002C5A98" w:rsidRDefault="002C5A98" w:rsidP="002C5A98">
      <w:pPr>
        <w:pStyle w:val="Lampiran"/>
        <w:spacing w:line="360" w:lineRule="auto"/>
      </w:pPr>
    </w:p>
    <w:p w:rsidR="002C5A98" w:rsidRDefault="002C5A98" w:rsidP="002C5A98">
      <w:pPr>
        <w:pStyle w:val="Lampiran"/>
        <w:spacing w:line="360" w:lineRule="auto"/>
      </w:pPr>
      <w:r>
        <w:t xml:space="preserve">Komposisi Reaksi PCR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3958"/>
      </w:tblGrid>
      <w:tr w:rsidR="002C5A98" w:rsidRPr="00DE5D06" w:rsidTr="001827C3">
        <w:tc>
          <w:tcPr>
            <w:tcW w:w="4077" w:type="dxa"/>
          </w:tcPr>
          <w:p w:rsidR="002C5A98" w:rsidRPr="00DE5D06" w:rsidRDefault="002C5A98" w:rsidP="001827C3">
            <w:pPr>
              <w:pStyle w:val="Lampiran"/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Komponen </w:t>
            </w:r>
          </w:p>
        </w:tc>
        <w:tc>
          <w:tcPr>
            <w:tcW w:w="4077" w:type="dxa"/>
          </w:tcPr>
          <w:p w:rsidR="002C5A98" w:rsidRPr="00DE5D06" w:rsidRDefault="002C5A98" w:rsidP="001827C3">
            <w:pPr>
              <w:pStyle w:val="Lampiran"/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Volume (50 </w:t>
            </w:r>
            <w:r w:rsidRPr="00DE5D06">
              <w:rPr>
                <w:b w:val="0"/>
                <w:lang w:val="el-GR"/>
              </w:rPr>
              <w:t>μ</w:t>
            </w:r>
            <w:r>
              <w:rPr>
                <w:b w:val="0"/>
                <w:lang w:val="en-US"/>
              </w:rPr>
              <w:t>L Reaksi)</w:t>
            </w:r>
          </w:p>
        </w:tc>
      </w:tr>
      <w:tr w:rsidR="002C5A98" w:rsidRPr="00DE5D06" w:rsidTr="001827C3">
        <w:tc>
          <w:tcPr>
            <w:tcW w:w="4077" w:type="dxa"/>
          </w:tcPr>
          <w:p w:rsidR="002C5A98" w:rsidRPr="00DE5D06" w:rsidRDefault="002C5A98" w:rsidP="001827C3">
            <w:pPr>
              <w:pStyle w:val="Lampiran"/>
              <w:spacing w:line="360" w:lineRule="auto"/>
              <w:rPr>
                <w:b w:val="0"/>
              </w:rPr>
            </w:pPr>
            <w:r>
              <w:rPr>
                <w:b w:val="0"/>
              </w:rPr>
              <w:t>My Taq HS Red Mix</w:t>
            </w:r>
          </w:p>
        </w:tc>
        <w:tc>
          <w:tcPr>
            <w:tcW w:w="4077" w:type="dxa"/>
          </w:tcPr>
          <w:p w:rsidR="002C5A98" w:rsidRPr="00DE5D06" w:rsidRDefault="002C5A98" w:rsidP="001827C3">
            <w:pPr>
              <w:pStyle w:val="Lampiran"/>
              <w:spacing w:line="360" w:lineRule="auto"/>
              <w:rPr>
                <w:b w:val="0"/>
              </w:rPr>
            </w:pPr>
            <w:r>
              <w:rPr>
                <w:b w:val="0"/>
              </w:rPr>
              <w:t>25</w:t>
            </w:r>
            <w:r w:rsidRPr="00DE5D06">
              <w:rPr>
                <w:b w:val="0"/>
                <w:lang w:val="el-GR"/>
              </w:rPr>
              <w:t xml:space="preserve"> μ</w:t>
            </w:r>
            <w:r>
              <w:rPr>
                <w:b w:val="0"/>
                <w:lang w:val="en-US"/>
              </w:rPr>
              <w:t>L</w:t>
            </w:r>
          </w:p>
        </w:tc>
      </w:tr>
      <w:tr w:rsidR="002C5A98" w:rsidRPr="00DE5D06" w:rsidTr="001827C3">
        <w:tc>
          <w:tcPr>
            <w:tcW w:w="4077" w:type="dxa"/>
          </w:tcPr>
          <w:p w:rsidR="002C5A98" w:rsidRPr="00DE5D06" w:rsidRDefault="002C5A98" w:rsidP="001827C3">
            <w:pPr>
              <w:pStyle w:val="Lampiran"/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Primer </w:t>
            </w:r>
            <w:r w:rsidRPr="00596392">
              <w:rPr>
                <w:b w:val="0"/>
                <w:i/>
              </w:rPr>
              <w:t>Forward</w:t>
            </w:r>
            <w:r>
              <w:rPr>
                <w:b w:val="0"/>
              </w:rPr>
              <w:t xml:space="preserve"> (20</w:t>
            </w:r>
            <w:r w:rsidRPr="00DE5D06">
              <w:rPr>
                <w:rFonts w:ascii="Cambria" w:eastAsiaTheme="minorEastAsia" w:hAnsi="Cambria"/>
                <w:b w:val="0"/>
                <w:noProof w:val="0"/>
                <w:color w:val="000000" w:themeColor="dark1"/>
                <w:kern w:val="24"/>
                <w:sz w:val="36"/>
                <w:szCs w:val="36"/>
                <w:lang w:val="el-GR"/>
              </w:rPr>
              <w:t xml:space="preserve"> </w:t>
            </w:r>
            <w:r w:rsidRPr="00DE5D06">
              <w:rPr>
                <w:b w:val="0"/>
                <w:lang w:val="el-GR"/>
              </w:rPr>
              <w:t>μ</w:t>
            </w:r>
            <w:r w:rsidRPr="00DE5D06">
              <w:rPr>
                <w:b w:val="0"/>
                <w:lang w:val="en-US"/>
              </w:rPr>
              <w:t>M</w:t>
            </w:r>
            <w:r>
              <w:rPr>
                <w:b w:val="0"/>
                <w:lang w:val="en-US"/>
              </w:rPr>
              <w:t>)</w:t>
            </w:r>
          </w:p>
        </w:tc>
        <w:tc>
          <w:tcPr>
            <w:tcW w:w="4077" w:type="dxa"/>
          </w:tcPr>
          <w:p w:rsidR="002C5A98" w:rsidRPr="00DE5D06" w:rsidRDefault="002C5A98" w:rsidP="001827C3">
            <w:pPr>
              <w:pStyle w:val="Lampiran"/>
              <w:spacing w:line="360" w:lineRule="auto"/>
              <w:rPr>
                <w:b w:val="0"/>
              </w:rPr>
            </w:pPr>
            <w:r>
              <w:rPr>
                <w:b w:val="0"/>
              </w:rPr>
              <w:t>1</w:t>
            </w:r>
            <w:r w:rsidRPr="00DE5D06">
              <w:rPr>
                <w:b w:val="0"/>
                <w:lang w:val="el-GR"/>
              </w:rPr>
              <w:t xml:space="preserve"> μ</w:t>
            </w:r>
            <w:r>
              <w:rPr>
                <w:b w:val="0"/>
                <w:lang w:val="en-US"/>
              </w:rPr>
              <w:t>L</w:t>
            </w:r>
          </w:p>
        </w:tc>
      </w:tr>
      <w:tr w:rsidR="002C5A98" w:rsidRPr="00DE5D06" w:rsidTr="001827C3">
        <w:tc>
          <w:tcPr>
            <w:tcW w:w="4077" w:type="dxa"/>
          </w:tcPr>
          <w:p w:rsidR="002C5A98" w:rsidRPr="00DE5D06" w:rsidRDefault="002C5A98" w:rsidP="001827C3">
            <w:pPr>
              <w:pStyle w:val="Lampiran"/>
              <w:spacing w:line="360" w:lineRule="auto"/>
              <w:rPr>
                <w:b w:val="0"/>
              </w:rPr>
            </w:pPr>
            <w:r>
              <w:rPr>
                <w:b w:val="0"/>
              </w:rPr>
              <w:t xml:space="preserve">Primer </w:t>
            </w:r>
            <w:r w:rsidRPr="00596392">
              <w:rPr>
                <w:b w:val="0"/>
                <w:i/>
              </w:rPr>
              <w:t>Reverse</w:t>
            </w:r>
            <w:r>
              <w:rPr>
                <w:b w:val="0"/>
              </w:rPr>
              <w:t xml:space="preserve"> (20</w:t>
            </w:r>
            <w:r w:rsidRPr="00DE5D06">
              <w:rPr>
                <w:b w:val="0"/>
                <w:lang w:val="el-GR"/>
              </w:rPr>
              <w:t xml:space="preserve"> μ</w:t>
            </w:r>
            <w:r w:rsidRPr="00DE5D06">
              <w:rPr>
                <w:b w:val="0"/>
                <w:lang w:val="en-US"/>
              </w:rPr>
              <w:t>M</w:t>
            </w:r>
            <w:r>
              <w:rPr>
                <w:b w:val="0"/>
                <w:lang w:val="en-US"/>
              </w:rPr>
              <w:t>)</w:t>
            </w:r>
          </w:p>
        </w:tc>
        <w:tc>
          <w:tcPr>
            <w:tcW w:w="4077" w:type="dxa"/>
          </w:tcPr>
          <w:p w:rsidR="002C5A98" w:rsidRPr="00DE5D06" w:rsidRDefault="002C5A98" w:rsidP="001827C3">
            <w:pPr>
              <w:pStyle w:val="Lampiran"/>
              <w:spacing w:line="360" w:lineRule="auto"/>
              <w:rPr>
                <w:b w:val="0"/>
              </w:rPr>
            </w:pPr>
            <w:r>
              <w:rPr>
                <w:b w:val="0"/>
              </w:rPr>
              <w:t>1</w:t>
            </w:r>
            <w:r w:rsidRPr="00DE5D06">
              <w:rPr>
                <w:b w:val="0"/>
                <w:lang w:val="el-GR"/>
              </w:rPr>
              <w:t xml:space="preserve"> μ</w:t>
            </w:r>
            <w:r>
              <w:rPr>
                <w:b w:val="0"/>
                <w:lang w:val="en-US"/>
              </w:rPr>
              <w:t>L</w:t>
            </w:r>
          </w:p>
        </w:tc>
      </w:tr>
      <w:tr w:rsidR="002C5A98" w:rsidRPr="00DE5D06" w:rsidTr="001827C3">
        <w:tc>
          <w:tcPr>
            <w:tcW w:w="4077" w:type="dxa"/>
          </w:tcPr>
          <w:p w:rsidR="002C5A98" w:rsidRPr="00DE5D06" w:rsidRDefault="002C5A98" w:rsidP="001827C3">
            <w:pPr>
              <w:pStyle w:val="Lampiran"/>
              <w:spacing w:line="360" w:lineRule="auto"/>
              <w:rPr>
                <w:b w:val="0"/>
              </w:rPr>
            </w:pPr>
            <w:r>
              <w:rPr>
                <w:b w:val="0"/>
              </w:rPr>
              <w:t>DNA cetakan (200 ng)</w:t>
            </w:r>
          </w:p>
        </w:tc>
        <w:tc>
          <w:tcPr>
            <w:tcW w:w="4077" w:type="dxa"/>
          </w:tcPr>
          <w:p w:rsidR="002C5A98" w:rsidRPr="00DE5D06" w:rsidRDefault="002C5A98" w:rsidP="001827C3">
            <w:pPr>
              <w:pStyle w:val="Lampiran"/>
              <w:spacing w:line="360" w:lineRule="auto"/>
              <w:rPr>
                <w:b w:val="0"/>
              </w:rPr>
            </w:pPr>
            <w:r>
              <w:rPr>
                <w:b w:val="0"/>
              </w:rPr>
              <w:t>1</w:t>
            </w:r>
            <w:r w:rsidRPr="00DE5D06">
              <w:rPr>
                <w:b w:val="0"/>
                <w:lang w:val="el-GR"/>
              </w:rPr>
              <w:t xml:space="preserve"> μ</w:t>
            </w:r>
            <w:r>
              <w:rPr>
                <w:b w:val="0"/>
                <w:lang w:val="en-US"/>
              </w:rPr>
              <w:t>L</w:t>
            </w:r>
          </w:p>
        </w:tc>
      </w:tr>
      <w:tr w:rsidR="002C5A98" w:rsidRPr="00DE5D06" w:rsidTr="001827C3">
        <w:tc>
          <w:tcPr>
            <w:tcW w:w="4077" w:type="dxa"/>
          </w:tcPr>
          <w:p w:rsidR="002C5A98" w:rsidRPr="00DE5D06" w:rsidRDefault="002C5A98" w:rsidP="001827C3">
            <w:pPr>
              <w:pStyle w:val="Lampiran"/>
              <w:spacing w:line="360" w:lineRule="auto"/>
              <w:rPr>
                <w:b w:val="0"/>
              </w:rPr>
            </w:pPr>
            <w:r>
              <w:rPr>
                <w:b w:val="0"/>
              </w:rPr>
              <w:t>Deion (ddH</w:t>
            </w:r>
            <w:r w:rsidRPr="00DE5D06">
              <w:rPr>
                <w:b w:val="0"/>
                <w:vertAlign w:val="subscript"/>
              </w:rPr>
              <w:t>2</w:t>
            </w:r>
            <w:r>
              <w:rPr>
                <w:b w:val="0"/>
              </w:rPr>
              <w:t>O)</w:t>
            </w:r>
          </w:p>
        </w:tc>
        <w:tc>
          <w:tcPr>
            <w:tcW w:w="4077" w:type="dxa"/>
          </w:tcPr>
          <w:p w:rsidR="002C5A98" w:rsidRPr="00DE5D06" w:rsidRDefault="002C5A98" w:rsidP="001827C3">
            <w:pPr>
              <w:pStyle w:val="Lampiran"/>
              <w:spacing w:line="360" w:lineRule="auto"/>
              <w:rPr>
                <w:b w:val="0"/>
              </w:rPr>
            </w:pPr>
            <w:r>
              <w:rPr>
                <w:b w:val="0"/>
              </w:rPr>
              <w:t>Hingga 50</w:t>
            </w:r>
            <w:r w:rsidRPr="00DE5D06">
              <w:rPr>
                <w:b w:val="0"/>
                <w:lang w:val="el-GR"/>
              </w:rPr>
              <w:t xml:space="preserve"> μ</w:t>
            </w:r>
            <w:r>
              <w:rPr>
                <w:b w:val="0"/>
                <w:lang w:val="en-US"/>
              </w:rPr>
              <w:t>L</w:t>
            </w:r>
          </w:p>
        </w:tc>
      </w:tr>
    </w:tbl>
    <w:p w:rsidR="002C5A98" w:rsidRPr="009E3C75" w:rsidRDefault="002C5A98" w:rsidP="002C5A98">
      <w:pPr>
        <w:pStyle w:val="Lampiran"/>
        <w:spacing w:line="360" w:lineRule="auto"/>
        <w:rPr>
          <w:rFonts w:cs="Times New Roman"/>
          <w:szCs w:val="24"/>
        </w:rPr>
      </w:pPr>
      <w:r>
        <w:t xml:space="preserve"> </w:t>
      </w:r>
    </w:p>
    <w:p w:rsidR="002C5A98" w:rsidRDefault="002C5A98" w:rsidP="002C5A98">
      <w:pPr>
        <w:rPr>
          <w:rFonts w:ascii="Times New Roman" w:hAnsi="Times New Roman" w:cs="Times New Roman"/>
          <w:b/>
          <w:sz w:val="24"/>
          <w:szCs w:val="24"/>
        </w:rPr>
      </w:pPr>
    </w:p>
    <w:p w:rsidR="002C5A98" w:rsidRDefault="002C5A98" w:rsidP="002C5A98">
      <w:pPr>
        <w:rPr>
          <w:rFonts w:ascii="Times New Roman" w:hAnsi="Times New Roman" w:cs="Times New Roman"/>
          <w:b/>
          <w:sz w:val="24"/>
          <w:szCs w:val="24"/>
        </w:rPr>
      </w:pPr>
    </w:p>
    <w:p w:rsidR="002C5A98" w:rsidRDefault="002C5A98" w:rsidP="002C5A98">
      <w:pPr>
        <w:rPr>
          <w:rFonts w:ascii="Times New Roman" w:hAnsi="Times New Roman" w:cs="Times New Roman"/>
          <w:b/>
          <w:sz w:val="24"/>
          <w:szCs w:val="24"/>
        </w:rPr>
      </w:pPr>
    </w:p>
    <w:p w:rsidR="002C5A98" w:rsidRDefault="002C5A98" w:rsidP="002C5A98">
      <w:pPr>
        <w:rPr>
          <w:rFonts w:ascii="Times New Roman" w:hAnsi="Times New Roman" w:cs="Times New Roman"/>
          <w:b/>
          <w:sz w:val="24"/>
          <w:szCs w:val="24"/>
        </w:rPr>
      </w:pPr>
      <w:r w:rsidRPr="009E3C75">
        <w:rPr>
          <w:rFonts w:ascii="Times New Roman" w:hAnsi="Times New Roman" w:cs="Times New Roman"/>
          <w:b/>
          <w:sz w:val="24"/>
          <w:szCs w:val="24"/>
        </w:rPr>
        <w:t>Profil PCR</w:t>
      </w:r>
    </w:p>
    <w:p w:rsidR="002C5A98" w:rsidRDefault="002C5A98" w:rsidP="002C5A98">
      <w:pPr>
        <w:rPr>
          <w:b/>
        </w:rPr>
      </w:pPr>
      <w:r>
        <w:rPr>
          <w:noProof/>
          <w:lang w:val="id-ID" w:eastAsia="id-ID"/>
        </w:rPr>
        <w:drawing>
          <wp:inline distT="0" distB="0" distL="0" distR="0" wp14:anchorId="692D4AF5" wp14:editId="09A18F05">
            <wp:extent cx="5278364" cy="2867025"/>
            <wp:effectExtent l="0" t="0" r="0" b="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621" t="35962" r="23847" b="13287"/>
                    <a:stretch/>
                  </pic:blipFill>
                  <pic:spPr bwMode="auto">
                    <a:xfrm>
                      <a:off x="0" y="0"/>
                      <a:ext cx="5293756" cy="2875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C75">
        <w:rPr>
          <w:b/>
        </w:rPr>
        <w:t xml:space="preserve"> </w:t>
      </w:r>
    </w:p>
    <w:p w:rsidR="002C5A98" w:rsidRDefault="002C5A98" w:rsidP="002C5A98">
      <w:pPr>
        <w:rPr>
          <w:b/>
        </w:rPr>
      </w:pPr>
    </w:p>
    <w:p w:rsidR="002C5A98" w:rsidRDefault="002C5A98" w:rsidP="002C5A98">
      <w:pPr>
        <w:rPr>
          <w:b/>
        </w:rPr>
      </w:pPr>
    </w:p>
    <w:p w:rsidR="002C5A98" w:rsidRDefault="002C5A98" w:rsidP="002C5A98">
      <w:pPr>
        <w:rPr>
          <w:b/>
        </w:rPr>
      </w:pPr>
    </w:p>
    <w:p w:rsidR="002C5A98" w:rsidRDefault="002C5A98" w:rsidP="002C5A98">
      <w:pPr>
        <w:rPr>
          <w:rFonts w:ascii="Times New Roman" w:hAnsi="Times New Roman"/>
          <w:b/>
          <w:noProof/>
          <w:sz w:val="24"/>
          <w:lang w:val="af-ZA"/>
        </w:rPr>
      </w:pPr>
      <w:r>
        <w:rPr>
          <w:rFonts w:ascii="Times New Roman" w:hAnsi="Times New Roman"/>
          <w:b/>
          <w:noProof/>
          <w:sz w:val="24"/>
          <w:lang w:val="af-ZA"/>
        </w:rPr>
        <w:br w:type="page"/>
      </w:r>
    </w:p>
    <w:p w:rsidR="002C5A98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lang w:val="af-ZA"/>
        </w:rPr>
      </w:pPr>
      <w:r>
        <w:rPr>
          <w:rFonts w:ascii="Times New Roman" w:hAnsi="Times New Roman" w:cs="Times New Roman"/>
          <w:b/>
          <w:noProof/>
          <w:sz w:val="24"/>
          <w:lang w:val="af-ZA"/>
        </w:rPr>
        <w:lastRenderedPageBreak/>
        <w:t>Lampiran 2.</w:t>
      </w:r>
      <w:r>
        <w:rPr>
          <w:rFonts w:ascii="Times New Roman" w:hAnsi="Times New Roman" w:cs="Times New Roman"/>
          <w:b/>
          <w:noProof/>
          <w:sz w:val="24"/>
          <w:lang w:val="af-ZA"/>
        </w:rPr>
        <w:t xml:space="preserve"> Rumus Bilangan Avogadro</w:t>
      </w:r>
    </w:p>
    <w:p w:rsidR="002C5A98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lang w:val="af-ZA"/>
        </w:rPr>
      </w:pPr>
    </w:p>
    <w:p w:rsidR="002C5A98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af-ZA"/>
        </w:rPr>
      </w:pPr>
      <w:r>
        <w:rPr>
          <w:rFonts w:ascii="Times New Roman" w:hAnsi="Times New Roman" w:cs="Times New Roman"/>
          <w:noProof/>
          <w:sz w:val="24"/>
          <w:lang w:val="af-ZA"/>
        </w:rPr>
        <w:t xml:space="preserve">Jumlah kopi DNA = </w:t>
      </w:r>
      <m:oMath>
        <m:f>
          <m:fPr>
            <m:ctrlPr>
              <w:rPr>
                <w:rFonts w:ascii="Cambria Math" w:hAnsi="Cambria Math" w:cs="Times New Roman"/>
                <w:noProof/>
                <w:sz w:val="28"/>
                <w:szCs w:val="28"/>
                <w:lang w:val="af-Z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af-ZA"/>
              </w:rPr>
              <m:t xml:space="preserve">(Jumlah DNA (ng) * 6.022 x </m:t>
            </m:r>
            <m:sSup>
              <m:sSupPr>
                <m:ctrlPr>
                  <w:rPr>
                    <w:rFonts w:ascii="Cambria Math" w:hAnsi="Cambria Math" w:cs="Times New Roman"/>
                    <w:noProof/>
                    <w:sz w:val="28"/>
                    <w:szCs w:val="28"/>
                    <w:lang w:val="af-Z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8"/>
                    <w:szCs w:val="28"/>
                    <w:lang w:val="af-ZA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8"/>
                    <w:szCs w:val="28"/>
                    <w:lang w:val="af-ZA"/>
                  </w:rPr>
                  <m:t>23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af-ZA"/>
              </w:rPr>
              <m:t xml:space="preserve">)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af-ZA"/>
              </w:rPr>
              <m:t xml:space="preserve">(Panjang </m:t>
            </m:r>
            <m:d>
              <m:dPr>
                <m:ctrlPr>
                  <w:rPr>
                    <w:rFonts w:ascii="Cambria Math" w:hAnsi="Cambria Math" w:cs="Times New Roman"/>
                    <w:noProof/>
                    <w:sz w:val="28"/>
                    <w:szCs w:val="28"/>
                    <w:lang w:val="af-Z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8"/>
                    <w:szCs w:val="28"/>
                    <w:lang w:val="af-ZA"/>
                  </w:rPr>
                  <m:t>bp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af-ZA"/>
              </w:rPr>
              <m:t xml:space="preserve"> *1 x </m:t>
            </m:r>
            <m:sSup>
              <m:sSupPr>
                <m:ctrlPr>
                  <w:rPr>
                    <w:rFonts w:ascii="Cambria Math" w:hAnsi="Cambria Math" w:cs="Times New Roman"/>
                    <w:noProof/>
                    <w:sz w:val="28"/>
                    <w:szCs w:val="28"/>
                    <w:lang w:val="af-Z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8"/>
                    <w:szCs w:val="28"/>
                    <w:lang w:val="af-ZA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28"/>
                    <w:szCs w:val="28"/>
                    <w:lang w:val="af-ZA"/>
                  </w:rPr>
                  <m:t>9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af-ZA"/>
              </w:rPr>
              <m:t>* 650)</m:t>
            </m:r>
          </m:den>
        </m:f>
      </m:oMath>
    </w:p>
    <w:p w:rsidR="002C5A98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af-ZA"/>
        </w:rPr>
      </w:pPr>
    </w:p>
    <w:p w:rsidR="002C5A98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af-ZA"/>
        </w:rPr>
      </w:pPr>
      <w:r>
        <w:rPr>
          <w:rFonts w:ascii="Times New Roman" w:hAnsi="Times New Roman" w:cs="Times New Roman"/>
          <w:noProof/>
          <w:sz w:val="24"/>
          <w:lang w:val="af-ZA"/>
        </w:rPr>
        <w:t xml:space="preserve">Keterangan: </w:t>
      </w:r>
    </w:p>
    <w:p w:rsidR="002C5A98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af-ZA"/>
        </w:rPr>
      </w:pPr>
      <w:r>
        <w:rPr>
          <w:rFonts w:ascii="Times New Roman" w:hAnsi="Times New Roman" w:cs="Times New Roman"/>
          <w:noProof/>
          <w:sz w:val="24"/>
          <w:lang w:val="af-ZA"/>
        </w:rPr>
        <w:t>- Jumlah DNA</w:t>
      </w:r>
      <w:r>
        <w:rPr>
          <w:rFonts w:ascii="Times New Roman" w:hAnsi="Times New Roman" w:cs="Times New Roman"/>
          <w:noProof/>
          <w:sz w:val="24"/>
          <w:lang w:val="af-ZA"/>
        </w:rPr>
        <w:tab/>
        <w:t>= Jumlah DNA (Plasmid, primer, dll) dalam satuan nanogram</w:t>
      </w:r>
    </w:p>
    <w:p w:rsidR="002C5A98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af-ZA"/>
        </w:rPr>
      </w:pPr>
      <w:r>
        <w:rPr>
          <w:rFonts w:ascii="Times New Roman" w:hAnsi="Times New Roman" w:cs="Times New Roman"/>
          <w:noProof/>
          <w:sz w:val="24"/>
          <w:lang w:val="af-ZA"/>
        </w:rPr>
        <w:t>- 6.022 x 10</w:t>
      </w:r>
      <w:r>
        <w:rPr>
          <w:rFonts w:ascii="Times New Roman" w:hAnsi="Times New Roman" w:cs="Times New Roman"/>
          <w:noProof/>
          <w:sz w:val="24"/>
          <w:vertAlign w:val="superscript"/>
          <w:lang w:val="af-ZA"/>
        </w:rPr>
        <w:t>23</w:t>
      </w:r>
      <w:r>
        <w:rPr>
          <w:rFonts w:ascii="Times New Roman" w:hAnsi="Times New Roman" w:cs="Times New Roman"/>
          <w:noProof/>
          <w:sz w:val="24"/>
          <w:lang w:val="af-ZA"/>
        </w:rPr>
        <w:t xml:space="preserve"> </w:t>
      </w:r>
      <w:r>
        <w:rPr>
          <w:rFonts w:ascii="Times New Roman" w:hAnsi="Times New Roman" w:cs="Times New Roman"/>
          <w:noProof/>
          <w:sz w:val="24"/>
          <w:lang w:val="af-ZA"/>
        </w:rPr>
        <w:tab/>
        <w:t>= Bilangan Avogadro (molekul/mol)</w:t>
      </w:r>
    </w:p>
    <w:p w:rsidR="002C5A98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af-ZA"/>
        </w:rPr>
      </w:pPr>
      <w:r>
        <w:rPr>
          <w:rFonts w:ascii="Times New Roman" w:hAnsi="Times New Roman" w:cs="Times New Roman"/>
          <w:noProof/>
          <w:sz w:val="24"/>
          <w:lang w:val="af-ZA"/>
        </w:rPr>
        <w:t xml:space="preserve">- Panjang </w:t>
      </w:r>
      <w:r>
        <w:rPr>
          <w:rFonts w:ascii="Times New Roman" w:hAnsi="Times New Roman" w:cs="Times New Roman"/>
          <w:noProof/>
          <w:sz w:val="24"/>
          <w:lang w:val="af-ZA"/>
        </w:rPr>
        <w:tab/>
        <w:t>= Panjang fragmen DNA dalam pasang basa.</w:t>
      </w:r>
    </w:p>
    <w:p w:rsidR="002C5A98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af-ZA"/>
        </w:rPr>
      </w:pPr>
      <w:r>
        <w:rPr>
          <w:rFonts w:ascii="Times New Roman" w:hAnsi="Times New Roman" w:cs="Times New Roman"/>
          <w:noProof/>
          <w:sz w:val="24"/>
          <w:lang w:val="af-ZA"/>
        </w:rPr>
        <w:t>- 1 x 10</w:t>
      </w:r>
      <w:r>
        <w:rPr>
          <w:rFonts w:ascii="Times New Roman" w:hAnsi="Times New Roman" w:cs="Times New Roman"/>
          <w:noProof/>
          <w:sz w:val="24"/>
          <w:vertAlign w:val="superscript"/>
          <w:lang w:val="af-ZA"/>
        </w:rPr>
        <w:t>9</w:t>
      </w:r>
      <w:r>
        <w:rPr>
          <w:rFonts w:ascii="Times New Roman" w:hAnsi="Times New Roman" w:cs="Times New Roman"/>
          <w:noProof/>
          <w:sz w:val="24"/>
          <w:lang w:val="af-ZA"/>
        </w:rPr>
        <w:t xml:space="preserve"> </w:t>
      </w:r>
      <w:r>
        <w:rPr>
          <w:rFonts w:ascii="Times New Roman" w:hAnsi="Times New Roman" w:cs="Times New Roman"/>
          <w:noProof/>
          <w:sz w:val="24"/>
          <w:lang w:val="af-ZA"/>
        </w:rPr>
        <w:tab/>
        <w:t>= Bilangan untuk konversi jawaban ke nanogram</w:t>
      </w:r>
    </w:p>
    <w:p w:rsidR="002C5A98" w:rsidRPr="00D52A98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af-ZA"/>
        </w:rPr>
      </w:pPr>
      <w:r>
        <w:rPr>
          <w:rFonts w:ascii="Times New Roman" w:hAnsi="Times New Roman" w:cs="Times New Roman"/>
          <w:noProof/>
          <w:sz w:val="24"/>
          <w:lang w:val="af-ZA"/>
        </w:rPr>
        <w:t xml:space="preserve">- 650 g/mol </w:t>
      </w:r>
      <w:r>
        <w:rPr>
          <w:rFonts w:ascii="Times New Roman" w:hAnsi="Times New Roman" w:cs="Times New Roman"/>
          <w:noProof/>
          <w:sz w:val="24"/>
          <w:lang w:val="af-ZA"/>
        </w:rPr>
        <w:tab/>
        <w:t>=  Berat rata-rata pasangan basa tunggal DNA (bp)</w:t>
      </w:r>
    </w:p>
    <w:p w:rsidR="002C5A98" w:rsidRDefault="002C5A98" w:rsidP="002C5A98">
      <w:pPr>
        <w:rPr>
          <w:rFonts w:ascii="Times New Roman" w:hAnsi="Times New Roman" w:cs="Times New Roman"/>
          <w:b/>
          <w:noProof/>
          <w:sz w:val="24"/>
          <w:lang w:val="af-ZA"/>
        </w:rPr>
      </w:pPr>
      <w:r>
        <w:rPr>
          <w:rFonts w:cs="Times New Roman"/>
        </w:rPr>
        <w:br w:type="page"/>
      </w:r>
    </w:p>
    <w:p w:rsidR="002C5A98" w:rsidRDefault="002C5A98" w:rsidP="002C5A98">
      <w:pPr>
        <w:pStyle w:val="Lampiran"/>
        <w:spacing w:after="240" w:line="360" w:lineRule="auto"/>
        <w:rPr>
          <w:rFonts w:cs="Times New Roman"/>
        </w:rPr>
      </w:pPr>
      <w:r>
        <w:rPr>
          <w:rFonts w:cs="Times New Roman"/>
        </w:rPr>
        <w:lastRenderedPageBreak/>
        <w:t>Lampiran 3.</w:t>
      </w:r>
      <w:r w:rsidRPr="00F10EC4">
        <w:rPr>
          <w:rFonts w:cs="Times New Roman"/>
        </w:rPr>
        <w:t xml:space="preserve"> </w:t>
      </w:r>
      <w:r>
        <w:rPr>
          <w:rFonts w:cs="Times New Roman"/>
        </w:rPr>
        <w:t xml:space="preserve">Hasil BLAST </w:t>
      </w:r>
      <w:bookmarkStart w:id="0" w:name="_Hlk517226581"/>
      <w:r>
        <w:rPr>
          <w:rFonts w:cs="Times New Roman"/>
        </w:rPr>
        <w:t xml:space="preserve">Primer SWP-EHP1 </w:t>
      </w:r>
      <w:bookmarkEnd w:id="0"/>
      <w:r>
        <w:rPr>
          <w:rFonts w:cs="Times New Roman"/>
        </w:rPr>
        <w:t>dan Primer SWP-EHP3</w:t>
      </w:r>
    </w:p>
    <w:p w:rsidR="002C5A98" w:rsidRPr="004523D2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BLAST </w:t>
      </w:r>
      <w:r w:rsidRPr="00126464">
        <w:rPr>
          <w:rFonts w:ascii="Times New Roman" w:hAnsi="Times New Roman" w:cs="Times New Roman"/>
          <w:sz w:val="24"/>
          <w:szCs w:val="24"/>
        </w:rPr>
        <w:t>Primer SWP-EHP1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Forward</w:t>
      </w:r>
    </w:p>
    <w:tbl>
      <w:tblPr>
        <w:tblStyle w:val="TableGrid"/>
        <w:tblW w:w="8388" w:type="dxa"/>
        <w:tblLayout w:type="fixed"/>
        <w:tblLook w:val="04A0" w:firstRow="1" w:lastRow="0" w:firstColumn="1" w:lastColumn="0" w:noHBand="0" w:noVBand="1"/>
      </w:tblPr>
      <w:tblGrid>
        <w:gridCol w:w="2628"/>
        <w:gridCol w:w="720"/>
        <w:gridCol w:w="810"/>
        <w:gridCol w:w="900"/>
        <w:gridCol w:w="810"/>
        <w:gridCol w:w="990"/>
        <w:gridCol w:w="1530"/>
      </w:tblGrid>
      <w:tr w:rsidR="002C5A98" w:rsidRPr="00652376" w:rsidTr="001827C3">
        <w:tc>
          <w:tcPr>
            <w:tcW w:w="2628" w:type="dxa"/>
            <w:vAlign w:val="center"/>
          </w:tcPr>
          <w:p w:rsidR="002C5A98" w:rsidRPr="000B3B49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B49">
              <w:rPr>
                <w:rFonts w:ascii="Times New Roman" w:hAnsi="Times New Roman" w:cs="Times New Roman"/>
                <w:b/>
                <w:sz w:val="24"/>
                <w:szCs w:val="24"/>
              </w:rPr>
              <w:t>Deskripsi</w:t>
            </w:r>
            <w:proofErr w:type="spellEnd"/>
          </w:p>
        </w:tc>
        <w:tc>
          <w:tcPr>
            <w:tcW w:w="720" w:type="dxa"/>
            <w:vAlign w:val="center"/>
          </w:tcPr>
          <w:p w:rsidR="002C5A98" w:rsidRPr="00C03ACB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3ACB">
              <w:rPr>
                <w:rFonts w:ascii="Times New Roman" w:hAnsi="Times New Roman" w:cs="Times New Roman"/>
                <w:b/>
              </w:rPr>
              <w:t>Skor</w:t>
            </w:r>
            <w:proofErr w:type="spellEnd"/>
            <w:r w:rsidRPr="00C03A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03ACB">
              <w:rPr>
                <w:rFonts w:ascii="Times New Roman" w:hAnsi="Times New Roman" w:cs="Times New Roman"/>
                <w:b/>
              </w:rPr>
              <w:t>maks</w:t>
            </w:r>
            <w:proofErr w:type="spellEnd"/>
          </w:p>
        </w:tc>
        <w:tc>
          <w:tcPr>
            <w:tcW w:w="810" w:type="dxa"/>
            <w:vAlign w:val="center"/>
          </w:tcPr>
          <w:p w:rsidR="002C5A98" w:rsidRPr="000B3B49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</w:t>
            </w:r>
            <w:r w:rsidRPr="000B3B49">
              <w:rPr>
                <w:rFonts w:ascii="Times New Roman" w:hAnsi="Times New Roman" w:cs="Times New Roman"/>
                <w:b/>
                <w:sz w:val="24"/>
                <w:szCs w:val="24"/>
              </w:rPr>
              <w:t>otal</w:t>
            </w:r>
          </w:p>
        </w:tc>
        <w:tc>
          <w:tcPr>
            <w:tcW w:w="900" w:type="dxa"/>
            <w:vAlign w:val="center"/>
          </w:tcPr>
          <w:p w:rsidR="002C5A98" w:rsidRPr="000B3B49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Query cover</w:t>
            </w:r>
          </w:p>
        </w:tc>
        <w:tc>
          <w:tcPr>
            <w:tcW w:w="810" w:type="dxa"/>
            <w:vAlign w:val="center"/>
          </w:tcPr>
          <w:p w:rsidR="002C5A98" w:rsidRPr="000B3B49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 value</w:t>
            </w:r>
          </w:p>
        </w:tc>
        <w:tc>
          <w:tcPr>
            <w:tcW w:w="990" w:type="dxa"/>
            <w:vAlign w:val="center"/>
          </w:tcPr>
          <w:p w:rsidR="002C5A98" w:rsidRPr="00C03ACB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3ACB">
              <w:rPr>
                <w:rFonts w:ascii="Times New Roman" w:hAnsi="Times New Roman" w:cs="Times New Roman"/>
                <w:b/>
                <w:i/>
              </w:rPr>
              <w:t>Identity</w:t>
            </w:r>
          </w:p>
        </w:tc>
        <w:tc>
          <w:tcPr>
            <w:tcW w:w="1530" w:type="dxa"/>
            <w:vAlign w:val="center"/>
          </w:tcPr>
          <w:p w:rsidR="002C5A98" w:rsidRPr="000B3B49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B49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B49">
              <w:rPr>
                <w:rFonts w:ascii="Times New Roman" w:hAnsi="Times New Roman" w:cs="Times New Roman"/>
                <w:b/>
                <w:sz w:val="24"/>
                <w:szCs w:val="24"/>
              </w:rPr>
              <w:t>Akses</w:t>
            </w:r>
            <w:proofErr w:type="spellEnd"/>
          </w:p>
        </w:tc>
      </w:tr>
      <w:tr w:rsidR="002C5A98" w:rsidRPr="00652376" w:rsidTr="001827C3">
        <w:tc>
          <w:tcPr>
            <w:tcW w:w="2628" w:type="dxa"/>
          </w:tcPr>
          <w:p w:rsidR="002C5A98" w:rsidRPr="00652376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Enterocytozoon</w:t>
            </w:r>
            <w:proofErr w:type="spellEnd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hepatopenaei</w:t>
            </w:r>
            <w:proofErr w:type="spellEnd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spore wall protein 1 (SWP1) mRNA, complete </w:t>
            </w:r>
            <w:proofErr w:type="spellStart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cds</w:t>
            </w:r>
            <w:proofErr w:type="spellEnd"/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MG015710.1</w:t>
            </w:r>
          </w:p>
        </w:tc>
      </w:tr>
      <w:tr w:rsidR="002C5A98" w:rsidRPr="00652376" w:rsidTr="001827C3">
        <w:tc>
          <w:tcPr>
            <w:tcW w:w="2628" w:type="dxa"/>
          </w:tcPr>
          <w:p w:rsidR="002C5A98" w:rsidRPr="00652376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Enterocytozoon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hepatopenaei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 spore wall protein gene, partial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cds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KY593132.2</w:t>
            </w:r>
          </w:p>
        </w:tc>
      </w:tr>
      <w:tr w:rsidR="002C5A98" w:rsidRPr="00652376" w:rsidTr="001827C3">
        <w:tc>
          <w:tcPr>
            <w:tcW w:w="2628" w:type="dxa"/>
          </w:tcPr>
          <w:p w:rsidR="002C5A98" w:rsidRPr="00652376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Enterocytozoon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hepatopenaei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 spore wall protein 1 gene, partial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cds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KY674357.1</w:t>
            </w:r>
          </w:p>
        </w:tc>
      </w:tr>
      <w:tr w:rsidR="002C5A98" w:rsidRPr="008154B7" w:rsidTr="001827C3">
        <w:tc>
          <w:tcPr>
            <w:tcW w:w="2628" w:type="dxa"/>
          </w:tcPr>
          <w:p w:rsidR="002C5A98" w:rsidRPr="008154B7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Enterocytozoon</w:t>
            </w:r>
            <w:proofErr w:type="spellEnd"/>
            <w:r w:rsidRPr="00815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15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hepatopenaei</w:t>
            </w:r>
            <w:proofErr w:type="spellEnd"/>
            <w:r w:rsidRPr="00815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 spore wall protein gene, partial </w:t>
            </w:r>
            <w:proofErr w:type="spellStart"/>
            <w:r w:rsidRPr="00815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cds</w:t>
            </w:r>
            <w:proofErr w:type="spellEnd"/>
            <w:r w:rsidRPr="00815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B7">
              <w:rPr>
                <w:rFonts w:ascii="Times New Roman" w:hAnsi="Times New Roman" w:cs="Times New Roman"/>
                <w:sz w:val="24"/>
                <w:szCs w:val="24"/>
              </w:rPr>
              <w:t>KY593133.1</w:t>
            </w:r>
          </w:p>
        </w:tc>
      </w:tr>
      <w:tr w:rsidR="002C5A98" w:rsidRPr="008154B7" w:rsidTr="001827C3">
        <w:tc>
          <w:tcPr>
            <w:tcW w:w="2628" w:type="dxa"/>
          </w:tcPr>
          <w:p w:rsidR="002C5A98" w:rsidRPr="008154B7" w:rsidRDefault="002C5A98" w:rsidP="001827C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Enterocytozoon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epatopenaei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isolate EHP1SWP spore wall protein 1 gene, partial </w:t>
            </w: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cds</w:t>
            </w:r>
            <w:proofErr w:type="spellEnd"/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KY483639.1</w:t>
            </w:r>
          </w:p>
        </w:tc>
      </w:tr>
      <w:tr w:rsidR="002C5A98" w:rsidRPr="008154B7" w:rsidTr="001827C3">
        <w:tc>
          <w:tcPr>
            <w:tcW w:w="2628" w:type="dxa"/>
          </w:tcPr>
          <w:p w:rsidR="002C5A98" w:rsidRPr="008154B7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Enterocytozoon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hepatopenaei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spore wall protein 1 (SWP) gene, partial </w:t>
            </w: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cds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B7">
              <w:rPr>
                <w:rFonts w:ascii="Times New Roman" w:hAnsi="Times New Roman" w:cs="Times New Roman"/>
                <w:sz w:val="24"/>
                <w:szCs w:val="24"/>
              </w:rPr>
              <w:t>KX258197.1</w:t>
            </w:r>
          </w:p>
        </w:tc>
      </w:tr>
      <w:tr w:rsidR="002C5A98" w:rsidRPr="008154B7" w:rsidTr="001827C3">
        <w:tc>
          <w:tcPr>
            <w:tcW w:w="2628" w:type="dxa"/>
          </w:tcPr>
          <w:p w:rsidR="002C5A98" w:rsidRPr="008154B7" w:rsidRDefault="002C5A98" w:rsidP="001827C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Enterocytozoon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hepatopenaei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spore wall protein gene, partial </w:t>
            </w: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cds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B7">
              <w:rPr>
                <w:rFonts w:ascii="Times New Roman" w:hAnsi="Times New Roman" w:cs="Times New Roman"/>
                <w:sz w:val="24"/>
                <w:szCs w:val="24"/>
              </w:rPr>
              <w:t>KY593129.1</w:t>
            </w:r>
          </w:p>
        </w:tc>
      </w:tr>
    </w:tbl>
    <w:p w:rsidR="002C5A98" w:rsidRDefault="002C5A98" w:rsidP="002C5A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A98" w:rsidRPr="004523D2" w:rsidRDefault="002C5A98" w:rsidP="002C5A9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BLAST </w:t>
      </w:r>
      <w:r w:rsidRPr="00126464">
        <w:rPr>
          <w:rFonts w:ascii="Times New Roman" w:hAnsi="Times New Roman" w:cs="Times New Roman"/>
          <w:sz w:val="24"/>
          <w:szCs w:val="24"/>
        </w:rPr>
        <w:t>Primer SWP-EHP1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Reverse</w:t>
      </w:r>
    </w:p>
    <w:tbl>
      <w:tblPr>
        <w:tblStyle w:val="TableGrid"/>
        <w:tblW w:w="8388" w:type="dxa"/>
        <w:tblLayout w:type="fixed"/>
        <w:tblLook w:val="04A0" w:firstRow="1" w:lastRow="0" w:firstColumn="1" w:lastColumn="0" w:noHBand="0" w:noVBand="1"/>
      </w:tblPr>
      <w:tblGrid>
        <w:gridCol w:w="2628"/>
        <w:gridCol w:w="720"/>
        <w:gridCol w:w="810"/>
        <w:gridCol w:w="900"/>
        <w:gridCol w:w="810"/>
        <w:gridCol w:w="990"/>
        <w:gridCol w:w="1530"/>
      </w:tblGrid>
      <w:tr w:rsidR="002C5A98" w:rsidRPr="00652376" w:rsidTr="001827C3">
        <w:tc>
          <w:tcPr>
            <w:tcW w:w="2628" w:type="dxa"/>
            <w:vAlign w:val="center"/>
          </w:tcPr>
          <w:p w:rsidR="002C5A98" w:rsidRPr="000B3B49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B49">
              <w:rPr>
                <w:rFonts w:ascii="Times New Roman" w:hAnsi="Times New Roman" w:cs="Times New Roman"/>
                <w:b/>
                <w:sz w:val="24"/>
                <w:szCs w:val="24"/>
              </w:rPr>
              <w:t>Deskripsi</w:t>
            </w:r>
            <w:proofErr w:type="spellEnd"/>
          </w:p>
        </w:tc>
        <w:tc>
          <w:tcPr>
            <w:tcW w:w="720" w:type="dxa"/>
            <w:vAlign w:val="center"/>
          </w:tcPr>
          <w:p w:rsidR="002C5A98" w:rsidRPr="00C03ACB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3ACB">
              <w:rPr>
                <w:rFonts w:ascii="Times New Roman" w:hAnsi="Times New Roman" w:cs="Times New Roman"/>
                <w:b/>
              </w:rPr>
              <w:t>Skor</w:t>
            </w:r>
            <w:proofErr w:type="spellEnd"/>
            <w:r w:rsidRPr="00C03A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03ACB">
              <w:rPr>
                <w:rFonts w:ascii="Times New Roman" w:hAnsi="Times New Roman" w:cs="Times New Roman"/>
                <w:b/>
              </w:rPr>
              <w:t>maks</w:t>
            </w:r>
            <w:proofErr w:type="spellEnd"/>
          </w:p>
        </w:tc>
        <w:tc>
          <w:tcPr>
            <w:tcW w:w="810" w:type="dxa"/>
            <w:vAlign w:val="center"/>
          </w:tcPr>
          <w:p w:rsidR="002C5A98" w:rsidRPr="000B3B49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</w:t>
            </w:r>
            <w:r w:rsidRPr="000B3B49">
              <w:rPr>
                <w:rFonts w:ascii="Times New Roman" w:hAnsi="Times New Roman" w:cs="Times New Roman"/>
                <w:b/>
                <w:sz w:val="24"/>
                <w:szCs w:val="24"/>
              </w:rPr>
              <w:t>otal</w:t>
            </w:r>
          </w:p>
        </w:tc>
        <w:tc>
          <w:tcPr>
            <w:tcW w:w="900" w:type="dxa"/>
            <w:vAlign w:val="center"/>
          </w:tcPr>
          <w:p w:rsidR="002C5A98" w:rsidRPr="000B3B49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Query cover</w:t>
            </w:r>
          </w:p>
        </w:tc>
        <w:tc>
          <w:tcPr>
            <w:tcW w:w="810" w:type="dxa"/>
            <w:vAlign w:val="center"/>
          </w:tcPr>
          <w:p w:rsidR="002C5A98" w:rsidRPr="000B3B49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 value</w:t>
            </w:r>
          </w:p>
        </w:tc>
        <w:tc>
          <w:tcPr>
            <w:tcW w:w="990" w:type="dxa"/>
            <w:vAlign w:val="center"/>
          </w:tcPr>
          <w:p w:rsidR="002C5A98" w:rsidRPr="00C03ACB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3ACB">
              <w:rPr>
                <w:rFonts w:ascii="Times New Roman" w:hAnsi="Times New Roman" w:cs="Times New Roman"/>
                <w:b/>
                <w:i/>
              </w:rPr>
              <w:t>Identity</w:t>
            </w:r>
          </w:p>
        </w:tc>
        <w:tc>
          <w:tcPr>
            <w:tcW w:w="1530" w:type="dxa"/>
            <w:vAlign w:val="center"/>
          </w:tcPr>
          <w:p w:rsidR="002C5A98" w:rsidRPr="000B3B49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B49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B49">
              <w:rPr>
                <w:rFonts w:ascii="Times New Roman" w:hAnsi="Times New Roman" w:cs="Times New Roman"/>
                <w:b/>
                <w:sz w:val="24"/>
                <w:szCs w:val="24"/>
              </w:rPr>
              <w:t>Akses</w:t>
            </w:r>
            <w:proofErr w:type="spellEnd"/>
          </w:p>
        </w:tc>
      </w:tr>
      <w:tr w:rsidR="002C5A98" w:rsidRPr="00652376" w:rsidTr="001827C3">
        <w:tc>
          <w:tcPr>
            <w:tcW w:w="2628" w:type="dxa"/>
          </w:tcPr>
          <w:p w:rsidR="002C5A98" w:rsidRPr="00652376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Enterocytozoon</w:t>
            </w:r>
            <w:proofErr w:type="spellEnd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hepatopenaei</w:t>
            </w:r>
            <w:proofErr w:type="spellEnd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spore wall protein 1 (SWP1) mRNA, complete </w:t>
            </w:r>
            <w:proofErr w:type="spellStart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cds</w:t>
            </w:r>
            <w:proofErr w:type="spellEnd"/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MG015710.1</w:t>
            </w:r>
          </w:p>
        </w:tc>
      </w:tr>
      <w:tr w:rsidR="002C5A98" w:rsidRPr="00652376" w:rsidTr="001827C3">
        <w:tc>
          <w:tcPr>
            <w:tcW w:w="2628" w:type="dxa"/>
          </w:tcPr>
          <w:p w:rsidR="002C5A98" w:rsidRPr="00652376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Enterocytozoon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hepatopenaei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 spore wall protein gene, partial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cds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KY593132.2</w:t>
            </w:r>
          </w:p>
        </w:tc>
      </w:tr>
      <w:tr w:rsidR="002C5A98" w:rsidRPr="00652376" w:rsidTr="001827C3">
        <w:tc>
          <w:tcPr>
            <w:tcW w:w="2628" w:type="dxa"/>
          </w:tcPr>
          <w:p w:rsidR="002C5A98" w:rsidRPr="00652376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Enterocytozoon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hepatopenaei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 spore wall protein 1 gene, partial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cds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KY674357.1</w:t>
            </w:r>
          </w:p>
        </w:tc>
      </w:tr>
      <w:tr w:rsidR="002C5A98" w:rsidRPr="008154B7" w:rsidTr="001827C3">
        <w:tc>
          <w:tcPr>
            <w:tcW w:w="2628" w:type="dxa"/>
          </w:tcPr>
          <w:p w:rsidR="002C5A98" w:rsidRPr="008154B7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Enterocytozoon</w:t>
            </w:r>
            <w:proofErr w:type="spellEnd"/>
            <w:r w:rsidRPr="00815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15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hepatopenaei</w:t>
            </w:r>
            <w:proofErr w:type="spellEnd"/>
            <w:r w:rsidRPr="00815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 spore wall protein gene, partial </w:t>
            </w:r>
            <w:proofErr w:type="spellStart"/>
            <w:r w:rsidRPr="00815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cds</w:t>
            </w:r>
            <w:proofErr w:type="spellEnd"/>
            <w:r w:rsidRPr="00815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B7">
              <w:rPr>
                <w:rFonts w:ascii="Times New Roman" w:hAnsi="Times New Roman" w:cs="Times New Roman"/>
                <w:sz w:val="24"/>
                <w:szCs w:val="24"/>
              </w:rPr>
              <w:t>KY593133.1</w:t>
            </w:r>
          </w:p>
        </w:tc>
      </w:tr>
      <w:tr w:rsidR="002C5A98" w:rsidRPr="008154B7" w:rsidTr="001827C3">
        <w:tc>
          <w:tcPr>
            <w:tcW w:w="2628" w:type="dxa"/>
          </w:tcPr>
          <w:p w:rsidR="002C5A98" w:rsidRPr="008154B7" w:rsidRDefault="002C5A98" w:rsidP="001827C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Enterocytozoon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hepatopenaei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spore wall protein gene, partial </w:t>
            </w: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cds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B7">
              <w:rPr>
                <w:rFonts w:ascii="Times New Roman" w:hAnsi="Times New Roman" w:cs="Times New Roman"/>
                <w:sz w:val="24"/>
                <w:szCs w:val="24"/>
              </w:rPr>
              <w:t>KY593129.1</w:t>
            </w:r>
          </w:p>
        </w:tc>
      </w:tr>
      <w:tr w:rsidR="002C5A98" w:rsidRPr="008154B7" w:rsidTr="001827C3">
        <w:tc>
          <w:tcPr>
            <w:tcW w:w="2628" w:type="dxa"/>
          </w:tcPr>
          <w:p w:rsidR="002C5A98" w:rsidRPr="008154B7" w:rsidRDefault="002C5A98" w:rsidP="001827C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Enterocytozoon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epatopenaei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isolate EHP1SWP spore wall protein 1 gene, partial </w:t>
            </w: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cds</w:t>
            </w:r>
            <w:proofErr w:type="spellEnd"/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KY483639.1</w:t>
            </w:r>
          </w:p>
        </w:tc>
      </w:tr>
      <w:tr w:rsidR="002C5A98" w:rsidRPr="008154B7" w:rsidTr="001827C3">
        <w:tc>
          <w:tcPr>
            <w:tcW w:w="2628" w:type="dxa"/>
          </w:tcPr>
          <w:p w:rsidR="002C5A98" w:rsidRPr="008154B7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Enterocytozoon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hepatopenaei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spore wall protein 1 (SWP) gene, partial </w:t>
            </w: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cds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B7">
              <w:rPr>
                <w:rFonts w:ascii="Times New Roman" w:hAnsi="Times New Roman" w:cs="Times New Roman"/>
                <w:sz w:val="24"/>
                <w:szCs w:val="24"/>
              </w:rPr>
              <w:t>KX258197.1</w:t>
            </w:r>
          </w:p>
        </w:tc>
      </w:tr>
    </w:tbl>
    <w:p w:rsidR="002C5A98" w:rsidRDefault="002C5A98" w:rsidP="002C5A98">
      <w:pPr>
        <w:pStyle w:val="Lampiran"/>
        <w:spacing w:line="360" w:lineRule="auto"/>
        <w:rPr>
          <w:rFonts w:cs="Times New Roman"/>
          <w:b w:val="0"/>
        </w:rPr>
      </w:pPr>
    </w:p>
    <w:p w:rsidR="002C5A98" w:rsidRDefault="002C5A98" w:rsidP="002C5A98">
      <w:pPr>
        <w:pStyle w:val="Lampiran"/>
        <w:spacing w:line="360" w:lineRule="auto"/>
        <w:rPr>
          <w:rFonts w:cs="Times New Roman"/>
          <w:b w:val="0"/>
        </w:rPr>
      </w:pPr>
    </w:p>
    <w:p w:rsidR="002C5A98" w:rsidRDefault="002C5A98" w:rsidP="002C5A98">
      <w:pPr>
        <w:pStyle w:val="Lampiran"/>
        <w:spacing w:line="360" w:lineRule="auto"/>
        <w:rPr>
          <w:rFonts w:cs="Times New Roman"/>
          <w:b w:val="0"/>
        </w:rPr>
      </w:pPr>
    </w:p>
    <w:p w:rsidR="002C5A98" w:rsidRPr="004523D2" w:rsidRDefault="002C5A98" w:rsidP="002C5A9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BLAST </w:t>
      </w:r>
      <w:r w:rsidRPr="00126464">
        <w:rPr>
          <w:rFonts w:ascii="Times New Roman" w:hAnsi="Times New Roman" w:cs="Times New Roman"/>
          <w:sz w:val="24"/>
          <w:szCs w:val="24"/>
        </w:rPr>
        <w:t>Primer SWP-EHP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i/>
          <w:sz w:val="24"/>
          <w:szCs w:val="24"/>
        </w:rPr>
        <w:t>Forward</w:t>
      </w:r>
    </w:p>
    <w:tbl>
      <w:tblPr>
        <w:tblStyle w:val="TableGrid"/>
        <w:tblW w:w="8388" w:type="dxa"/>
        <w:tblLayout w:type="fixed"/>
        <w:tblLook w:val="04A0" w:firstRow="1" w:lastRow="0" w:firstColumn="1" w:lastColumn="0" w:noHBand="0" w:noVBand="1"/>
      </w:tblPr>
      <w:tblGrid>
        <w:gridCol w:w="2628"/>
        <w:gridCol w:w="720"/>
        <w:gridCol w:w="810"/>
        <w:gridCol w:w="900"/>
        <w:gridCol w:w="810"/>
        <w:gridCol w:w="990"/>
        <w:gridCol w:w="1530"/>
      </w:tblGrid>
      <w:tr w:rsidR="002C5A98" w:rsidRPr="00652376" w:rsidTr="001827C3">
        <w:tc>
          <w:tcPr>
            <w:tcW w:w="2628" w:type="dxa"/>
            <w:vAlign w:val="center"/>
          </w:tcPr>
          <w:p w:rsidR="002C5A98" w:rsidRPr="000B3B49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3B49">
              <w:rPr>
                <w:rFonts w:ascii="Times New Roman" w:hAnsi="Times New Roman" w:cs="Times New Roman"/>
                <w:b/>
                <w:sz w:val="24"/>
                <w:szCs w:val="24"/>
              </w:rPr>
              <w:t>Deskripsi</w:t>
            </w:r>
            <w:proofErr w:type="spellEnd"/>
          </w:p>
        </w:tc>
        <w:tc>
          <w:tcPr>
            <w:tcW w:w="720" w:type="dxa"/>
            <w:vAlign w:val="center"/>
          </w:tcPr>
          <w:p w:rsidR="002C5A98" w:rsidRPr="00C03ACB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3ACB">
              <w:rPr>
                <w:rFonts w:ascii="Times New Roman" w:hAnsi="Times New Roman" w:cs="Times New Roman"/>
                <w:b/>
              </w:rPr>
              <w:t>Skor</w:t>
            </w:r>
            <w:proofErr w:type="spellEnd"/>
            <w:r w:rsidRPr="00C03A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03ACB">
              <w:rPr>
                <w:rFonts w:ascii="Times New Roman" w:hAnsi="Times New Roman" w:cs="Times New Roman"/>
                <w:b/>
              </w:rPr>
              <w:t>maks</w:t>
            </w:r>
            <w:proofErr w:type="spellEnd"/>
          </w:p>
        </w:tc>
        <w:tc>
          <w:tcPr>
            <w:tcW w:w="810" w:type="dxa"/>
            <w:vAlign w:val="center"/>
          </w:tcPr>
          <w:p w:rsidR="002C5A98" w:rsidRPr="000B3B49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</w:t>
            </w:r>
            <w:r w:rsidRPr="000B3B49">
              <w:rPr>
                <w:rFonts w:ascii="Times New Roman" w:hAnsi="Times New Roman" w:cs="Times New Roman"/>
                <w:b/>
                <w:sz w:val="24"/>
                <w:szCs w:val="24"/>
              </w:rPr>
              <w:t>otal</w:t>
            </w:r>
          </w:p>
        </w:tc>
        <w:tc>
          <w:tcPr>
            <w:tcW w:w="900" w:type="dxa"/>
            <w:vAlign w:val="center"/>
          </w:tcPr>
          <w:p w:rsidR="002C5A98" w:rsidRPr="000B3B49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Query cover</w:t>
            </w:r>
          </w:p>
        </w:tc>
        <w:tc>
          <w:tcPr>
            <w:tcW w:w="810" w:type="dxa"/>
            <w:vAlign w:val="center"/>
          </w:tcPr>
          <w:p w:rsidR="002C5A98" w:rsidRPr="000B3B49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 value</w:t>
            </w:r>
          </w:p>
        </w:tc>
        <w:tc>
          <w:tcPr>
            <w:tcW w:w="990" w:type="dxa"/>
            <w:vAlign w:val="center"/>
          </w:tcPr>
          <w:p w:rsidR="002C5A98" w:rsidRPr="00C03ACB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3ACB">
              <w:rPr>
                <w:rFonts w:ascii="Times New Roman" w:hAnsi="Times New Roman" w:cs="Times New Roman"/>
                <w:b/>
                <w:i/>
              </w:rPr>
              <w:t>Identity</w:t>
            </w:r>
          </w:p>
        </w:tc>
        <w:tc>
          <w:tcPr>
            <w:tcW w:w="1530" w:type="dxa"/>
            <w:vAlign w:val="center"/>
          </w:tcPr>
          <w:p w:rsidR="002C5A98" w:rsidRPr="000B3B49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B49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3B49">
              <w:rPr>
                <w:rFonts w:ascii="Times New Roman" w:hAnsi="Times New Roman" w:cs="Times New Roman"/>
                <w:b/>
                <w:sz w:val="24"/>
                <w:szCs w:val="24"/>
              </w:rPr>
              <w:t>Akses</w:t>
            </w:r>
            <w:proofErr w:type="spellEnd"/>
          </w:p>
        </w:tc>
      </w:tr>
      <w:tr w:rsidR="002C5A98" w:rsidRPr="00652376" w:rsidTr="001827C3">
        <w:tc>
          <w:tcPr>
            <w:tcW w:w="2628" w:type="dxa"/>
          </w:tcPr>
          <w:p w:rsidR="002C5A98" w:rsidRPr="00652376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Enterocytozoon</w:t>
            </w:r>
            <w:proofErr w:type="spellEnd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hepatopenaei</w:t>
            </w:r>
            <w:proofErr w:type="spellEnd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spore wall protein 1 (SWP1) mRNA, complete </w:t>
            </w:r>
            <w:proofErr w:type="spellStart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cds</w:t>
            </w:r>
            <w:proofErr w:type="spellEnd"/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MG015710.1</w:t>
            </w:r>
          </w:p>
        </w:tc>
      </w:tr>
      <w:tr w:rsidR="002C5A98" w:rsidRPr="00652376" w:rsidTr="001827C3">
        <w:tc>
          <w:tcPr>
            <w:tcW w:w="2628" w:type="dxa"/>
          </w:tcPr>
          <w:p w:rsidR="002C5A98" w:rsidRPr="00652376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Enterocytozoon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hepatopenaei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 spore wall protein gene, partial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cds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KY593132.2</w:t>
            </w:r>
          </w:p>
        </w:tc>
      </w:tr>
      <w:tr w:rsidR="002C5A98" w:rsidRPr="00652376" w:rsidTr="001827C3">
        <w:tc>
          <w:tcPr>
            <w:tcW w:w="2628" w:type="dxa"/>
          </w:tcPr>
          <w:p w:rsidR="002C5A98" w:rsidRPr="00652376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Enterocytozoon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hepatopenaei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 spore wall protein 1 gene, partial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cds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KY674357.1</w:t>
            </w:r>
          </w:p>
        </w:tc>
      </w:tr>
      <w:tr w:rsidR="002C5A98" w:rsidRPr="008154B7" w:rsidTr="001827C3">
        <w:tc>
          <w:tcPr>
            <w:tcW w:w="2628" w:type="dxa"/>
          </w:tcPr>
          <w:p w:rsidR="002C5A98" w:rsidRPr="008154B7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Enterocytozoon</w:t>
            </w:r>
            <w:proofErr w:type="spellEnd"/>
            <w:r w:rsidRPr="00815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15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hepatopenaei</w:t>
            </w:r>
            <w:proofErr w:type="spellEnd"/>
            <w:r w:rsidRPr="00815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 spore wall protein gene, partial </w:t>
            </w:r>
            <w:proofErr w:type="spellStart"/>
            <w:r w:rsidRPr="00815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cds</w:t>
            </w:r>
            <w:proofErr w:type="spellEnd"/>
            <w:r w:rsidRPr="008154B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B7">
              <w:rPr>
                <w:rFonts w:ascii="Times New Roman" w:hAnsi="Times New Roman" w:cs="Times New Roman"/>
                <w:sz w:val="24"/>
                <w:szCs w:val="24"/>
              </w:rPr>
              <w:t>KY593133.1</w:t>
            </w:r>
          </w:p>
        </w:tc>
      </w:tr>
      <w:tr w:rsidR="002C5A98" w:rsidRPr="008154B7" w:rsidTr="001827C3">
        <w:tc>
          <w:tcPr>
            <w:tcW w:w="2628" w:type="dxa"/>
          </w:tcPr>
          <w:p w:rsidR="002C5A98" w:rsidRPr="008154B7" w:rsidRDefault="002C5A98" w:rsidP="001827C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Enterocytozoon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hepatopenaei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spore wall protein gene, partial </w:t>
            </w: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cds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B7">
              <w:rPr>
                <w:rFonts w:ascii="Times New Roman" w:hAnsi="Times New Roman" w:cs="Times New Roman"/>
                <w:sz w:val="24"/>
                <w:szCs w:val="24"/>
              </w:rPr>
              <w:t>KY593129.1</w:t>
            </w:r>
          </w:p>
        </w:tc>
      </w:tr>
      <w:tr w:rsidR="002C5A98" w:rsidRPr="008154B7" w:rsidTr="001827C3">
        <w:tc>
          <w:tcPr>
            <w:tcW w:w="2628" w:type="dxa"/>
          </w:tcPr>
          <w:p w:rsidR="002C5A98" w:rsidRPr="008154B7" w:rsidRDefault="002C5A98" w:rsidP="001827C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Enterocytozoon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epatopenaei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isolate EHP1SWP spore wall protein 1 gene, partial </w:t>
            </w: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cds</w:t>
            </w:r>
            <w:proofErr w:type="spellEnd"/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KY483639.1</w:t>
            </w:r>
          </w:p>
        </w:tc>
      </w:tr>
      <w:tr w:rsidR="002C5A98" w:rsidRPr="008154B7" w:rsidTr="001827C3">
        <w:tc>
          <w:tcPr>
            <w:tcW w:w="2628" w:type="dxa"/>
          </w:tcPr>
          <w:p w:rsidR="002C5A98" w:rsidRPr="008154B7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Enterocytozoon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hepatopenaei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spore wall protein 1 (SWP) gene, partial </w:t>
            </w:r>
            <w:proofErr w:type="spellStart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>cds</w:t>
            </w:r>
            <w:proofErr w:type="spellEnd"/>
            <w:r w:rsidRPr="008154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0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99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4B7">
              <w:rPr>
                <w:rFonts w:ascii="Times New Roman" w:hAnsi="Times New Roman" w:cs="Times New Roman"/>
                <w:sz w:val="24"/>
                <w:szCs w:val="24"/>
              </w:rPr>
              <w:t>KX258197.1</w:t>
            </w:r>
          </w:p>
        </w:tc>
      </w:tr>
    </w:tbl>
    <w:p w:rsidR="002C5A98" w:rsidRPr="008154B7" w:rsidRDefault="002C5A98" w:rsidP="002C5A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A98" w:rsidRPr="008154B7" w:rsidRDefault="002C5A98" w:rsidP="002C5A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A98" w:rsidRPr="008154B7" w:rsidRDefault="002C5A98" w:rsidP="002C5A9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154B7">
        <w:rPr>
          <w:rFonts w:ascii="Times New Roman" w:hAnsi="Times New Roman" w:cs="Times New Roman"/>
          <w:sz w:val="24"/>
          <w:szCs w:val="24"/>
        </w:rPr>
        <w:lastRenderedPageBreak/>
        <w:t>Hasil</w:t>
      </w:r>
      <w:proofErr w:type="spellEnd"/>
      <w:r w:rsidRPr="008154B7">
        <w:rPr>
          <w:rFonts w:ascii="Times New Roman" w:hAnsi="Times New Roman" w:cs="Times New Roman"/>
          <w:sz w:val="24"/>
          <w:szCs w:val="24"/>
        </w:rPr>
        <w:t xml:space="preserve"> BLAST Primer SWP-EHP3 </w:t>
      </w:r>
      <w:r w:rsidRPr="008154B7">
        <w:rPr>
          <w:rFonts w:ascii="Times New Roman" w:hAnsi="Times New Roman" w:cs="Times New Roman"/>
          <w:i/>
          <w:sz w:val="24"/>
          <w:szCs w:val="24"/>
        </w:rPr>
        <w:t>Reverse</w:t>
      </w:r>
    </w:p>
    <w:tbl>
      <w:tblPr>
        <w:tblStyle w:val="TableGrid"/>
        <w:tblW w:w="8388" w:type="dxa"/>
        <w:tblLayout w:type="fixed"/>
        <w:tblLook w:val="04A0" w:firstRow="1" w:lastRow="0" w:firstColumn="1" w:lastColumn="0" w:noHBand="0" w:noVBand="1"/>
      </w:tblPr>
      <w:tblGrid>
        <w:gridCol w:w="2628"/>
        <w:gridCol w:w="720"/>
        <w:gridCol w:w="810"/>
        <w:gridCol w:w="900"/>
        <w:gridCol w:w="810"/>
        <w:gridCol w:w="990"/>
        <w:gridCol w:w="1530"/>
      </w:tblGrid>
      <w:tr w:rsidR="002C5A98" w:rsidRPr="008154B7" w:rsidTr="001827C3">
        <w:tc>
          <w:tcPr>
            <w:tcW w:w="2628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54B7">
              <w:rPr>
                <w:rFonts w:ascii="Times New Roman" w:hAnsi="Times New Roman" w:cs="Times New Roman"/>
                <w:b/>
                <w:sz w:val="24"/>
                <w:szCs w:val="24"/>
              </w:rPr>
              <w:t>Deskripsi</w:t>
            </w:r>
            <w:proofErr w:type="spellEnd"/>
          </w:p>
        </w:tc>
        <w:tc>
          <w:tcPr>
            <w:tcW w:w="720" w:type="dxa"/>
            <w:vAlign w:val="center"/>
          </w:tcPr>
          <w:p w:rsidR="002C5A98" w:rsidRPr="00C03ACB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3ACB">
              <w:rPr>
                <w:rFonts w:ascii="Times New Roman" w:hAnsi="Times New Roman" w:cs="Times New Roman"/>
                <w:b/>
              </w:rPr>
              <w:t>Skor</w:t>
            </w:r>
            <w:proofErr w:type="spellEnd"/>
            <w:r w:rsidRPr="00C03AC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03ACB">
              <w:rPr>
                <w:rFonts w:ascii="Times New Roman" w:hAnsi="Times New Roman" w:cs="Times New Roman"/>
                <w:b/>
              </w:rPr>
              <w:t>maks</w:t>
            </w:r>
            <w:proofErr w:type="spellEnd"/>
          </w:p>
        </w:tc>
        <w:tc>
          <w:tcPr>
            <w:tcW w:w="810" w:type="dxa"/>
            <w:vAlign w:val="center"/>
          </w:tcPr>
          <w:p w:rsidR="002C5A98" w:rsidRPr="000B3B49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</w:t>
            </w:r>
            <w:r w:rsidRPr="000B3B49">
              <w:rPr>
                <w:rFonts w:ascii="Times New Roman" w:hAnsi="Times New Roman" w:cs="Times New Roman"/>
                <w:b/>
                <w:sz w:val="24"/>
                <w:szCs w:val="24"/>
              </w:rPr>
              <w:t>otal</w:t>
            </w:r>
          </w:p>
        </w:tc>
        <w:tc>
          <w:tcPr>
            <w:tcW w:w="900" w:type="dxa"/>
            <w:vAlign w:val="center"/>
          </w:tcPr>
          <w:p w:rsidR="002C5A98" w:rsidRPr="000B3B49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Query cover</w:t>
            </w:r>
          </w:p>
        </w:tc>
        <w:tc>
          <w:tcPr>
            <w:tcW w:w="810" w:type="dxa"/>
            <w:vAlign w:val="center"/>
          </w:tcPr>
          <w:p w:rsidR="002C5A98" w:rsidRPr="000B3B49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B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 value</w:t>
            </w:r>
          </w:p>
        </w:tc>
        <w:tc>
          <w:tcPr>
            <w:tcW w:w="990" w:type="dxa"/>
            <w:vAlign w:val="center"/>
          </w:tcPr>
          <w:p w:rsidR="002C5A98" w:rsidRPr="00C03ACB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03ACB">
              <w:rPr>
                <w:rFonts w:ascii="Times New Roman" w:hAnsi="Times New Roman" w:cs="Times New Roman"/>
                <w:b/>
                <w:i/>
              </w:rPr>
              <w:t>Identity</w:t>
            </w:r>
          </w:p>
        </w:tc>
        <w:tc>
          <w:tcPr>
            <w:tcW w:w="1530" w:type="dxa"/>
            <w:vAlign w:val="center"/>
          </w:tcPr>
          <w:p w:rsidR="002C5A98" w:rsidRPr="008154B7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4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  <w:proofErr w:type="spellStart"/>
            <w:r w:rsidRPr="008154B7">
              <w:rPr>
                <w:rFonts w:ascii="Times New Roman" w:hAnsi="Times New Roman" w:cs="Times New Roman"/>
                <w:b/>
                <w:sz w:val="24"/>
                <w:szCs w:val="24"/>
              </w:rPr>
              <w:t>Akses</w:t>
            </w:r>
            <w:proofErr w:type="spellEnd"/>
          </w:p>
        </w:tc>
      </w:tr>
      <w:tr w:rsidR="002C5A98" w:rsidRPr="00652376" w:rsidTr="001827C3">
        <w:tc>
          <w:tcPr>
            <w:tcW w:w="2628" w:type="dxa"/>
          </w:tcPr>
          <w:p w:rsidR="002C5A98" w:rsidRPr="00652376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Enterocytozoon</w:t>
            </w:r>
            <w:proofErr w:type="spellEnd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hepatopenaei</w:t>
            </w:r>
            <w:proofErr w:type="spellEnd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spore wall protein 1 (SWP1) mRNA, complete </w:t>
            </w:r>
            <w:proofErr w:type="spellStart"/>
            <w:r w:rsidRPr="004523D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cds</w:t>
            </w:r>
            <w:proofErr w:type="spellEnd"/>
          </w:p>
        </w:tc>
        <w:tc>
          <w:tcPr>
            <w:tcW w:w="72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81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90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99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3D2">
              <w:rPr>
                <w:rFonts w:ascii="Times New Roman" w:hAnsi="Times New Roman" w:cs="Times New Roman"/>
                <w:sz w:val="24"/>
                <w:szCs w:val="24"/>
              </w:rPr>
              <w:t>MG015710.1</w:t>
            </w:r>
          </w:p>
        </w:tc>
      </w:tr>
      <w:tr w:rsidR="002C5A98" w:rsidRPr="00652376" w:rsidTr="001827C3">
        <w:tc>
          <w:tcPr>
            <w:tcW w:w="2628" w:type="dxa"/>
          </w:tcPr>
          <w:p w:rsidR="002C5A98" w:rsidRPr="00652376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Enterocytozoon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hepatopenaei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 spore wall protein gene, partial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cds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81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90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99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KY593132.2</w:t>
            </w:r>
          </w:p>
        </w:tc>
      </w:tr>
      <w:tr w:rsidR="002C5A98" w:rsidRPr="00652376" w:rsidTr="001827C3">
        <w:tc>
          <w:tcPr>
            <w:tcW w:w="2628" w:type="dxa"/>
          </w:tcPr>
          <w:p w:rsidR="002C5A98" w:rsidRPr="00652376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Enterocytozoon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hepatopenaei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 spore wall protein 1 gene, partial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cds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81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90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99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KY674357.1</w:t>
            </w:r>
          </w:p>
        </w:tc>
      </w:tr>
      <w:tr w:rsidR="002C5A98" w:rsidRPr="00652376" w:rsidTr="001827C3">
        <w:tc>
          <w:tcPr>
            <w:tcW w:w="2628" w:type="dxa"/>
          </w:tcPr>
          <w:p w:rsidR="002C5A98" w:rsidRPr="00652376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Enterocytozoon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hepatopenaei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 spore wall protein gene, partial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cds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81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90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99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KY593133.1</w:t>
            </w:r>
          </w:p>
        </w:tc>
      </w:tr>
      <w:tr w:rsidR="002C5A98" w:rsidRPr="00652376" w:rsidTr="001827C3">
        <w:tc>
          <w:tcPr>
            <w:tcW w:w="2628" w:type="dxa"/>
          </w:tcPr>
          <w:p w:rsidR="002C5A98" w:rsidRPr="00652376" w:rsidRDefault="002C5A98" w:rsidP="001827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Enterocytozoon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hepatopenaei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spore wall protein 1 (SWP) gene, partial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cds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81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  <w:tc>
          <w:tcPr>
            <w:tcW w:w="90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1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99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30" w:type="dxa"/>
            <w:vAlign w:val="center"/>
          </w:tcPr>
          <w:p w:rsidR="002C5A98" w:rsidRPr="00652376" w:rsidRDefault="002C5A98" w:rsidP="001827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KX258197.1</w:t>
            </w:r>
          </w:p>
        </w:tc>
      </w:tr>
    </w:tbl>
    <w:p w:rsidR="002C5A98" w:rsidRDefault="002C5A98" w:rsidP="002C5A98">
      <w:pPr>
        <w:pStyle w:val="Lampiran"/>
        <w:spacing w:line="360" w:lineRule="auto"/>
        <w:rPr>
          <w:rFonts w:cs="Times New Roman"/>
          <w:b w:val="0"/>
        </w:rPr>
      </w:pPr>
    </w:p>
    <w:p w:rsidR="002C5A98" w:rsidRDefault="002C5A98" w:rsidP="002C5A98">
      <w:pPr>
        <w:pStyle w:val="Lampiran"/>
        <w:spacing w:line="360" w:lineRule="auto"/>
        <w:rPr>
          <w:rFonts w:cs="Times New Roman"/>
          <w:b w:val="0"/>
        </w:rPr>
      </w:pPr>
    </w:p>
    <w:p w:rsidR="002C5A98" w:rsidRDefault="002C5A98" w:rsidP="002C5A98">
      <w:pPr>
        <w:pStyle w:val="Lampiran"/>
        <w:spacing w:line="360" w:lineRule="auto"/>
        <w:rPr>
          <w:rFonts w:cs="Times New Roman"/>
          <w:b w:val="0"/>
        </w:rPr>
      </w:pPr>
    </w:p>
    <w:p w:rsidR="002C5A98" w:rsidRDefault="002C5A98" w:rsidP="002C5A98">
      <w:pPr>
        <w:pStyle w:val="Lampiran"/>
        <w:spacing w:line="360" w:lineRule="auto"/>
        <w:rPr>
          <w:rFonts w:cs="Times New Roman"/>
          <w:b w:val="0"/>
        </w:rPr>
      </w:pPr>
    </w:p>
    <w:p w:rsidR="002C5A98" w:rsidRDefault="002C5A98" w:rsidP="002C5A98">
      <w:pPr>
        <w:pStyle w:val="Lampiran"/>
        <w:spacing w:line="360" w:lineRule="auto"/>
        <w:rPr>
          <w:rFonts w:cs="Times New Roman"/>
          <w:b w:val="0"/>
        </w:rPr>
      </w:pPr>
    </w:p>
    <w:p w:rsidR="002C5A98" w:rsidRDefault="002C5A98" w:rsidP="002C5A98">
      <w:pPr>
        <w:rPr>
          <w:rFonts w:ascii="Times New Roman" w:hAnsi="Times New Roman" w:cs="Times New Roman"/>
          <w:noProof/>
          <w:sz w:val="24"/>
          <w:lang w:val="af-ZA"/>
        </w:rPr>
      </w:pPr>
      <w:r>
        <w:rPr>
          <w:rFonts w:cs="Times New Roman"/>
          <w:b/>
        </w:rPr>
        <w:br w:type="page"/>
      </w:r>
    </w:p>
    <w:p w:rsidR="002C5A98" w:rsidRPr="00F10EC4" w:rsidRDefault="002C5A98" w:rsidP="002C5A98">
      <w:pPr>
        <w:pStyle w:val="Lampiran"/>
        <w:spacing w:line="360" w:lineRule="auto"/>
        <w:jc w:val="both"/>
        <w:rPr>
          <w:rFonts w:cs="Times New Roman"/>
          <w:lang w:val="en-US"/>
        </w:rPr>
      </w:pPr>
      <w:r>
        <w:rPr>
          <w:rFonts w:cs="Times New Roman"/>
        </w:rPr>
        <w:lastRenderedPageBreak/>
        <w:t>Lampiran 4.</w:t>
      </w:r>
      <w:bookmarkStart w:id="1" w:name="_GoBack"/>
      <w:bookmarkEnd w:id="1"/>
      <w:r>
        <w:rPr>
          <w:rFonts w:cs="Times New Roman"/>
        </w:rPr>
        <w:t xml:space="preserve"> </w:t>
      </w:r>
      <w:bookmarkStart w:id="2" w:name="_Hlk517262363"/>
      <w:r w:rsidRPr="00F10EC4">
        <w:rPr>
          <w:rFonts w:cs="Times New Roman"/>
        </w:rPr>
        <w:t xml:space="preserve">Pensejajaran Sekuen Asam Amino  </w:t>
      </w:r>
      <w:r w:rsidRPr="00F10EC4">
        <w:rPr>
          <w:rFonts w:cs="Times New Roman"/>
          <w:lang w:val="en-US"/>
        </w:rPr>
        <w:t>pGEM-H</w:t>
      </w:r>
      <w:r>
        <w:rPr>
          <w:rFonts w:cs="Times New Roman"/>
          <w:lang w:val="en-US"/>
        </w:rPr>
        <w:t xml:space="preserve">P1 dan pGEM-HP3 dengan SWP </w:t>
      </w:r>
      <w:r w:rsidRPr="00F10EC4">
        <w:rPr>
          <w:rFonts w:cs="Times New Roman"/>
          <w:lang w:val="en-US"/>
        </w:rPr>
        <w:t>EHP Kode Lainnya</w:t>
      </w:r>
      <w:bookmarkEnd w:id="2"/>
    </w:p>
    <w:p w:rsidR="002C5A98" w:rsidRPr="00F10EC4" w:rsidRDefault="002C5A98" w:rsidP="002C5A98">
      <w:pPr>
        <w:pStyle w:val="Lampiran"/>
        <w:spacing w:line="360" w:lineRule="auto"/>
        <w:jc w:val="both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86984" wp14:editId="75F4B75B">
                <wp:simplePos x="0" y="0"/>
                <wp:positionH relativeFrom="column">
                  <wp:posOffset>3931920</wp:posOffset>
                </wp:positionH>
                <wp:positionV relativeFrom="paragraph">
                  <wp:posOffset>260985</wp:posOffset>
                </wp:positionV>
                <wp:extent cx="45085" cy="904875"/>
                <wp:effectExtent l="0" t="0" r="1206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E63FC" id="Rectangle 12" o:spid="_x0000_s1026" style="position:absolute;margin-left:309.6pt;margin-top:20.55pt;width:3.5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SJlQIAAIUFAAAOAAAAZHJzL2Uyb0RvYy54bWysVMFu2zAMvQ/YPwi6L3aCZG2NOkXQIsOA&#10;oC3aDj0rshQbkEVNUuJkXz9Kst2gK3YY5oMsiuSj+ETy+ubYKnIQ1jWgSzqd5JQIzaFq9K6kP17W&#10;Xy4pcZ7piinQoqQn4ejN8vOn684UYgY1qEpYgiDaFZ0pae29KbLM8Vq0zE3ACI1KCbZlHkW7yyrL&#10;OkRvVTbL869ZB7YyFrhwDk/vkpIuI76UgvsHKZ3wRJUU7+bjauO6DWu2vGbFzjJTN7y/BvuHW7Ss&#10;0Rh0hLpjnpG9bf6AahtuwYH0Ew5tBlI2XMQcMJtp/i6b55oZEXNBcpwZaXL/D5bfHx4taSp8uxkl&#10;mrX4Rk/IGtM7JQieIUGdcQXaPZtH20sOtyHbo7Rt+GMe5BhJPY2kiqMnHA/ni/xyQQlHzVU+v7xY&#10;BMjszddY578JaEnYlNRi8MgkO2ycT6aDSQilYd0oheesUDqsDlRThbMo2N32VllyYPje63WOXx/u&#10;zAyDB9cs5JUyiTt/UiLBPgmJlODdZ/EmsRjFCMs4F9pPk6pmlUjRFufBQvkGj5ip0ggYkCXecsTu&#10;AQbLBDJgp7x7++AqYi2PzvnfLpacR48YGbQfndtGg/0IQGFWfeRkP5CUqAksbaE6YcFYSJ3kDF83&#10;+G4b5vwjs9g62GQ4DvwDLlJBV1Lod5TUYH99dB7ssaJRS0mHrVhS93PPrKBEfddY61fT+Tz0bhTm&#10;i4sZCvZcsz3X6H17C/j6Uxw8hsdtsPdq2EoL7StOjVWIiiqmOcYuKfd2EG59GhE4d7hYraIZ9qth&#10;fqOfDQ/ggdVQly/HV2ZNX7wei/4ehrZlxbsaTrbBU8Nq70E2scDfeO35xl6PhdPPpTBMzuVo9TY9&#10;l78BAAD//wMAUEsDBBQABgAIAAAAIQBrvgR03gAAAAoBAAAPAAAAZHJzL2Rvd25yZXYueG1sTI/B&#10;TsMwDIbvSLxDZCRuLE2HwtY1nRBiJw7AmMQ1a0JbLXGiJt3K22NOcLT8/b8/19vZO3a2YxoCKhCL&#10;ApjFNpgBOwWHj93dCljKGo12Aa2Cb5tg21xf1boy4YLv9rzPHaMSTJVW0OccK85T21uv0yJEi7T7&#10;CqPXmcax42bUFyr3jpdFIbnXA9KFXkf71Nv2tJ88aUT3Fs30ejp8ink3PpuXpLsHpW5v5scNsGzn&#10;/AfDrz5loCGnY5jQJOYUSLEuCVVwLwQwAmQpl8CORK6WEnhT8/8vND8AAAD//wMAUEsBAi0AFAAG&#10;AAgAAAAhALaDOJL+AAAA4QEAABMAAAAAAAAAAAAAAAAAAAAAAFtDb250ZW50X1R5cGVzXS54bWxQ&#10;SwECLQAUAAYACAAAACEAOP0h/9YAAACUAQAACwAAAAAAAAAAAAAAAAAvAQAAX3JlbHMvLnJlbHNQ&#10;SwECLQAUAAYACAAAACEAnY4kiZUCAACFBQAADgAAAAAAAAAAAAAAAAAuAgAAZHJzL2Uyb0RvYy54&#10;bWxQSwECLQAUAAYACAAAACEAa74EdN4AAAAKAQAADwAAAAAAAAAAAAAAAADvBAAAZHJzL2Rvd25y&#10;ZXYueG1sUEsFBgAAAAAEAAQA8wAAAPoFAAAAAA==&#10;" filled="f" strokecolor="red" strokeweight="1pt"/>
            </w:pict>
          </mc:Fallback>
        </mc:AlternateContent>
      </w:r>
    </w:p>
    <w:p w:rsidR="002C5A98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lang w:val="af-ZA"/>
        </w:rPr>
      </w:pPr>
      <w:r w:rsidRPr="00962495">
        <w:drawing>
          <wp:inline distT="0" distB="0" distL="0" distR="0" wp14:anchorId="482B060F" wp14:editId="35944BC9">
            <wp:extent cx="5040630" cy="3036524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03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A98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lang w:val="af-ZA"/>
        </w:rPr>
      </w:pPr>
    </w:p>
    <w:p w:rsidR="002C5A98" w:rsidRPr="00BF3C71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lang w:val="af-ZA"/>
        </w:rPr>
      </w:pPr>
      <w:r w:rsidRPr="00BF3C71">
        <w:rPr>
          <w:rFonts w:ascii="Times New Roman" w:hAnsi="Times New Roman" w:cs="Times New Roman"/>
          <w:b/>
          <w:noProof/>
          <w:sz w:val="24"/>
          <w:lang w:val="af-ZA"/>
        </w:rPr>
        <w:t>Sekuen Asam Amino pGEMHP1 dan pGEMHP3</w:t>
      </w:r>
    </w:p>
    <w:p w:rsidR="002C5A98" w:rsidRPr="00BF3C71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af-ZA"/>
        </w:rPr>
      </w:pPr>
      <w:r>
        <w:rPr>
          <w:rFonts w:ascii="Times New Roman" w:hAnsi="Times New Roman" w:cs="Times New Roman"/>
          <w:noProof/>
          <w:sz w:val="24"/>
          <w:lang w:val="af-ZA"/>
        </w:rPr>
        <w:t>&gt;SWP_EHP_pGEMHP1</w:t>
      </w:r>
    </w:p>
    <w:p w:rsidR="002C5A98" w:rsidRPr="00BF3C71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af-ZA"/>
        </w:rPr>
      </w:pPr>
      <w:r w:rsidRPr="00BF3C71">
        <w:rPr>
          <w:rFonts w:ascii="Times New Roman" w:hAnsi="Times New Roman" w:cs="Times New Roman"/>
          <w:noProof/>
          <w:sz w:val="24"/>
          <w:lang w:val="af-ZA"/>
        </w:rPr>
        <w:t>HWSNTISNTVNLKALKRDDIYTDTAFVGYELSNTVGDKQLKEVCNDF</w:t>
      </w:r>
      <w:r>
        <w:rPr>
          <w:rFonts w:ascii="Times New Roman" w:hAnsi="Times New Roman" w:cs="Times New Roman"/>
          <w:noProof/>
          <w:sz w:val="24"/>
          <w:lang w:val="af-ZA"/>
        </w:rPr>
        <w:t>SKAYECISEDKRKMNEKMGDIFEELSILKKK</w:t>
      </w:r>
      <w:r w:rsidRPr="00BF3C71">
        <w:rPr>
          <w:rFonts w:ascii="Times New Roman" w:hAnsi="Times New Roman" w:cs="Times New Roman"/>
          <w:noProof/>
          <w:sz w:val="24"/>
          <w:lang w:val="af-ZA"/>
        </w:rPr>
        <w:t>CKQIDHQRKTVNNLRYDLEEILQSNIYKEDQKENLEKKLGETSEKTLVEMDEFM</w:t>
      </w:r>
    </w:p>
    <w:p w:rsidR="002C5A98" w:rsidRPr="00BF3C71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af-ZA"/>
        </w:rPr>
      </w:pPr>
    </w:p>
    <w:p w:rsidR="002C5A98" w:rsidRPr="00BF3C71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af-ZA"/>
        </w:rPr>
      </w:pPr>
      <w:r>
        <w:rPr>
          <w:rFonts w:ascii="Times New Roman" w:hAnsi="Times New Roman" w:cs="Times New Roman"/>
          <w:noProof/>
          <w:sz w:val="24"/>
          <w:lang w:val="af-ZA"/>
        </w:rPr>
        <w:t>&gt;SWP_EHP_pGEMHP3</w:t>
      </w:r>
    </w:p>
    <w:p w:rsidR="002C5A98" w:rsidRDefault="002C5A98" w:rsidP="002C5A98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val="af-ZA"/>
        </w:rPr>
      </w:pPr>
      <w:r w:rsidRPr="00BF3C71">
        <w:rPr>
          <w:rFonts w:ascii="Times New Roman" w:hAnsi="Times New Roman" w:cs="Times New Roman"/>
          <w:noProof/>
          <w:sz w:val="24"/>
          <w:lang w:val="af-ZA"/>
        </w:rPr>
        <w:t>SNTISNTVNLKALKRDDIYTDTAFVGYELSNTVGDKQLKEVCNDFSK</w:t>
      </w:r>
      <w:r>
        <w:rPr>
          <w:rFonts w:ascii="Times New Roman" w:hAnsi="Times New Roman" w:cs="Times New Roman"/>
          <w:noProof/>
          <w:sz w:val="24"/>
          <w:lang w:val="af-ZA"/>
        </w:rPr>
        <w:t>AYECISEDKRKMNEKMGDIFEELSILKKKCK</w:t>
      </w:r>
      <w:r w:rsidRPr="00BF3C71">
        <w:rPr>
          <w:rFonts w:ascii="Times New Roman" w:hAnsi="Times New Roman" w:cs="Times New Roman"/>
          <w:noProof/>
          <w:sz w:val="24"/>
          <w:lang w:val="af-ZA"/>
        </w:rPr>
        <w:t>QIDHQRKTVNNLRYDLEEILQSNIYKEDQKENLEKKLGETSEKTLVEMDEFMHLSMING</w:t>
      </w:r>
    </w:p>
    <w:p w:rsidR="005D3500" w:rsidRDefault="005D3500"/>
    <w:sectPr w:rsidR="005D3500" w:rsidSect="002C5A98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98"/>
    <w:rsid w:val="002C5A98"/>
    <w:rsid w:val="00453A32"/>
    <w:rsid w:val="005D3500"/>
    <w:rsid w:val="00C932D3"/>
    <w:rsid w:val="00DA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0964"/>
  <w15:chartTrackingRefBased/>
  <w15:docId w15:val="{0E00A169-F294-45E9-B6B4-6EB4B58D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C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mpiran">
    <w:name w:val="Lampiran"/>
    <w:link w:val="LampiranChar"/>
    <w:qFormat/>
    <w:rsid w:val="002C5A98"/>
    <w:pPr>
      <w:spacing w:after="0" w:line="240" w:lineRule="auto"/>
    </w:pPr>
    <w:rPr>
      <w:rFonts w:ascii="Times New Roman" w:hAnsi="Times New Roman"/>
      <w:b/>
      <w:noProof/>
      <w:sz w:val="24"/>
      <w:lang w:val="af-ZA"/>
    </w:rPr>
  </w:style>
  <w:style w:type="character" w:customStyle="1" w:styleId="LampiranChar">
    <w:name w:val="Lampiran Char"/>
    <w:basedOn w:val="DefaultParagraphFont"/>
    <w:link w:val="Lampiran"/>
    <w:rsid w:val="002C5A98"/>
    <w:rPr>
      <w:rFonts w:ascii="Times New Roman" w:hAnsi="Times New Roman"/>
      <w:b/>
      <w:noProof/>
      <w:sz w:val="24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Annisa Fitriah F</dc:creator>
  <cp:keywords/>
  <dc:description/>
  <cp:lastModifiedBy>Annisa Fitriah F</cp:lastModifiedBy>
  <cp:revision>1</cp:revision>
  <dcterms:created xsi:type="dcterms:W3CDTF">2018-06-22T04:34:00Z</dcterms:created>
  <dcterms:modified xsi:type="dcterms:W3CDTF">2018-06-22T04:39:00Z</dcterms:modified>
</cp:coreProperties>
</file>